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C75F1" w14:textId="77777777" w:rsidR="00565CCE" w:rsidRDefault="00565CCE" w:rsidP="00565CCE">
      <w:pPr>
        <w:pStyle w:val="Corpodetexto"/>
        <w:ind w:left="1524" w:firstLine="0"/>
        <w:rPr>
          <w:rFonts w:ascii="Times New Roman"/>
          <w:sz w:val="20"/>
        </w:rPr>
      </w:pPr>
      <w:bookmarkStart w:id="0" w:name="_Hlk189757018"/>
      <w:r>
        <w:rPr>
          <w:rFonts w:ascii="Times New Roman"/>
          <w:noProof/>
          <w:sz w:val="20"/>
        </w:rPr>
        <w:drawing>
          <wp:inline distT="0" distB="0" distL="0" distR="0" wp14:anchorId="5E0804C9" wp14:editId="2DAFD798">
            <wp:extent cx="3564293" cy="779526"/>
            <wp:effectExtent l="0" t="0" r="0" b="0"/>
            <wp:docPr id="4" name="Image 4" descr="Uma imagem contendo Interface gráfica do usuário&#10;&#10;Descrição gerad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Uma imagem contendo Interface gráfica do usuário&#10;&#10;Descrição gerada automaticamente"/>
                    <pic:cNvPicPr/>
                  </pic:nvPicPr>
                  <pic:blipFill>
                    <a:blip r:embed="rId7" cstate="print"/>
                    <a:stretch>
                      <a:fillRect/>
                    </a:stretch>
                  </pic:blipFill>
                  <pic:spPr>
                    <a:xfrm>
                      <a:off x="0" y="0"/>
                      <a:ext cx="3564293" cy="779526"/>
                    </a:xfrm>
                    <a:prstGeom prst="rect">
                      <a:avLst/>
                    </a:prstGeom>
                  </pic:spPr>
                </pic:pic>
              </a:graphicData>
            </a:graphic>
          </wp:inline>
        </w:drawing>
      </w:r>
    </w:p>
    <w:p w14:paraId="64656B33" w14:textId="77777777" w:rsidR="00565CCE" w:rsidRDefault="00565CCE" w:rsidP="00565CCE">
      <w:pPr>
        <w:pStyle w:val="Corpodetexto"/>
        <w:ind w:left="0" w:firstLine="0"/>
        <w:rPr>
          <w:rFonts w:ascii="Times New Roman"/>
        </w:rPr>
      </w:pPr>
    </w:p>
    <w:p w14:paraId="21CE7CC3" w14:textId="77777777" w:rsidR="00565CCE" w:rsidRDefault="00565CCE" w:rsidP="00565CCE">
      <w:pPr>
        <w:ind w:left="7"/>
        <w:jc w:val="center"/>
        <w:rPr>
          <w:rFonts w:ascii="Arial" w:hAnsi="Arial"/>
          <w:b/>
          <w:sz w:val="24"/>
        </w:rPr>
      </w:pPr>
      <w:r>
        <w:rPr>
          <w:rFonts w:ascii="Arial" w:hAnsi="Arial"/>
          <w:b/>
          <w:sz w:val="24"/>
        </w:rPr>
        <w:t>PROVIMENTO</w:t>
      </w:r>
      <w:r>
        <w:rPr>
          <w:rFonts w:ascii="Arial" w:hAnsi="Arial"/>
          <w:b/>
          <w:spacing w:val="-6"/>
          <w:sz w:val="24"/>
        </w:rPr>
        <w:t xml:space="preserve"> </w:t>
      </w:r>
      <w:r>
        <w:rPr>
          <w:rFonts w:ascii="Arial" w:hAnsi="Arial"/>
          <w:b/>
          <w:sz w:val="24"/>
        </w:rPr>
        <w:t>N.º</w:t>
      </w:r>
      <w:r>
        <w:rPr>
          <w:rFonts w:ascii="Arial" w:hAnsi="Arial"/>
          <w:b/>
          <w:spacing w:val="-8"/>
          <w:sz w:val="24"/>
        </w:rPr>
        <w:t xml:space="preserve"> </w:t>
      </w:r>
      <w:r>
        <w:rPr>
          <w:rFonts w:ascii="Arial" w:hAnsi="Arial"/>
          <w:b/>
          <w:sz w:val="24"/>
        </w:rPr>
        <w:t>316,</w:t>
      </w:r>
      <w:r>
        <w:rPr>
          <w:rFonts w:ascii="Arial" w:hAnsi="Arial"/>
          <w:b/>
          <w:spacing w:val="-6"/>
          <w:sz w:val="24"/>
        </w:rPr>
        <w:t xml:space="preserve"> </w:t>
      </w:r>
      <w:r>
        <w:rPr>
          <w:rFonts w:ascii="Arial" w:hAnsi="Arial"/>
          <w:b/>
          <w:sz w:val="24"/>
        </w:rPr>
        <w:t>de</w:t>
      </w:r>
      <w:r>
        <w:rPr>
          <w:rFonts w:ascii="Arial" w:hAnsi="Arial"/>
          <w:b/>
          <w:spacing w:val="-10"/>
          <w:sz w:val="24"/>
        </w:rPr>
        <w:t xml:space="preserve"> </w:t>
      </w:r>
      <w:r>
        <w:rPr>
          <w:rFonts w:ascii="Arial" w:hAnsi="Arial"/>
          <w:b/>
          <w:sz w:val="24"/>
        </w:rPr>
        <w:t>13</w:t>
      </w:r>
      <w:r>
        <w:rPr>
          <w:rFonts w:ascii="Arial" w:hAnsi="Arial"/>
          <w:b/>
          <w:spacing w:val="-5"/>
          <w:sz w:val="24"/>
        </w:rPr>
        <w:t xml:space="preserve"> </w:t>
      </w:r>
      <w:r>
        <w:rPr>
          <w:rFonts w:ascii="Arial" w:hAnsi="Arial"/>
          <w:b/>
          <w:sz w:val="24"/>
        </w:rPr>
        <w:t>de</w:t>
      </w:r>
      <w:r>
        <w:rPr>
          <w:rFonts w:ascii="Arial" w:hAnsi="Arial"/>
          <w:b/>
          <w:spacing w:val="-5"/>
          <w:sz w:val="24"/>
        </w:rPr>
        <w:t xml:space="preserve"> </w:t>
      </w:r>
      <w:r>
        <w:rPr>
          <w:rFonts w:ascii="Arial" w:hAnsi="Arial"/>
          <w:b/>
          <w:sz w:val="24"/>
        </w:rPr>
        <w:t>dezembro</w:t>
      </w:r>
      <w:r>
        <w:rPr>
          <w:rFonts w:ascii="Arial" w:hAnsi="Arial"/>
          <w:b/>
          <w:spacing w:val="-8"/>
          <w:sz w:val="24"/>
        </w:rPr>
        <w:t xml:space="preserve"> </w:t>
      </w:r>
      <w:r>
        <w:rPr>
          <w:rFonts w:ascii="Arial" w:hAnsi="Arial"/>
          <w:b/>
          <w:sz w:val="24"/>
        </w:rPr>
        <w:t>de</w:t>
      </w:r>
      <w:r>
        <w:rPr>
          <w:rFonts w:ascii="Arial" w:hAnsi="Arial"/>
          <w:b/>
          <w:spacing w:val="-6"/>
          <w:sz w:val="24"/>
        </w:rPr>
        <w:t xml:space="preserve"> </w:t>
      </w:r>
      <w:r>
        <w:rPr>
          <w:rFonts w:ascii="Arial" w:hAnsi="Arial"/>
          <w:b/>
          <w:sz w:val="24"/>
        </w:rPr>
        <w:t>2022</w:t>
      </w:r>
      <w:r>
        <w:rPr>
          <w:rFonts w:ascii="Arial" w:hAnsi="Arial"/>
          <w:b/>
          <w:spacing w:val="-5"/>
          <w:sz w:val="24"/>
        </w:rPr>
        <w:t xml:space="preserve"> </w:t>
      </w:r>
      <w:r>
        <w:rPr>
          <w:rFonts w:ascii="Arial" w:hAnsi="Arial"/>
          <w:b/>
          <w:sz w:val="24"/>
        </w:rPr>
        <w:t>-</w:t>
      </w:r>
      <w:r>
        <w:rPr>
          <w:rFonts w:ascii="Arial" w:hAnsi="Arial"/>
          <w:b/>
          <w:spacing w:val="-4"/>
          <w:sz w:val="24"/>
        </w:rPr>
        <w:t xml:space="preserve"> </w:t>
      </w:r>
      <w:r>
        <w:rPr>
          <w:rFonts w:ascii="Arial" w:hAnsi="Arial"/>
          <w:b/>
          <w:spacing w:val="-5"/>
          <w:sz w:val="24"/>
        </w:rPr>
        <w:t>CGJ</w:t>
      </w:r>
    </w:p>
    <w:p w14:paraId="09951AA3" w14:textId="77777777" w:rsidR="00565CCE" w:rsidRDefault="00565CCE" w:rsidP="00565CCE">
      <w:pPr>
        <w:pStyle w:val="Corpodetexto"/>
        <w:ind w:left="0" w:firstLine="0"/>
        <w:rPr>
          <w:rFonts w:ascii="Arial"/>
          <w:b/>
        </w:rPr>
      </w:pPr>
    </w:p>
    <w:p w14:paraId="382B91DE" w14:textId="77777777" w:rsidR="00565CCE" w:rsidRDefault="00565CCE" w:rsidP="00565CCE">
      <w:pPr>
        <w:pStyle w:val="Corpodetexto"/>
        <w:spacing w:before="238"/>
        <w:ind w:left="0" w:firstLine="0"/>
        <w:rPr>
          <w:rFonts w:ascii="Arial"/>
          <w:b/>
        </w:rPr>
      </w:pPr>
    </w:p>
    <w:p w14:paraId="7A87C364" w14:textId="77777777" w:rsidR="00565CCE" w:rsidRDefault="00565CCE" w:rsidP="00565CCE">
      <w:pPr>
        <w:ind w:right="1"/>
        <w:jc w:val="center"/>
        <w:rPr>
          <w:rFonts w:ascii="Arial" w:hAnsi="Arial"/>
          <w:b/>
          <w:sz w:val="24"/>
        </w:rPr>
      </w:pPr>
      <w:r>
        <w:rPr>
          <w:rFonts w:ascii="Arial" w:hAnsi="Arial"/>
          <w:b/>
          <w:sz w:val="24"/>
        </w:rPr>
        <w:t>MODELO</w:t>
      </w:r>
      <w:r>
        <w:rPr>
          <w:rFonts w:ascii="Arial" w:hAnsi="Arial"/>
          <w:b/>
          <w:spacing w:val="-6"/>
          <w:sz w:val="24"/>
        </w:rPr>
        <w:t xml:space="preserve"> </w:t>
      </w:r>
      <w:r>
        <w:rPr>
          <w:rFonts w:ascii="Arial" w:hAnsi="Arial"/>
          <w:b/>
          <w:sz w:val="24"/>
        </w:rPr>
        <w:t>1</w:t>
      </w:r>
      <w:r>
        <w:rPr>
          <w:rFonts w:ascii="Arial" w:hAnsi="Arial"/>
          <w:b/>
          <w:spacing w:val="-4"/>
          <w:sz w:val="24"/>
        </w:rPr>
        <w:t xml:space="preserve"> </w:t>
      </w:r>
      <w:r>
        <w:rPr>
          <w:rFonts w:ascii="Arial" w:hAnsi="Arial"/>
          <w:b/>
          <w:sz w:val="24"/>
        </w:rPr>
        <w:t>–</w:t>
      </w:r>
      <w:r>
        <w:rPr>
          <w:rFonts w:ascii="Arial" w:hAnsi="Arial"/>
          <w:b/>
          <w:spacing w:val="-5"/>
          <w:sz w:val="24"/>
        </w:rPr>
        <w:t xml:space="preserve"> </w:t>
      </w:r>
      <w:r>
        <w:rPr>
          <w:rFonts w:ascii="Arial" w:hAnsi="Arial"/>
          <w:b/>
          <w:sz w:val="24"/>
        </w:rPr>
        <w:t>PORTARIA</w:t>
      </w:r>
      <w:r>
        <w:rPr>
          <w:rFonts w:ascii="Arial" w:hAnsi="Arial"/>
          <w:b/>
          <w:spacing w:val="-10"/>
          <w:sz w:val="24"/>
        </w:rPr>
        <w:t xml:space="preserve"> </w:t>
      </w:r>
      <w:r>
        <w:rPr>
          <w:rFonts w:ascii="Arial" w:hAnsi="Arial"/>
          <w:b/>
          <w:sz w:val="24"/>
        </w:rPr>
        <w:t>DE</w:t>
      </w:r>
      <w:r>
        <w:rPr>
          <w:rFonts w:ascii="Arial" w:hAnsi="Arial"/>
          <w:b/>
          <w:spacing w:val="-2"/>
          <w:sz w:val="24"/>
        </w:rPr>
        <w:t xml:space="preserve"> </w:t>
      </w:r>
      <w:r>
        <w:rPr>
          <w:rFonts w:ascii="Arial" w:hAnsi="Arial"/>
          <w:b/>
          <w:sz w:val="24"/>
        </w:rPr>
        <w:t>ATOS</w:t>
      </w:r>
      <w:r>
        <w:rPr>
          <w:rFonts w:ascii="Arial" w:hAnsi="Arial"/>
          <w:b/>
          <w:spacing w:val="-7"/>
          <w:sz w:val="24"/>
        </w:rPr>
        <w:t xml:space="preserve"> </w:t>
      </w:r>
      <w:r>
        <w:rPr>
          <w:rFonts w:ascii="Arial" w:hAnsi="Arial"/>
          <w:b/>
          <w:spacing w:val="-2"/>
          <w:sz w:val="24"/>
        </w:rPr>
        <w:t>ORDINATÓRIOS</w:t>
      </w:r>
    </w:p>
    <w:p w14:paraId="455FDA0D" w14:textId="77777777" w:rsidR="00565CCE" w:rsidRDefault="00565CCE" w:rsidP="00565CCE">
      <w:pPr>
        <w:pStyle w:val="Corpodetexto"/>
        <w:ind w:left="0" w:firstLine="0"/>
        <w:rPr>
          <w:rFonts w:ascii="Arial"/>
          <w:b/>
        </w:rPr>
      </w:pPr>
    </w:p>
    <w:p w14:paraId="093CEEFB" w14:textId="77777777" w:rsidR="00565CCE" w:rsidRDefault="00565CCE" w:rsidP="00565CCE">
      <w:pPr>
        <w:pStyle w:val="Corpodetexto"/>
        <w:spacing w:before="242"/>
        <w:ind w:left="0" w:firstLine="0"/>
        <w:rPr>
          <w:rFonts w:ascii="Arial"/>
          <w:b/>
        </w:rPr>
      </w:pPr>
    </w:p>
    <w:p w14:paraId="01A8C6E3" w14:textId="77777777" w:rsidR="00565CCE" w:rsidRDefault="00565CCE" w:rsidP="00565CCE">
      <w:pPr>
        <w:jc w:val="center"/>
        <w:rPr>
          <w:rFonts w:ascii="Arial" w:hAnsi="Arial"/>
          <w:b/>
          <w:sz w:val="24"/>
        </w:rPr>
      </w:pPr>
      <w:r>
        <w:rPr>
          <w:rFonts w:ascii="Arial" w:hAnsi="Arial"/>
          <w:b/>
          <w:sz w:val="24"/>
        </w:rPr>
        <w:t>PORTARIA</w:t>
      </w:r>
      <w:r>
        <w:rPr>
          <w:rFonts w:ascii="Arial" w:hAnsi="Arial"/>
          <w:b/>
          <w:spacing w:val="-15"/>
          <w:sz w:val="24"/>
        </w:rPr>
        <w:t xml:space="preserve"> </w:t>
      </w:r>
      <w:r>
        <w:rPr>
          <w:rFonts w:ascii="Arial" w:hAnsi="Arial"/>
          <w:b/>
          <w:sz w:val="24"/>
        </w:rPr>
        <w:t>CRIMINAL</w:t>
      </w:r>
      <w:r>
        <w:rPr>
          <w:rFonts w:ascii="Arial" w:hAnsi="Arial"/>
          <w:b/>
          <w:spacing w:val="-7"/>
          <w:sz w:val="24"/>
        </w:rPr>
        <w:t xml:space="preserve"> </w:t>
      </w:r>
      <w:r>
        <w:rPr>
          <w:rFonts w:ascii="Arial" w:hAnsi="Arial"/>
          <w:b/>
          <w:sz w:val="24"/>
        </w:rPr>
        <w:t>N.º</w:t>
      </w:r>
      <w:r>
        <w:rPr>
          <w:rFonts w:ascii="Arial" w:hAnsi="Arial"/>
          <w:b/>
          <w:spacing w:val="-10"/>
          <w:sz w:val="24"/>
        </w:rPr>
        <w:t xml:space="preserve"> </w:t>
      </w:r>
      <w:r>
        <w:rPr>
          <w:rFonts w:ascii="Arial" w:hAnsi="Arial"/>
          <w:b/>
          <w:sz w:val="24"/>
        </w:rPr>
        <w:t>XX/XXXX</w:t>
      </w:r>
      <w:r>
        <w:rPr>
          <w:rFonts w:ascii="Arial" w:hAnsi="Arial"/>
          <w:b/>
          <w:spacing w:val="-11"/>
          <w:sz w:val="24"/>
        </w:rPr>
        <w:t xml:space="preserve"> </w:t>
      </w:r>
      <w:r>
        <w:rPr>
          <w:rFonts w:ascii="Arial" w:hAnsi="Arial"/>
          <w:b/>
          <w:sz w:val="24"/>
        </w:rPr>
        <w:t>–</w:t>
      </w:r>
      <w:r>
        <w:rPr>
          <w:rFonts w:ascii="Arial" w:hAnsi="Arial"/>
          <w:b/>
          <w:spacing w:val="-9"/>
          <w:sz w:val="24"/>
        </w:rPr>
        <w:t xml:space="preserve"> </w:t>
      </w:r>
      <w:r w:rsidRPr="006A2D10">
        <w:rPr>
          <w:rFonts w:ascii="Arial" w:hAnsi="Arial"/>
          <w:b/>
          <w:spacing w:val="-5"/>
          <w:sz w:val="24"/>
          <w:highlight w:val="yellow"/>
        </w:rPr>
        <w:t>X</w:t>
      </w:r>
      <w:r>
        <w:rPr>
          <w:rFonts w:ascii="Arial" w:hAnsi="Arial"/>
          <w:b/>
          <w:spacing w:val="-5"/>
          <w:sz w:val="24"/>
        </w:rPr>
        <w:t>VJ</w:t>
      </w:r>
    </w:p>
    <w:p w14:paraId="42E2B2AE" w14:textId="77777777" w:rsidR="00565CCE" w:rsidRDefault="00565CCE" w:rsidP="00565CCE">
      <w:pPr>
        <w:pStyle w:val="Corpodetexto"/>
        <w:ind w:left="0" w:firstLine="0"/>
        <w:rPr>
          <w:rFonts w:ascii="Arial"/>
          <w:b/>
        </w:rPr>
      </w:pPr>
    </w:p>
    <w:p w14:paraId="0DED8A3E" w14:textId="77777777" w:rsidR="00565CCE" w:rsidRDefault="00565CCE" w:rsidP="00565CCE">
      <w:pPr>
        <w:pStyle w:val="Corpodetexto"/>
        <w:spacing w:before="242"/>
        <w:ind w:left="0" w:firstLine="0"/>
        <w:rPr>
          <w:rFonts w:ascii="Arial"/>
          <w:b/>
        </w:rPr>
      </w:pPr>
    </w:p>
    <w:p w14:paraId="6CDD20F9" w14:textId="77777777" w:rsidR="00565CCE" w:rsidRDefault="00565CCE" w:rsidP="00565CCE">
      <w:pPr>
        <w:spacing w:before="1" w:line="242" w:lineRule="auto"/>
        <w:ind w:left="4676"/>
        <w:rPr>
          <w:rFonts w:ascii="Arial" w:hAnsi="Arial"/>
          <w:i/>
          <w:sz w:val="24"/>
        </w:rPr>
      </w:pPr>
      <w:r>
        <w:rPr>
          <w:rFonts w:ascii="Arial" w:hAnsi="Arial"/>
          <w:i/>
          <w:sz w:val="24"/>
        </w:rPr>
        <w:t>Atos</w:t>
      </w:r>
      <w:r>
        <w:rPr>
          <w:rFonts w:ascii="Arial" w:hAnsi="Arial"/>
          <w:i/>
          <w:spacing w:val="-8"/>
          <w:sz w:val="24"/>
        </w:rPr>
        <w:t xml:space="preserve"> </w:t>
      </w:r>
      <w:r>
        <w:rPr>
          <w:rFonts w:ascii="Arial" w:hAnsi="Arial"/>
          <w:i/>
          <w:sz w:val="24"/>
        </w:rPr>
        <w:t>delegatórios</w:t>
      </w:r>
      <w:r>
        <w:rPr>
          <w:rFonts w:ascii="Arial" w:hAnsi="Arial"/>
          <w:i/>
          <w:spacing w:val="-8"/>
          <w:sz w:val="24"/>
        </w:rPr>
        <w:t xml:space="preserve"> </w:t>
      </w:r>
      <w:r>
        <w:rPr>
          <w:rFonts w:ascii="Arial" w:hAnsi="Arial"/>
          <w:i/>
          <w:sz w:val="24"/>
        </w:rPr>
        <w:t>da</w:t>
      </w:r>
      <w:r>
        <w:rPr>
          <w:rFonts w:ascii="Arial" w:hAnsi="Arial"/>
          <w:i/>
          <w:spacing w:val="-7"/>
          <w:sz w:val="24"/>
        </w:rPr>
        <w:t xml:space="preserve"> </w:t>
      </w:r>
      <w:r w:rsidRPr="00586AEF">
        <w:rPr>
          <w:rFonts w:ascii="Arial" w:hAnsi="Arial"/>
          <w:i/>
          <w:sz w:val="24"/>
          <w:highlight w:val="yellow"/>
        </w:rPr>
        <w:t>X</w:t>
      </w:r>
      <w:r>
        <w:rPr>
          <w:rFonts w:ascii="Arial" w:hAnsi="Arial"/>
          <w:i/>
          <w:sz w:val="24"/>
        </w:rPr>
        <w:t>ª</w:t>
      </w:r>
      <w:r>
        <w:rPr>
          <w:rFonts w:ascii="Arial" w:hAnsi="Arial"/>
          <w:i/>
          <w:spacing w:val="-6"/>
          <w:sz w:val="24"/>
        </w:rPr>
        <w:t xml:space="preserve"> </w:t>
      </w:r>
      <w:r>
        <w:rPr>
          <w:rFonts w:ascii="Arial" w:hAnsi="Arial"/>
          <w:i/>
          <w:sz w:val="24"/>
        </w:rPr>
        <w:t>Vara</w:t>
      </w:r>
      <w:r>
        <w:rPr>
          <w:rFonts w:ascii="Arial" w:hAnsi="Arial"/>
          <w:i/>
          <w:spacing w:val="-7"/>
          <w:sz w:val="24"/>
        </w:rPr>
        <w:t xml:space="preserve"> </w:t>
      </w:r>
      <w:r>
        <w:rPr>
          <w:rFonts w:ascii="Arial" w:hAnsi="Arial"/>
          <w:i/>
          <w:sz w:val="24"/>
        </w:rPr>
        <w:t>Judicial</w:t>
      </w:r>
      <w:r>
        <w:rPr>
          <w:rFonts w:ascii="Arial" w:hAnsi="Arial"/>
          <w:i/>
          <w:spacing w:val="-8"/>
          <w:sz w:val="24"/>
        </w:rPr>
        <w:t xml:space="preserve"> </w:t>
      </w:r>
      <w:r>
        <w:rPr>
          <w:rFonts w:ascii="Arial" w:hAnsi="Arial"/>
          <w:i/>
          <w:sz w:val="24"/>
        </w:rPr>
        <w:t xml:space="preserve">da Foro/Comarca de </w:t>
      </w:r>
      <w:r w:rsidRPr="00586AEF">
        <w:rPr>
          <w:rFonts w:ascii="Arial" w:hAnsi="Arial"/>
          <w:i/>
          <w:sz w:val="24"/>
          <w:highlight w:val="yellow"/>
        </w:rPr>
        <w:t>*</w:t>
      </w:r>
      <w:r>
        <w:rPr>
          <w:rFonts w:ascii="Arial" w:hAnsi="Arial"/>
          <w:i/>
          <w:sz w:val="24"/>
        </w:rPr>
        <w:t>, Estado do Paraná.</w:t>
      </w:r>
    </w:p>
    <w:p w14:paraId="7A46CFFD" w14:textId="77777777" w:rsidR="00565CCE" w:rsidRDefault="00565CCE" w:rsidP="00565CCE">
      <w:pPr>
        <w:pStyle w:val="Corpodetexto"/>
        <w:ind w:left="0" w:firstLine="0"/>
        <w:rPr>
          <w:rFonts w:ascii="Arial"/>
          <w:i/>
        </w:rPr>
      </w:pPr>
    </w:p>
    <w:p w14:paraId="09A60D88" w14:textId="77777777" w:rsidR="00565CCE" w:rsidRDefault="00565CCE" w:rsidP="00565CCE">
      <w:pPr>
        <w:pStyle w:val="Corpodetexto"/>
        <w:spacing w:before="90"/>
        <w:ind w:left="0" w:firstLine="0"/>
        <w:rPr>
          <w:rFonts w:ascii="Arial"/>
          <w:i/>
        </w:rPr>
      </w:pPr>
    </w:p>
    <w:p w14:paraId="4261CE2F" w14:textId="77777777" w:rsidR="00565CCE" w:rsidRDefault="00565CCE" w:rsidP="00565CCE">
      <w:pPr>
        <w:ind w:left="1556"/>
        <w:rPr>
          <w:rFonts w:ascii="Arial" w:hAnsi="Arial"/>
          <w:b/>
          <w:sz w:val="24"/>
        </w:rPr>
      </w:pPr>
      <w:r>
        <w:rPr>
          <w:rFonts w:ascii="Arial" w:hAnsi="Arial"/>
          <w:b/>
          <w:sz w:val="24"/>
        </w:rPr>
        <w:t>O(A)</w:t>
      </w:r>
      <w:r>
        <w:rPr>
          <w:rFonts w:ascii="Arial" w:hAnsi="Arial"/>
          <w:b/>
          <w:spacing w:val="-16"/>
          <w:sz w:val="24"/>
        </w:rPr>
        <w:t xml:space="preserve"> </w:t>
      </w:r>
      <w:r>
        <w:rPr>
          <w:rFonts w:ascii="Arial" w:hAnsi="Arial"/>
          <w:b/>
          <w:sz w:val="24"/>
        </w:rPr>
        <w:t>DOUTOR(A),</w:t>
      </w:r>
      <w:r>
        <w:rPr>
          <w:rFonts w:ascii="Arial" w:hAnsi="Arial"/>
          <w:b/>
          <w:spacing w:val="-13"/>
          <w:sz w:val="24"/>
        </w:rPr>
        <w:t xml:space="preserve"> </w:t>
      </w:r>
      <w:r>
        <w:rPr>
          <w:rFonts w:ascii="Arial" w:hAnsi="Arial"/>
          <w:b/>
          <w:sz w:val="24"/>
        </w:rPr>
        <w:t>JUIZ</w:t>
      </w:r>
      <w:r>
        <w:rPr>
          <w:rFonts w:ascii="Arial" w:hAnsi="Arial"/>
          <w:b/>
          <w:spacing w:val="-11"/>
          <w:sz w:val="24"/>
        </w:rPr>
        <w:t xml:space="preserve"> </w:t>
      </w:r>
      <w:r>
        <w:rPr>
          <w:rFonts w:ascii="Arial" w:hAnsi="Arial"/>
          <w:b/>
          <w:sz w:val="24"/>
        </w:rPr>
        <w:t>(ÍZA)</w:t>
      </w:r>
      <w:r>
        <w:rPr>
          <w:rFonts w:ascii="Arial" w:hAnsi="Arial"/>
          <w:b/>
          <w:spacing w:val="-12"/>
          <w:sz w:val="24"/>
        </w:rPr>
        <w:t xml:space="preserve"> </w:t>
      </w:r>
      <w:r>
        <w:rPr>
          <w:rFonts w:ascii="Arial" w:hAnsi="Arial"/>
          <w:b/>
          <w:sz w:val="24"/>
        </w:rPr>
        <w:t>DE</w:t>
      </w:r>
      <w:r>
        <w:rPr>
          <w:rFonts w:ascii="Arial" w:hAnsi="Arial"/>
          <w:b/>
          <w:spacing w:val="-15"/>
          <w:sz w:val="24"/>
        </w:rPr>
        <w:t xml:space="preserve"> </w:t>
      </w:r>
      <w:r>
        <w:rPr>
          <w:rFonts w:ascii="Arial" w:hAnsi="Arial"/>
          <w:b/>
          <w:sz w:val="24"/>
        </w:rPr>
        <w:t>DIREITO</w:t>
      </w:r>
      <w:r>
        <w:rPr>
          <w:rFonts w:ascii="Arial" w:hAnsi="Arial"/>
          <w:b/>
          <w:spacing w:val="-13"/>
          <w:sz w:val="24"/>
        </w:rPr>
        <w:t xml:space="preserve"> </w:t>
      </w:r>
      <w:r>
        <w:rPr>
          <w:rFonts w:ascii="Arial" w:hAnsi="Arial"/>
          <w:b/>
          <w:sz w:val="24"/>
        </w:rPr>
        <w:t>DA</w:t>
      </w:r>
      <w:r>
        <w:rPr>
          <w:rFonts w:ascii="Arial" w:hAnsi="Arial"/>
          <w:b/>
          <w:spacing w:val="-17"/>
          <w:sz w:val="24"/>
        </w:rPr>
        <w:t xml:space="preserve"> </w:t>
      </w:r>
      <w:r w:rsidRPr="00586AEF">
        <w:rPr>
          <w:rFonts w:ascii="Arial" w:hAnsi="Arial"/>
          <w:b/>
          <w:spacing w:val="-17"/>
          <w:sz w:val="24"/>
          <w:highlight w:val="yellow"/>
        </w:rPr>
        <w:t>X</w:t>
      </w:r>
      <w:r>
        <w:rPr>
          <w:rFonts w:ascii="Arial" w:hAnsi="Arial"/>
          <w:b/>
          <w:sz w:val="24"/>
        </w:rPr>
        <w:t>ª</w:t>
      </w:r>
      <w:r>
        <w:rPr>
          <w:rFonts w:ascii="Arial" w:hAnsi="Arial"/>
          <w:b/>
          <w:spacing w:val="-11"/>
          <w:sz w:val="24"/>
        </w:rPr>
        <w:t xml:space="preserve"> </w:t>
      </w:r>
      <w:r>
        <w:rPr>
          <w:rFonts w:ascii="Arial" w:hAnsi="Arial"/>
          <w:b/>
          <w:sz w:val="24"/>
        </w:rPr>
        <w:t>VARA</w:t>
      </w:r>
      <w:r>
        <w:rPr>
          <w:rFonts w:ascii="Arial" w:hAnsi="Arial"/>
          <w:b/>
          <w:spacing w:val="-17"/>
          <w:sz w:val="24"/>
        </w:rPr>
        <w:t xml:space="preserve"> </w:t>
      </w:r>
      <w:r>
        <w:rPr>
          <w:rFonts w:ascii="Arial" w:hAnsi="Arial"/>
          <w:b/>
          <w:sz w:val="24"/>
        </w:rPr>
        <w:t>JUDICIAL</w:t>
      </w:r>
      <w:r>
        <w:rPr>
          <w:rFonts w:ascii="Arial" w:hAnsi="Arial"/>
          <w:b/>
          <w:spacing w:val="-11"/>
          <w:sz w:val="24"/>
        </w:rPr>
        <w:t xml:space="preserve"> </w:t>
      </w:r>
      <w:r>
        <w:rPr>
          <w:rFonts w:ascii="Arial" w:hAnsi="Arial"/>
          <w:b/>
          <w:spacing w:val="-5"/>
          <w:sz w:val="24"/>
        </w:rPr>
        <w:t>DO</w:t>
      </w:r>
    </w:p>
    <w:p w14:paraId="3D2FA842" w14:textId="77777777" w:rsidR="00565CCE" w:rsidRDefault="00565CCE" w:rsidP="00565CCE">
      <w:pPr>
        <w:pStyle w:val="Corpodetexto"/>
        <w:spacing w:before="142" w:line="362" w:lineRule="auto"/>
        <w:ind w:right="134" w:firstLine="0"/>
      </w:pPr>
      <w:r>
        <w:rPr>
          <w:rFonts w:ascii="Arial" w:hAnsi="Arial"/>
          <w:b/>
        </w:rPr>
        <w:t>FORO/COMARCA</w:t>
      </w:r>
      <w:r>
        <w:rPr>
          <w:rFonts w:ascii="Arial" w:hAnsi="Arial"/>
          <w:b/>
          <w:spacing w:val="40"/>
        </w:rPr>
        <w:t xml:space="preserve"> </w:t>
      </w:r>
      <w:r>
        <w:rPr>
          <w:rFonts w:ascii="Arial" w:hAnsi="Arial"/>
          <w:b/>
        </w:rPr>
        <w:t>DE</w:t>
      </w:r>
      <w:r>
        <w:rPr>
          <w:rFonts w:ascii="Arial" w:hAnsi="Arial"/>
          <w:b/>
          <w:spacing w:val="40"/>
        </w:rPr>
        <w:t xml:space="preserve"> </w:t>
      </w:r>
      <w:r w:rsidRPr="00586AEF">
        <w:rPr>
          <w:highlight w:val="yellow"/>
        </w:rPr>
        <w:t>*</w:t>
      </w:r>
      <w:r>
        <w:t>,</w:t>
      </w:r>
      <w:r>
        <w:rPr>
          <w:spacing w:val="40"/>
        </w:rPr>
        <w:t xml:space="preserve"> </w:t>
      </w:r>
      <w:r>
        <w:t>do</w:t>
      </w:r>
      <w:r>
        <w:rPr>
          <w:spacing w:val="40"/>
        </w:rPr>
        <w:t xml:space="preserve"> </w:t>
      </w:r>
      <w:r>
        <w:t>Estado</w:t>
      </w:r>
      <w:r>
        <w:rPr>
          <w:spacing w:val="40"/>
        </w:rPr>
        <w:t xml:space="preserve"> </w:t>
      </w:r>
      <w:r>
        <w:t>do</w:t>
      </w:r>
      <w:r>
        <w:rPr>
          <w:spacing w:val="40"/>
        </w:rPr>
        <w:t xml:space="preserve"> </w:t>
      </w:r>
      <w:r>
        <w:t>Paraná,</w:t>
      </w:r>
      <w:r>
        <w:rPr>
          <w:spacing w:val="40"/>
        </w:rPr>
        <w:t xml:space="preserve"> </w:t>
      </w:r>
      <w:r>
        <w:t>no</w:t>
      </w:r>
      <w:r>
        <w:rPr>
          <w:spacing w:val="40"/>
        </w:rPr>
        <w:t xml:space="preserve"> </w:t>
      </w:r>
      <w:r>
        <w:t>exercício</w:t>
      </w:r>
      <w:r>
        <w:rPr>
          <w:spacing w:val="40"/>
        </w:rPr>
        <w:t xml:space="preserve"> </w:t>
      </w:r>
      <w:r>
        <w:t>de</w:t>
      </w:r>
      <w:r>
        <w:rPr>
          <w:spacing w:val="40"/>
        </w:rPr>
        <w:t xml:space="preserve"> </w:t>
      </w:r>
      <w:r>
        <w:t>suas</w:t>
      </w:r>
      <w:r>
        <w:rPr>
          <w:spacing w:val="40"/>
        </w:rPr>
        <w:t xml:space="preserve"> </w:t>
      </w:r>
      <w:r>
        <w:t xml:space="preserve">atribuições </w:t>
      </w:r>
      <w:r>
        <w:rPr>
          <w:spacing w:val="-2"/>
        </w:rPr>
        <w:t>legais,</w:t>
      </w:r>
    </w:p>
    <w:p w14:paraId="6856B4E1" w14:textId="77777777" w:rsidR="00565CCE" w:rsidRDefault="00565CCE" w:rsidP="00565CCE">
      <w:pPr>
        <w:pStyle w:val="Corpodetexto"/>
        <w:spacing w:before="117" w:line="360" w:lineRule="auto"/>
        <w:ind w:right="133"/>
        <w:jc w:val="both"/>
      </w:pPr>
      <w:r>
        <w:t>CONSIDERANDO</w:t>
      </w:r>
      <w:r>
        <w:rPr>
          <w:spacing w:val="-3"/>
        </w:rPr>
        <w:t xml:space="preserve"> </w:t>
      </w:r>
      <w:r>
        <w:t>que o art. 93, inciso XIV, da Constituição</w:t>
      </w:r>
      <w:r>
        <w:rPr>
          <w:spacing w:val="40"/>
        </w:rPr>
        <w:t xml:space="preserve"> </w:t>
      </w:r>
      <w:r>
        <w:t>Federal permite a delegação de poderes aos(às) servidores(as) para a prática de atos de administração e atos de mero expediente, sem caráter decisório;</w:t>
      </w:r>
    </w:p>
    <w:p w14:paraId="616611D3" w14:textId="77777777" w:rsidR="00565CCE" w:rsidRDefault="00565CCE" w:rsidP="00565CCE">
      <w:pPr>
        <w:pStyle w:val="Corpodetexto"/>
        <w:spacing w:before="121" w:line="360" w:lineRule="auto"/>
        <w:ind w:right="127"/>
        <w:jc w:val="both"/>
      </w:pPr>
      <w:r>
        <w:rPr>
          <w:noProof/>
        </w:rPr>
        <mc:AlternateContent>
          <mc:Choice Requires="wps">
            <w:drawing>
              <wp:anchor distT="0" distB="0" distL="0" distR="0" simplePos="0" relativeHeight="251659264" behindDoc="1" locked="0" layoutInCell="1" allowOverlap="1" wp14:anchorId="1743354D" wp14:editId="08608FD6">
                <wp:simplePos x="0" y="0"/>
                <wp:positionH relativeFrom="page">
                  <wp:posOffset>5663184</wp:posOffset>
                </wp:positionH>
                <wp:positionV relativeFrom="paragraph">
                  <wp:posOffset>759545</wp:posOffset>
                </wp:positionV>
                <wp:extent cx="43180" cy="1270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80" cy="12700"/>
                        </a:xfrm>
                        <a:custGeom>
                          <a:avLst/>
                          <a:gdLst/>
                          <a:ahLst/>
                          <a:cxnLst/>
                          <a:rect l="l" t="t" r="r" b="b"/>
                          <a:pathLst>
                            <a:path w="43180" h="12700">
                              <a:moveTo>
                                <a:pt x="42672" y="0"/>
                              </a:moveTo>
                              <a:lnTo>
                                <a:pt x="0" y="0"/>
                              </a:lnTo>
                              <a:lnTo>
                                <a:pt x="0" y="12191"/>
                              </a:lnTo>
                              <a:lnTo>
                                <a:pt x="42672" y="12191"/>
                              </a:lnTo>
                              <a:lnTo>
                                <a:pt x="426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5EFA688" id="Graphic 5" o:spid="_x0000_s1026" style="position:absolute;margin-left:445.9pt;margin-top:59.8pt;width:3.4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4318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" path="m42672,l,,,12191r42672,l42672,xe" fillcolor="black" stroked="f">
                <v:path arrowok="t"/>
                <w10:wrap anchorx="page"/>
              </v:shape>
            </w:pict>
          </mc:Fallback>
        </mc:AlternateContent>
      </w:r>
      <w:r>
        <w:t>CONSIDERANDO</w:t>
      </w:r>
      <w:r>
        <w:rPr>
          <w:spacing w:val="-3"/>
        </w:rPr>
        <w:t xml:space="preserve"> </w:t>
      </w:r>
      <w:r>
        <w:t>a necessidade de se imprimir maior celeridade e agilidade à prestação jurisdicional, com o objetivo de resguardar a aplicação do princípio da razoável duração do processo (art. 5º, inciso LXXVIII, da Constituição Federal); e</w:t>
      </w:r>
    </w:p>
    <w:p w14:paraId="23C6AFAF" w14:textId="77777777" w:rsidR="00565CCE" w:rsidRDefault="00565CCE" w:rsidP="00565CCE">
      <w:pPr>
        <w:pStyle w:val="Corpodetexto"/>
        <w:spacing w:before="120" w:line="360" w:lineRule="auto"/>
        <w:ind w:right="130"/>
        <w:jc w:val="both"/>
      </w:pPr>
      <w:r>
        <w:t>CONSIDERANDO o disposto no art. 152, § 1º, do Código de Processo Civil,</w:t>
      </w:r>
      <w:r>
        <w:rPr>
          <w:spacing w:val="-2"/>
        </w:rPr>
        <w:t xml:space="preserve"> </w:t>
      </w:r>
      <w:r>
        <w:t>bem</w:t>
      </w:r>
      <w:r>
        <w:rPr>
          <w:spacing w:val="-10"/>
        </w:rPr>
        <w:t xml:space="preserve"> </w:t>
      </w:r>
      <w:r>
        <w:t>como</w:t>
      </w:r>
      <w:r>
        <w:rPr>
          <w:spacing w:val="-1"/>
        </w:rPr>
        <w:t xml:space="preserve"> </w:t>
      </w:r>
      <w:r>
        <w:t>nos</w:t>
      </w:r>
      <w:r>
        <w:rPr>
          <w:spacing w:val="-3"/>
        </w:rPr>
        <w:t xml:space="preserve"> </w:t>
      </w:r>
      <w:r>
        <w:t>arts.</w:t>
      </w:r>
      <w:r>
        <w:rPr>
          <w:spacing w:val="-2"/>
        </w:rPr>
        <w:t xml:space="preserve"> </w:t>
      </w:r>
      <w:r>
        <w:t>172</w:t>
      </w:r>
      <w:r>
        <w:rPr>
          <w:spacing w:val="-1"/>
        </w:rPr>
        <w:t xml:space="preserve"> </w:t>
      </w:r>
      <w:r>
        <w:t>e</w:t>
      </w:r>
      <w:r>
        <w:rPr>
          <w:spacing w:val="-1"/>
        </w:rPr>
        <w:t xml:space="preserve"> </w:t>
      </w:r>
      <w:r>
        <w:t>segs.</w:t>
      </w:r>
      <w:r>
        <w:rPr>
          <w:spacing w:val="-6"/>
        </w:rPr>
        <w:t xml:space="preserve"> </w:t>
      </w:r>
      <w:r>
        <w:t>do</w:t>
      </w:r>
      <w:r>
        <w:rPr>
          <w:spacing w:val="-1"/>
        </w:rPr>
        <w:t xml:space="preserve"> </w:t>
      </w:r>
      <w:r>
        <w:t>Código</w:t>
      </w:r>
      <w:r>
        <w:rPr>
          <w:spacing w:val="-1"/>
        </w:rPr>
        <w:t xml:space="preserve"> </w:t>
      </w:r>
      <w:r>
        <w:t>de</w:t>
      </w:r>
      <w:r>
        <w:rPr>
          <w:spacing w:val="-1"/>
        </w:rPr>
        <w:t xml:space="preserve"> </w:t>
      </w:r>
      <w:r>
        <w:t>Normas</w:t>
      </w:r>
      <w:r>
        <w:rPr>
          <w:spacing w:val="-3"/>
        </w:rPr>
        <w:t xml:space="preserve"> </w:t>
      </w:r>
      <w:r>
        <w:t>do</w:t>
      </w:r>
      <w:r>
        <w:rPr>
          <w:spacing w:val="-1"/>
        </w:rPr>
        <w:t xml:space="preserve"> </w:t>
      </w:r>
      <w:r>
        <w:t>Foro</w:t>
      </w:r>
      <w:r>
        <w:rPr>
          <w:spacing w:val="-1"/>
        </w:rPr>
        <w:t xml:space="preserve"> </w:t>
      </w:r>
      <w:r>
        <w:t>Judicial</w:t>
      </w:r>
      <w:r>
        <w:rPr>
          <w:spacing w:val="-3"/>
        </w:rPr>
        <w:t xml:space="preserve"> </w:t>
      </w:r>
      <w:r>
        <w:t>(CNFJ),</w:t>
      </w:r>
    </w:p>
    <w:p w14:paraId="184E92DC" w14:textId="77777777" w:rsidR="00565CCE" w:rsidRDefault="00565CCE" w:rsidP="00565CCE">
      <w:pPr>
        <w:pStyle w:val="Corpodetexto"/>
        <w:spacing w:before="94"/>
        <w:ind w:left="0" w:firstLine="0"/>
      </w:pPr>
    </w:p>
    <w:p w14:paraId="1964C3F0" w14:textId="77777777" w:rsidR="00565CCE" w:rsidRDefault="00565CCE" w:rsidP="00565CCE">
      <w:pPr>
        <w:ind w:left="1556"/>
        <w:rPr>
          <w:rFonts w:ascii="Arial"/>
          <w:b/>
          <w:sz w:val="24"/>
        </w:rPr>
      </w:pPr>
      <w:r>
        <w:rPr>
          <w:rFonts w:ascii="Arial"/>
          <w:b/>
          <w:spacing w:val="-2"/>
          <w:sz w:val="24"/>
        </w:rPr>
        <w:t>RESOLVE</w:t>
      </w:r>
    </w:p>
    <w:p w14:paraId="49BD82A3" w14:textId="77777777" w:rsidR="00565CCE" w:rsidRDefault="00565CCE" w:rsidP="00565CCE">
      <w:pPr>
        <w:pStyle w:val="Corpodetexto"/>
        <w:spacing w:before="247"/>
        <w:ind w:left="0" w:firstLine="0"/>
        <w:rPr>
          <w:rFonts w:ascii="Arial"/>
          <w:b/>
        </w:rPr>
      </w:pPr>
    </w:p>
    <w:p w14:paraId="064986C1" w14:textId="77777777" w:rsidR="00565CCE" w:rsidRDefault="00565CCE" w:rsidP="00565CCE">
      <w:pPr>
        <w:pStyle w:val="Corpodetexto"/>
        <w:ind w:left="9" w:right="432" w:firstLine="0"/>
        <w:jc w:val="center"/>
      </w:pPr>
      <w:r>
        <w:t>TÍTULO</w:t>
      </w:r>
      <w:r>
        <w:rPr>
          <w:spacing w:val="-1"/>
        </w:rPr>
        <w:t xml:space="preserve"> </w:t>
      </w:r>
      <w:r>
        <w:rPr>
          <w:spacing w:val="-10"/>
        </w:rPr>
        <w:t>I</w:t>
      </w:r>
    </w:p>
    <w:p w14:paraId="4DC33DEE" w14:textId="77777777" w:rsidR="00565CCE" w:rsidRDefault="00565CCE" w:rsidP="00565CCE">
      <w:pPr>
        <w:pStyle w:val="Corpodetexto"/>
        <w:spacing w:before="257"/>
        <w:ind w:left="2" w:firstLine="0"/>
        <w:jc w:val="center"/>
      </w:pPr>
      <w:r>
        <w:t>DAS</w:t>
      </w:r>
      <w:r>
        <w:rPr>
          <w:spacing w:val="-14"/>
        </w:rPr>
        <w:t xml:space="preserve"> </w:t>
      </w:r>
      <w:r>
        <w:t>DISPOSIÇÕES</w:t>
      </w:r>
      <w:r>
        <w:rPr>
          <w:spacing w:val="-13"/>
        </w:rPr>
        <w:t xml:space="preserve"> </w:t>
      </w:r>
      <w:r>
        <w:rPr>
          <w:spacing w:val="-2"/>
        </w:rPr>
        <w:t>GERAIS</w:t>
      </w:r>
    </w:p>
    <w:p w14:paraId="562BA68E" w14:textId="77777777" w:rsidR="00565CCE" w:rsidRDefault="00565CCE" w:rsidP="00565CCE">
      <w:pPr>
        <w:pStyle w:val="Corpodetexto"/>
        <w:jc w:val="center"/>
        <w:sectPr w:rsidR="00565CCE" w:rsidSect="00565CCE">
          <w:footerReference w:type="default" r:id="rId8"/>
          <w:pgSz w:w="11900" w:h="16840"/>
          <w:pgMar w:top="680" w:right="992" w:bottom="1000" w:left="1559" w:header="0" w:footer="819" w:gutter="0"/>
          <w:pgNumType w:start="1"/>
          <w:cols w:space="720"/>
        </w:sectPr>
      </w:pPr>
    </w:p>
    <w:p w14:paraId="63A18048" w14:textId="77777777" w:rsidR="00565CCE" w:rsidRDefault="00565CCE" w:rsidP="00565CCE">
      <w:pPr>
        <w:pStyle w:val="Corpodetexto"/>
        <w:spacing w:before="92"/>
        <w:ind w:left="0" w:firstLine="0"/>
      </w:pPr>
    </w:p>
    <w:p w14:paraId="45C33D2C" w14:textId="77777777" w:rsidR="00565CCE" w:rsidRDefault="00565CCE" w:rsidP="00565CCE">
      <w:pPr>
        <w:pStyle w:val="Corpodetexto"/>
        <w:spacing w:line="360" w:lineRule="auto"/>
        <w:ind w:right="130"/>
        <w:jc w:val="both"/>
      </w:pPr>
      <w:r>
        <w:t>Art. 1º Esta Portaria tem o objetivo de disciplinar a prática de atos ordinatórios pelos(as) servidores(as) da</w:t>
      </w:r>
      <w:r>
        <w:rPr>
          <w:spacing w:val="-4"/>
        </w:rPr>
        <w:t xml:space="preserve"> </w:t>
      </w:r>
      <w:r w:rsidRPr="000B401D">
        <w:rPr>
          <w:spacing w:val="-4"/>
          <w:highlight w:val="yellow"/>
        </w:rPr>
        <w:t>X</w:t>
      </w:r>
      <w:r>
        <w:rPr>
          <w:color w:val="000000"/>
          <w:highlight w:val="yellow"/>
        </w:rPr>
        <w:t>ª</w:t>
      </w:r>
      <w:r>
        <w:rPr>
          <w:color w:val="000000"/>
          <w:spacing w:val="-1"/>
          <w:highlight w:val="yellow"/>
        </w:rPr>
        <w:t xml:space="preserve"> </w:t>
      </w:r>
      <w:r>
        <w:rPr>
          <w:color w:val="000000"/>
          <w:highlight w:val="yellow"/>
        </w:rPr>
        <w:t>Vara Judicial do Foro/Comarca de</w:t>
      </w:r>
      <w:r>
        <w:rPr>
          <w:color w:val="000000"/>
          <w:spacing w:val="-2"/>
          <w:highlight w:val="yellow"/>
        </w:rPr>
        <w:t xml:space="preserve"> </w:t>
      </w:r>
      <w:r>
        <w:rPr>
          <w:color w:val="000000"/>
          <w:highlight w:val="yellow"/>
        </w:rPr>
        <w:t>XXX,</w:t>
      </w:r>
      <w:r>
        <w:rPr>
          <w:color w:val="000000"/>
        </w:rPr>
        <w:t xml:space="preserve"> neste Estado</w:t>
      </w:r>
      <w:r>
        <w:rPr>
          <w:color w:val="000000"/>
          <w:spacing w:val="-2"/>
        </w:rPr>
        <w:t xml:space="preserve"> </w:t>
      </w:r>
      <w:r>
        <w:rPr>
          <w:color w:val="000000"/>
        </w:rPr>
        <w:t>do</w:t>
      </w:r>
      <w:r>
        <w:rPr>
          <w:color w:val="000000"/>
          <w:spacing w:val="-2"/>
        </w:rPr>
        <w:t xml:space="preserve"> </w:t>
      </w:r>
      <w:r>
        <w:rPr>
          <w:color w:val="000000"/>
        </w:rPr>
        <w:t>Paraná, para</w:t>
      </w:r>
      <w:r>
        <w:rPr>
          <w:color w:val="000000"/>
          <w:spacing w:val="-2"/>
        </w:rPr>
        <w:t xml:space="preserve"> </w:t>
      </w:r>
      <w:r>
        <w:rPr>
          <w:color w:val="000000"/>
        </w:rPr>
        <w:t>tramitação mais célere</w:t>
      </w:r>
      <w:r>
        <w:rPr>
          <w:color w:val="000000"/>
          <w:spacing w:val="-2"/>
        </w:rPr>
        <w:t xml:space="preserve"> </w:t>
      </w:r>
      <w:r>
        <w:rPr>
          <w:color w:val="000000"/>
        </w:rPr>
        <w:t>e</w:t>
      </w:r>
      <w:r>
        <w:rPr>
          <w:color w:val="000000"/>
          <w:spacing w:val="-2"/>
        </w:rPr>
        <w:t xml:space="preserve"> </w:t>
      </w:r>
      <w:r>
        <w:rPr>
          <w:color w:val="000000"/>
        </w:rPr>
        <w:t>eficiente</w:t>
      </w:r>
      <w:r>
        <w:rPr>
          <w:color w:val="000000"/>
          <w:spacing w:val="-2"/>
        </w:rPr>
        <w:t xml:space="preserve"> </w:t>
      </w:r>
      <w:r>
        <w:rPr>
          <w:color w:val="000000"/>
        </w:rPr>
        <w:t>dos</w:t>
      </w:r>
      <w:r>
        <w:rPr>
          <w:color w:val="000000"/>
          <w:spacing w:val="-3"/>
        </w:rPr>
        <w:t xml:space="preserve"> </w:t>
      </w:r>
      <w:r>
        <w:rPr>
          <w:color w:val="000000"/>
        </w:rPr>
        <w:t>processos, sem excluir a apreciação judicial dos requerimentos formulados pelas partes.</w:t>
      </w:r>
    </w:p>
    <w:p w14:paraId="6E0E93DA" w14:textId="77777777" w:rsidR="00565CCE" w:rsidRDefault="00565CCE" w:rsidP="00565CCE">
      <w:pPr>
        <w:pStyle w:val="Corpodetexto"/>
        <w:spacing w:before="120" w:line="360" w:lineRule="auto"/>
        <w:ind w:right="133"/>
        <w:jc w:val="both"/>
      </w:pPr>
      <w:r>
        <w:t>§ 1º Os atos ordinatórios previstos nesta portaria devem</w:t>
      </w:r>
      <w:r>
        <w:rPr>
          <w:spacing w:val="-1"/>
        </w:rPr>
        <w:t xml:space="preserve"> </w:t>
      </w:r>
      <w:r>
        <w:t>ser cumpridos independentemente de conclusão, salvo determinação judicial em contrário.</w:t>
      </w:r>
    </w:p>
    <w:p w14:paraId="404B0E5A" w14:textId="77777777" w:rsidR="00565CCE" w:rsidRDefault="00565CCE" w:rsidP="00565CCE">
      <w:pPr>
        <w:pStyle w:val="Corpodetexto"/>
        <w:spacing w:before="118" w:line="360" w:lineRule="auto"/>
        <w:ind w:right="128"/>
        <w:jc w:val="both"/>
      </w:pPr>
      <w:r>
        <w:t>§ 2º A prática de atos ordinatórios com base na presente portaria não dispensa a efetivação de outros já autorizados</w:t>
      </w:r>
      <w:r>
        <w:rPr>
          <w:spacing w:val="-1"/>
        </w:rPr>
        <w:t xml:space="preserve"> </w:t>
      </w:r>
      <w:r>
        <w:t>por atos normativos do TJPR, notadamente</w:t>
      </w:r>
      <w:r>
        <w:rPr>
          <w:spacing w:val="-1"/>
        </w:rPr>
        <w:t xml:space="preserve"> </w:t>
      </w:r>
      <w:r>
        <w:t>o</w:t>
      </w:r>
      <w:r>
        <w:rPr>
          <w:spacing w:val="-6"/>
        </w:rPr>
        <w:t xml:space="preserve"> </w:t>
      </w:r>
      <w:r>
        <w:t>Código</w:t>
      </w:r>
      <w:r>
        <w:rPr>
          <w:spacing w:val="-6"/>
        </w:rPr>
        <w:t xml:space="preserve"> </w:t>
      </w:r>
      <w:r>
        <w:t>de</w:t>
      </w:r>
      <w:r>
        <w:rPr>
          <w:spacing w:val="-10"/>
        </w:rPr>
        <w:t xml:space="preserve"> </w:t>
      </w:r>
      <w:r>
        <w:t>Normas</w:t>
      </w:r>
      <w:r>
        <w:rPr>
          <w:spacing w:val="-7"/>
        </w:rPr>
        <w:t xml:space="preserve"> </w:t>
      </w:r>
      <w:r>
        <w:t>do</w:t>
      </w:r>
      <w:r>
        <w:rPr>
          <w:spacing w:val="-6"/>
        </w:rPr>
        <w:t xml:space="preserve"> </w:t>
      </w:r>
      <w:r>
        <w:t>Foro</w:t>
      </w:r>
      <w:r>
        <w:rPr>
          <w:spacing w:val="-6"/>
        </w:rPr>
        <w:t xml:space="preserve"> </w:t>
      </w:r>
      <w:r>
        <w:t>Judicial</w:t>
      </w:r>
      <w:r>
        <w:rPr>
          <w:spacing w:val="-2"/>
        </w:rPr>
        <w:t xml:space="preserve"> </w:t>
      </w:r>
      <w:r>
        <w:t>(CNFJ),</w:t>
      </w:r>
      <w:r>
        <w:rPr>
          <w:spacing w:val="-6"/>
        </w:rPr>
        <w:t xml:space="preserve"> </w:t>
      </w:r>
      <w:r>
        <w:t>e</w:t>
      </w:r>
      <w:r>
        <w:rPr>
          <w:spacing w:val="-10"/>
        </w:rPr>
        <w:t xml:space="preserve"> </w:t>
      </w:r>
      <w:r>
        <w:t>por</w:t>
      </w:r>
      <w:r>
        <w:rPr>
          <w:spacing w:val="-10"/>
        </w:rPr>
        <w:t xml:space="preserve"> </w:t>
      </w:r>
      <w:r>
        <w:t>leis</w:t>
      </w:r>
      <w:r>
        <w:rPr>
          <w:spacing w:val="-7"/>
        </w:rPr>
        <w:t xml:space="preserve"> </w:t>
      </w:r>
      <w:r>
        <w:t>processuais</w:t>
      </w:r>
      <w:r>
        <w:rPr>
          <w:spacing w:val="-11"/>
        </w:rPr>
        <w:t xml:space="preserve"> </w:t>
      </w:r>
      <w:r>
        <w:t xml:space="preserve">em </w:t>
      </w:r>
      <w:r>
        <w:rPr>
          <w:spacing w:val="-2"/>
        </w:rPr>
        <w:t>vigor.</w:t>
      </w:r>
    </w:p>
    <w:p w14:paraId="1A726BCA" w14:textId="77777777" w:rsidR="00565CCE" w:rsidRDefault="00565CCE" w:rsidP="00565CCE">
      <w:pPr>
        <w:pStyle w:val="Corpodetexto"/>
        <w:spacing w:before="120" w:line="360" w:lineRule="auto"/>
        <w:ind w:right="131"/>
        <w:jc w:val="both"/>
      </w:pPr>
      <w:r>
        <w:t>§</w:t>
      </w:r>
      <w:r>
        <w:rPr>
          <w:spacing w:val="-12"/>
        </w:rPr>
        <w:t xml:space="preserve"> </w:t>
      </w:r>
      <w:r>
        <w:t>3º</w:t>
      </w:r>
      <w:r>
        <w:rPr>
          <w:spacing w:val="-15"/>
        </w:rPr>
        <w:t xml:space="preserve"> </w:t>
      </w:r>
      <w:r>
        <w:t>Havendo</w:t>
      </w:r>
      <w:r>
        <w:rPr>
          <w:spacing w:val="-12"/>
        </w:rPr>
        <w:t xml:space="preserve"> </w:t>
      </w:r>
      <w:r>
        <w:t>dúvida</w:t>
      </w:r>
      <w:r>
        <w:rPr>
          <w:spacing w:val="-12"/>
        </w:rPr>
        <w:t xml:space="preserve"> </w:t>
      </w:r>
      <w:r>
        <w:t>na</w:t>
      </w:r>
      <w:r>
        <w:rPr>
          <w:spacing w:val="-12"/>
        </w:rPr>
        <w:t xml:space="preserve"> </w:t>
      </w:r>
      <w:r>
        <w:t>aplicação</w:t>
      </w:r>
      <w:r>
        <w:rPr>
          <w:spacing w:val="-12"/>
        </w:rPr>
        <w:t xml:space="preserve"> </w:t>
      </w:r>
      <w:r>
        <w:t>desta</w:t>
      </w:r>
      <w:r>
        <w:rPr>
          <w:spacing w:val="-12"/>
        </w:rPr>
        <w:t xml:space="preserve"> </w:t>
      </w:r>
      <w:r>
        <w:t>portaria,</w:t>
      </w:r>
      <w:r>
        <w:rPr>
          <w:spacing w:val="-13"/>
        </w:rPr>
        <w:t xml:space="preserve"> </w:t>
      </w:r>
      <w:r>
        <w:t>o(a)</w:t>
      </w:r>
      <w:r>
        <w:rPr>
          <w:spacing w:val="-12"/>
        </w:rPr>
        <w:t xml:space="preserve"> </w:t>
      </w:r>
      <w:r>
        <w:t>servidor(a)</w:t>
      </w:r>
      <w:r>
        <w:rPr>
          <w:spacing w:val="-12"/>
        </w:rPr>
        <w:t xml:space="preserve"> </w:t>
      </w:r>
      <w:r>
        <w:t>deverá formular</w:t>
      </w:r>
      <w:r>
        <w:rPr>
          <w:spacing w:val="-1"/>
        </w:rPr>
        <w:t xml:space="preserve"> </w:t>
      </w:r>
      <w:r>
        <w:t>consulta</w:t>
      </w:r>
      <w:r>
        <w:rPr>
          <w:spacing w:val="-2"/>
        </w:rPr>
        <w:t xml:space="preserve"> </w:t>
      </w:r>
      <w:r>
        <w:t>ao(à)</w:t>
      </w:r>
      <w:r>
        <w:rPr>
          <w:spacing w:val="-1"/>
        </w:rPr>
        <w:t xml:space="preserve"> </w:t>
      </w:r>
      <w:r>
        <w:t>Juiz(íza),</w:t>
      </w:r>
      <w:r>
        <w:rPr>
          <w:spacing w:val="-3"/>
        </w:rPr>
        <w:t xml:space="preserve"> </w:t>
      </w:r>
      <w:r>
        <w:t>que</w:t>
      </w:r>
      <w:r>
        <w:rPr>
          <w:spacing w:val="-2"/>
        </w:rPr>
        <w:t xml:space="preserve"> </w:t>
      </w:r>
      <w:r>
        <w:t>pode</w:t>
      </w:r>
      <w:r>
        <w:rPr>
          <w:spacing w:val="-2"/>
        </w:rPr>
        <w:t xml:space="preserve"> </w:t>
      </w:r>
      <w:r>
        <w:t>ser</w:t>
      </w:r>
      <w:r>
        <w:rPr>
          <w:spacing w:val="-1"/>
        </w:rPr>
        <w:t xml:space="preserve"> </w:t>
      </w:r>
      <w:r>
        <w:t>verbal ou,</w:t>
      </w:r>
      <w:r>
        <w:rPr>
          <w:spacing w:val="-3"/>
        </w:rPr>
        <w:t xml:space="preserve"> </w:t>
      </w:r>
      <w:r>
        <w:t>caso</w:t>
      </w:r>
      <w:r>
        <w:rPr>
          <w:spacing w:val="-2"/>
        </w:rPr>
        <w:t xml:space="preserve"> </w:t>
      </w:r>
      <w:r>
        <w:t>não</w:t>
      </w:r>
      <w:r>
        <w:rPr>
          <w:spacing w:val="-2"/>
        </w:rPr>
        <w:t xml:space="preserve"> </w:t>
      </w:r>
      <w:r>
        <w:t>seja</w:t>
      </w:r>
      <w:r>
        <w:rPr>
          <w:spacing w:val="-2"/>
        </w:rPr>
        <w:t xml:space="preserve"> </w:t>
      </w:r>
      <w:r>
        <w:t>possível sua solução imediata, de forma escrita.</w:t>
      </w:r>
    </w:p>
    <w:p w14:paraId="329DD6BC" w14:textId="77777777" w:rsidR="00565CCE" w:rsidRDefault="00565CCE" w:rsidP="00565CCE">
      <w:pPr>
        <w:pStyle w:val="Corpodetexto"/>
        <w:spacing w:before="121" w:line="360" w:lineRule="auto"/>
        <w:ind w:right="130"/>
        <w:jc w:val="both"/>
      </w:pPr>
      <w:r>
        <w:t>Art. 2º Sempre que o(a) servidor(a) cumprir algum ato autorizado por esta Portaria, deverá certificar nos autos que o faz por ordem nela contida, consignando o artigo correspondente.</w:t>
      </w:r>
    </w:p>
    <w:p w14:paraId="6C43C688" w14:textId="77777777" w:rsidR="00565CCE" w:rsidRDefault="00565CCE" w:rsidP="00565CCE">
      <w:pPr>
        <w:pStyle w:val="Corpodetexto"/>
        <w:spacing w:before="122" w:line="360" w:lineRule="auto"/>
        <w:ind w:right="132"/>
        <w:jc w:val="both"/>
      </w:pPr>
      <w:r>
        <w:t>§</w:t>
      </w:r>
      <w:r>
        <w:rPr>
          <w:spacing w:val="-11"/>
        </w:rPr>
        <w:t xml:space="preserve"> </w:t>
      </w:r>
      <w:r>
        <w:t>1º</w:t>
      </w:r>
      <w:r>
        <w:rPr>
          <w:spacing w:val="-14"/>
        </w:rPr>
        <w:t xml:space="preserve"> </w:t>
      </w:r>
      <w:r>
        <w:t>Sendo</w:t>
      </w:r>
      <w:r>
        <w:rPr>
          <w:spacing w:val="-11"/>
        </w:rPr>
        <w:t xml:space="preserve"> </w:t>
      </w:r>
      <w:r>
        <w:t>o</w:t>
      </w:r>
      <w:r>
        <w:rPr>
          <w:spacing w:val="-11"/>
        </w:rPr>
        <w:t xml:space="preserve"> </w:t>
      </w:r>
      <w:r>
        <w:t>ato</w:t>
      </w:r>
      <w:r>
        <w:rPr>
          <w:spacing w:val="-11"/>
        </w:rPr>
        <w:t xml:space="preserve"> </w:t>
      </w:r>
      <w:r>
        <w:t>ordinatório</w:t>
      </w:r>
      <w:r>
        <w:rPr>
          <w:spacing w:val="-11"/>
        </w:rPr>
        <w:t xml:space="preserve"> </w:t>
      </w:r>
      <w:r>
        <w:t>de</w:t>
      </w:r>
      <w:r>
        <w:rPr>
          <w:spacing w:val="-11"/>
        </w:rPr>
        <w:t xml:space="preserve"> </w:t>
      </w:r>
      <w:r>
        <w:t>intimação,</w:t>
      </w:r>
      <w:r>
        <w:rPr>
          <w:spacing w:val="-12"/>
        </w:rPr>
        <w:t xml:space="preserve"> </w:t>
      </w:r>
      <w:r>
        <w:t>o(a)</w:t>
      </w:r>
      <w:r>
        <w:rPr>
          <w:spacing w:val="-15"/>
        </w:rPr>
        <w:t xml:space="preserve"> </w:t>
      </w:r>
      <w:r>
        <w:t>servidor(a)</w:t>
      </w:r>
      <w:r>
        <w:rPr>
          <w:spacing w:val="-11"/>
        </w:rPr>
        <w:t xml:space="preserve"> </w:t>
      </w:r>
      <w:r>
        <w:t>deve</w:t>
      </w:r>
      <w:r>
        <w:rPr>
          <w:spacing w:val="-11"/>
        </w:rPr>
        <w:t xml:space="preserve"> </w:t>
      </w:r>
      <w:r>
        <w:t>certificar o seu conteúdo nos autos.</w:t>
      </w:r>
    </w:p>
    <w:p w14:paraId="7F24403F" w14:textId="77777777" w:rsidR="00565CCE" w:rsidRDefault="00565CCE" w:rsidP="00565CCE">
      <w:pPr>
        <w:pStyle w:val="Corpodetexto"/>
        <w:spacing w:before="117" w:line="360" w:lineRule="auto"/>
        <w:ind w:right="126"/>
        <w:jc w:val="both"/>
      </w:pPr>
      <w:r>
        <w:t>§</w:t>
      </w:r>
      <w:r>
        <w:rPr>
          <w:spacing w:val="-8"/>
        </w:rPr>
        <w:t xml:space="preserve"> </w:t>
      </w:r>
      <w:r>
        <w:t>2º</w:t>
      </w:r>
      <w:r>
        <w:rPr>
          <w:spacing w:val="-10"/>
        </w:rPr>
        <w:t xml:space="preserve"> </w:t>
      </w:r>
      <w:r>
        <w:t>Se</w:t>
      </w:r>
      <w:r>
        <w:rPr>
          <w:spacing w:val="-12"/>
        </w:rPr>
        <w:t xml:space="preserve"> </w:t>
      </w:r>
      <w:r>
        <w:t>o</w:t>
      </w:r>
      <w:r>
        <w:rPr>
          <w:spacing w:val="-8"/>
        </w:rPr>
        <w:t xml:space="preserve"> </w:t>
      </w:r>
      <w:r>
        <w:t>ato</w:t>
      </w:r>
      <w:r>
        <w:rPr>
          <w:spacing w:val="-8"/>
        </w:rPr>
        <w:t xml:space="preserve"> </w:t>
      </w:r>
      <w:r>
        <w:t>for</w:t>
      </w:r>
      <w:r>
        <w:rPr>
          <w:spacing w:val="-7"/>
        </w:rPr>
        <w:t xml:space="preserve"> </w:t>
      </w:r>
      <w:r>
        <w:t>cumprido</w:t>
      </w:r>
      <w:r>
        <w:rPr>
          <w:spacing w:val="-8"/>
        </w:rPr>
        <w:t xml:space="preserve"> </w:t>
      </w:r>
      <w:r>
        <w:t>em</w:t>
      </w:r>
      <w:r>
        <w:rPr>
          <w:spacing w:val="-15"/>
        </w:rPr>
        <w:t xml:space="preserve"> </w:t>
      </w:r>
      <w:r>
        <w:t>virtude</w:t>
      </w:r>
      <w:r>
        <w:rPr>
          <w:spacing w:val="-12"/>
        </w:rPr>
        <w:t xml:space="preserve"> </w:t>
      </w:r>
      <w:r>
        <w:t>de</w:t>
      </w:r>
      <w:r>
        <w:rPr>
          <w:spacing w:val="-12"/>
        </w:rPr>
        <w:t xml:space="preserve"> </w:t>
      </w:r>
      <w:r>
        <w:t>determinação</w:t>
      </w:r>
      <w:r>
        <w:rPr>
          <w:spacing w:val="-8"/>
        </w:rPr>
        <w:t xml:space="preserve"> </w:t>
      </w:r>
      <w:r>
        <w:t>judicial</w:t>
      </w:r>
      <w:r>
        <w:rPr>
          <w:spacing w:val="-4"/>
        </w:rPr>
        <w:t xml:space="preserve"> </w:t>
      </w:r>
      <w:r>
        <w:t>expressa, fica</w:t>
      </w:r>
      <w:r>
        <w:rPr>
          <w:spacing w:val="-6"/>
        </w:rPr>
        <w:t xml:space="preserve"> </w:t>
      </w:r>
      <w:r>
        <w:t>dispensada</w:t>
      </w:r>
      <w:r>
        <w:rPr>
          <w:spacing w:val="-6"/>
        </w:rPr>
        <w:t xml:space="preserve"> </w:t>
      </w:r>
      <w:r>
        <w:t>a</w:t>
      </w:r>
      <w:r>
        <w:rPr>
          <w:spacing w:val="-6"/>
        </w:rPr>
        <w:t xml:space="preserve"> </w:t>
      </w:r>
      <w:r>
        <w:t>certificação</w:t>
      </w:r>
      <w:r>
        <w:rPr>
          <w:spacing w:val="-6"/>
        </w:rPr>
        <w:t xml:space="preserve"> </w:t>
      </w:r>
      <w:r>
        <w:t>no</w:t>
      </w:r>
      <w:r>
        <w:rPr>
          <w:spacing w:val="-6"/>
        </w:rPr>
        <w:t xml:space="preserve"> </w:t>
      </w:r>
      <w:r>
        <w:t>Sistema</w:t>
      </w:r>
      <w:r>
        <w:rPr>
          <w:spacing w:val="-6"/>
        </w:rPr>
        <w:t xml:space="preserve"> </w:t>
      </w:r>
      <w:r>
        <w:t>Projudi,</w:t>
      </w:r>
      <w:r>
        <w:rPr>
          <w:spacing w:val="-6"/>
        </w:rPr>
        <w:t xml:space="preserve"> </w:t>
      </w:r>
      <w:r>
        <w:t>servindo</w:t>
      </w:r>
      <w:r>
        <w:rPr>
          <w:spacing w:val="-6"/>
        </w:rPr>
        <w:t xml:space="preserve"> </w:t>
      </w:r>
      <w:r>
        <w:t>a</w:t>
      </w:r>
      <w:r>
        <w:rPr>
          <w:spacing w:val="-6"/>
        </w:rPr>
        <w:t xml:space="preserve"> </w:t>
      </w:r>
      <w:r>
        <w:t>própria</w:t>
      </w:r>
      <w:r>
        <w:rPr>
          <w:spacing w:val="-6"/>
        </w:rPr>
        <w:t xml:space="preserve"> </w:t>
      </w:r>
      <w:r>
        <w:t>expedição</w:t>
      </w:r>
      <w:r>
        <w:rPr>
          <w:spacing w:val="-6"/>
        </w:rPr>
        <w:t xml:space="preserve"> </w:t>
      </w:r>
      <w:r>
        <w:t xml:space="preserve">como </w:t>
      </w:r>
      <w:r>
        <w:rPr>
          <w:spacing w:val="-2"/>
        </w:rPr>
        <w:t>certidão.</w:t>
      </w:r>
    </w:p>
    <w:p w14:paraId="2CC1A002" w14:textId="77777777" w:rsidR="00565CCE" w:rsidRDefault="00565CCE" w:rsidP="00565CCE">
      <w:pPr>
        <w:pStyle w:val="Corpodetexto"/>
        <w:spacing w:before="122" w:line="360" w:lineRule="auto"/>
        <w:ind w:right="134"/>
        <w:jc w:val="both"/>
      </w:pPr>
      <w:r>
        <w:t>Art. 3º Fica autorizado ao(à) servidor(a) assinar os mandados, expedientes, ofícios (inclusive aqueles destinados</w:t>
      </w:r>
      <w:r>
        <w:rPr>
          <w:spacing w:val="-2"/>
        </w:rPr>
        <w:t xml:space="preserve"> </w:t>
      </w:r>
      <w:r>
        <w:t>a outras unidades judiciais) e comunicações em geral, exceto:</w:t>
      </w:r>
    </w:p>
    <w:p w14:paraId="1B242E97" w14:textId="77777777" w:rsidR="00565CCE" w:rsidRDefault="00565CCE" w:rsidP="00565CCE">
      <w:pPr>
        <w:pStyle w:val="PargrafodaLista"/>
        <w:numPr>
          <w:ilvl w:val="0"/>
          <w:numId w:val="13"/>
        </w:numPr>
        <w:tabs>
          <w:tab w:val="left" w:pos="1723"/>
        </w:tabs>
        <w:spacing w:before="116" w:line="362" w:lineRule="auto"/>
        <w:ind w:right="134" w:firstLine="1416"/>
        <w:contextualSpacing w:val="0"/>
        <w:jc w:val="both"/>
        <w:rPr>
          <w:sz w:val="24"/>
        </w:rPr>
      </w:pPr>
      <w:r>
        <w:rPr>
          <w:sz w:val="24"/>
        </w:rPr>
        <w:t>— os mandados de prisão, fiscalização e monitoramento eletrônico, bem como contramandados, alvarás de soltura e salvo-condutos;</w:t>
      </w:r>
    </w:p>
    <w:p w14:paraId="561C23BB" w14:textId="77777777" w:rsidR="00565CCE" w:rsidRDefault="00565CCE" w:rsidP="00565CCE">
      <w:pPr>
        <w:pStyle w:val="PargrafodaLista"/>
        <w:numPr>
          <w:ilvl w:val="0"/>
          <w:numId w:val="13"/>
        </w:numPr>
        <w:tabs>
          <w:tab w:val="left" w:pos="1828"/>
        </w:tabs>
        <w:spacing w:before="117"/>
        <w:ind w:left="1828" w:hanging="272"/>
        <w:contextualSpacing w:val="0"/>
        <w:jc w:val="both"/>
        <w:rPr>
          <w:sz w:val="24"/>
        </w:rPr>
      </w:pPr>
      <w:r>
        <w:rPr>
          <w:sz w:val="24"/>
        </w:rPr>
        <w:t>—</w:t>
      </w:r>
      <w:r>
        <w:rPr>
          <w:spacing w:val="-4"/>
          <w:sz w:val="24"/>
        </w:rPr>
        <w:t xml:space="preserve"> </w:t>
      </w:r>
      <w:r>
        <w:rPr>
          <w:sz w:val="24"/>
        </w:rPr>
        <w:t>os</w:t>
      </w:r>
      <w:r>
        <w:rPr>
          <w:spacing w:val="63"/>
          <w:sz w:val="24"/>
        </w:rPr>
        <w:t xml:space="preserve"> </w:t>
      </w:r>
      <w:r>
        <w:rPr>
          <w:sz w:val="24"/>
        </w:rPr>
        <w:t>ofícios</w:t>
      </w:r>
      <w:r>
        <w:rPr>
          <w:spacing w:val="63"/>
          <w:sz w:val="24"/>
        </w:rPr>
        <w:t xml:space="preserve"> </w:t>
      </w:r>
      <w:r>
        <w:rPr>
          <w:sz w:val="24"/>
        </w:rPr>
        <w:t>e</w:t>
      </w:r>
      <w:r>
        <w:rPr>
          <w:spacing w:val="64"/>
          <w:sz w:val="24"/>
        </w:rPr>
        <w:t xml:space="preserve"> </w:t>
      </w:r>
      <w:r>
        <w:rPr>
          <w:sz w:val="24"/>
        </w:rPr>
        <w:t>os</w:t>
      </w:r>
      <w:r>
        <w:rPr>
          <w:spacing w:val="64"/>
          <w:sz w:val="24"/>
        </w:rPr>
        <w:t xml:space="preserve"> </w:t>
      </w:r>
      <w:r>
        <w:rPr>
          <w:sz w:val="24"/>
        </w:rPr>
        <w:t>alvarás</w:t>
      </w:r>
      <w:r>
        <w:rPr>
          <w:spacing w:val="63"/>
          <w:sz w:val="24"/>
        </w:rPr>
        <w:t xml:space="preserve"> </w:t>
      </w:r>
      <w:r>
        <w:rPr>
          <w:sz w:val="24"/>
        </w:rPr>
        <w:t>para</w:t>
      </w:r>
      <w:r>
        <w:rPr>
          <w:spacing w:val="59"/>
          <w:sz w:val="24"/>
        </w:rPr>
        <w:t xml:space="preserve"> </w:t>
      </w:r>
      <w:r>
        <w:rPr>
          <w:sz w:val="24"/>
        </w:rPr>
        <w:t>levantamento</w:t>
      </w:r>
      <w:r>
        <w:rPr>
          <w:spacing w:val="64"/>
          <w:sz w:val="24"/>
        </w:rPr>
        <w:t xml:space="preserve"> </w:t>
      </w:r>
      <w:r>
        <w:rPr>
          <w:sz w:val="24"/>
        </w:rPr>
        <w:t>e</w:t>
      </w:r>
      <w:r>
        <w:rPr>
          <w:spacing w:val="64"/>
          <w:sz w:val="24"/>
        </w:rPr>
        <w:t xml:space="preserve"> </w:t>
      </w:r>
      <w:r>
        <w:rPr>
          <w:sz w:val="24"/>
        </w:rPr>
        <w:t>transferência</w:t>
      </w:r>
      <w:r>
        <w:rPr>
          <w:spacing w:val="65"/>
          <w:sz w:val="24"/>
        </w:rPr>
        <w:t xml:space="preserve"> </w:t>
      </w:r>
      <w:r>
        <w:rPr>
          <w:spacing w:val="-5"/>
          <w:sz w:val="24"/>
        </w:rPr>
        <w:t>de</w:t>
      </w:r>
    </w:p>
    <w:p w14:paraId="1093A4B6" w14:textId="77777777" w:rsidR="00565CCE" w:rsidRDefault="00565CCE" w:rsidP="00565CCE">
      <w:pPr>
        <w:pStyle w:val="Corpodetexto"/>
        <w:spacing w:before="137"/>
        <w:ind w:firstLine="0"/>
      </w:pPr>
      <w:r>
        <w:rPr>
          <w:spacing w:val="-2"/>
        </w:rPr>
        <w:t>valores;</w:t>
      </w:r>
    </w:p>
    <w:p w14:paraId="0B22A38D" w14:textId="77777777" w:rsidR="00565CCE" w:rsidRDefault="00565CCE" w:rsidP="00565CCE">
      <w:pPr>
        <w:pStyle w:val="Corpodetexto"/>
        <w:sectPr w:rsidR="00565CCE" w:rsidSect="00565CCE">
          <w:headerReference w:type="default" r:id="rId9"/>
          <w:footerReference w:type="default" r:id="rId10"/>
          <w:pgSz w:w="11900" w:h="16840"/>
          <w:pgMar w:top="1900" w:right="992" w:bottom="1000" w:left="1559" w:header="572" w:footer="819" w:gutter="0"/>
          <w:pgNumType w:start="2"/>
          <w:cols w:space="720"/>
        </w:sectPr>
      </w:pPr>
    </w:p>
    <w:p w14:paraId="4AE90BFF" w14:textId="77777777" w:rsidR="00565CCE" w:rsidRDefault="00565CCE" w:rsidP="00565CCE">
      <w:pPr>
        <w:pStyle w:val="Corpodetexto"/>
        <w:rPr>
          <w:sz w:val="20"/>
        </w:rPr>
        <w:sectPr w:rsidR="00565CCE" w:rsidSect="00565CCE">
          <w:pgSz w:w="11900" w:h="16840"/>
          <w:pgMar w:top="1900" w:right="992" w:bottom="1000" w:left="1559" w:header="572" w:footer="819" w:gutter="0"/>
          <w:cols w:space="720"/>
        </w:sectPr>
      </w:pPr>
    </w:p>
    <w:p w14:paraId="697E232E" w14:textId="77777777" w:rsidR="00565CCE" w:rsidRDefault="00565CCE" w:rsidP="00565CCE">
      <w:pPr>
        <w:pStyle w:val="Corpodetexto"/>
        <w:spacing w:before="229"/>
        <w:ind w:left="0" w:firstLine="0"/>
      </w:pPr>
    </w:p>
    <w:p w14:paraId="27188AFB" w14:textId="77777777" w:rsidR="00565CCE" w:rsidRDefault="00565CCE" w:rsidP="00565CCE">
      <w:pPr>
        <w:pStyle w:val="Corpodetexto"/>
        <w:ind w:firstLine="0"/>
      </w:pPr>
      <w:r>
        <w:rPr>
          <w:spacing w:val="-2"/>
        </w:rPr>
        <w:t>fiscal;</w:t>
      </w:r>
    </w:p>
    <w:p w14:paraId="73988EE8" w14:textId="77777777" w:rsidR="00565CCE" w:rsidRDefault="00565CCE" w:rsidP="00565CCE">
      <w:pPr>
        <w:pStyle w:val="PargrafodaLista"/>
        <w:numPr>
          <w:ilvl w:val="0"/>
          <w:numId w:val="13"/>
        </w:numPr>
        <w:tabs>
          <w:tab w:val="left" w:pos="431"/>
        </w:tabs>
        <w:spacing w:before="92"/>
        <w:ind w:left="431" w:hanging="291"/>
        <w:contextualSpacing w:val="0"/>
        <w:jc w:val="left"/>
        <w:rPr>
          <w:sz w:val="24"/>
        </w:rPr>
      </w:pPr>
      <w:r>
        <w:br w:type="column"/>
      </w:r>
      <w:r>
        <w:rPr>
          <w:sz w:val="24"/>
        </w:rPr>
        <w:t>—</w:t>
      </w:r>
      <w:r>
        <w:rPr>
          <w:spacing w:val="-6"/>
          <w:sz w:val="24"/>
        </w:rPr>
        <w:t xml:space="preserve"> </w:t>
      </w:r>
      <w:r>
        <w:rPr>
          <w:sz w:val="24"/>
        </w:rPr>
        <w:t>os</w:t>
      </w:r>
      <w:r>
        <w:rPr>
          <w:spacing w:val="15"/>
          <w:sz w:val="24"/>
        </w:rPr>
        <w:t xml:space="preserve"> </w:t>
      </w:r>
      <w:r>
        <w:rPr>
          <w:sz w:val="24"/>
        </w:rPr>
        <w:t>ofícios</w:t>
      </w:r>
      <w:r>
        <w:rPr>
          <w:spacing w:val="16"/>
          <w:sz w:val="24"/>
        </w:rPr>
        <w:t xml:space="preserve"> </w:t>
      </w:r>
      <w:r>
        <w:rPr>
          <w:sz w:val="24"/>
        </w:rPr>
        <w:t>requisitórios</w:t>
      </w:r>
      <w:r>
        <w:rPr>
          <w:spacing w:val="16"/>
          <w:sz w:val="24"/>
        </w:rPr>
        <w:t xml:space="preserve"> </w:t>
      </w:r>
      <w:r>
        <w:rPr>
          <w:sz w:val="24"/>
        </w:rPr>
        <w:t>de</w:t>
      </w:r>
      <w:r>
        <w:rPr>
          <w:spacing w:val="17"/>
          <w:sz w:val="24"/>
        </w:rPr>
        <w:t xml:space="preserve"> </w:t>
      </w:r>
      <w:r>
        <w:rPr>
          <w:sz w:val="24"/>
        </w:rPr>
        <w:t>quebra</w:t>
      </w:r>
      <w:r>
        <w:rPr>
          <w:spacing w:val="17"/>
          <w:sz w:val="24"/>
        </w:rPr>
        <w:t xml:space="preserve"> </w:t>
      </w:r>
      <w:r>
        <w:rPr>
          <w:sz w:val="24"/>
        </w:rPr>
        <w:t>de</w:t>
      </w:r>
      <w:r>
        <w:rPr>
          <w:spacing w:val="17"/>
          <w:sz w:val="24"/>
        </w:rPr>
        <w:t xml:space="preserve"> </w:t>
      </w:r>
      <w:r>
        <w:rPr>
          <w:sz w:val="24"/>
        </w:rPr>
        <w:t>sigilo</w:t>
      </w:r>
      <w:r>
        <w:rPr>
          <w:spacing w:val="16"/>
          <w:sz w:val="24"/>
        </w:rPr>
        <w:t xml:space="preserve"> </w:t>
      </w:r>
      <w:r>
        <w:rPr>
          <w:sz w:val="24"/>
        </w:rPr>
        <w:t>telefônico,</w:t>
      </w:r>
      <w:r>
        <w:rPr>
          <w:spacing w:val="16"/>
          <w:sz w:val="24"/>
        </w:rPr>
        <w:t xml:space="preserve"> </w:t>
      </w:r>
      <w:r>
        <w:rPr>
          <w:sz w:val="24"/>
        </w:rPr>
        <w:t>bancário</w:t>
      </w:r>
      <w:r>
        <w:rPr>
          <w:spacing w:val="17"/>
          <w:sz w:val="24"/>
        </w:rPr>
        <w:t xml:space="preserve"> </w:t>
      </w:r>
      <w:r>
        <w:rPr>
          <w:spacing w:val="-10"/>
          <w:sz w:val="24"/>
        </w:rPr>
        <w:t>e</w:t>
      </w:r>
    </w:p>
    <w:p w14:paraId="3EAF3E50" w14:textId="77777777" w:rsidR="00565CCE" w:rsidRDefault="00565CCE" w:rsidP="00565CCE">
      <w:pPr>
        <w:pStyle w:val="Corpodetexto"/>
        <w:ind w:left="0" w:firstLine="0"/>
      </w:pPr>
    </w:p>
    <w:p w14:paraId="63F6496B" w14:textId="77777777" w:rsidR="00565CCE" w:rsidRDefault="00565CCE" w:rsidP="00565CCE">
      <w:pPr>
        <w:pStyle w:val="Corpodetexto"/>
        <w:spacing w:before="118"/>
        <w:ind w:left="0" w:firstLine="0"/>
      </w:pPr>
    </w:p>
    <w:p w14:paraId="7A6B7D36" w14:textId="77777777" w:rsidR="00565CCE" w:rsidRDefault="00565CCE" w:rsidP="00565CCE">
      <w:pPr>
        <w:pStyle w:val="PargrafodaLista"/>
        <w:numPr>
          <w:ilvl w:val="0"/>
          <w:numId w:val="13"/>
        </w:numPr>
        <w:tabs>
          <w:tab w:val="left" w:pos="431"/>
        </w:tabs>
        <w:ind w:left="431" w:hanging="291"/>
        <w:contextualSpacing w:val="0"/>
        <w:jc w:val="left"/>
        <w:rPr>
          <w:sz w:val="24"/>
        </w:rPr>
      </w:pPr>
      <w:r>
        <w:rPr>
          <w:sz w:val="24"/>
        </w:rPr>
        <w:t>—</w:t>
      </w:r>
      <w:r>
        <w:rPr>
          <w:spacing w:val="-6"/>
          <w:sz w:val="24"/>
        </w:rPr>
        <w:t xml:space="preserve"> </w:t>
      </w:r>
      <w:r>
        <w:rPr>
          <w:sz w:val="24"/>
        </w:rPr>
        <w:t>os</w:t>
      </w:r>
      <w:r>
        <w:rPr>
          <w:spacing w:val="-6"/>
          <w:sz w:val="24"/>
        </w:rPr>
        <w:t xml:space="preserve"> </w:t>
      </w:r>
      <w:r>
        <w:rPr>
          <w:sz w:val="24"/>
        </w:rPr>
        <w:t>alvarás</w:t>
      </w:r>
      <w:r>
        <w:rPr>
          <w:spacing w:val="-6"/>
          <w:sz w:val="24"/>
        </w:rPr>
        <w:t xml:space="preserve"> </w:t>
      </w:r>
      <w:r>
        <w:rPr>
          <w:sz w:val="24"/>
        </w:rPr>
        <w:t>judiciais</w:t>
      </w:r>
      <w:r>
        <w:rPr>
          <w:spacing w:val="-11"/>
          <w:sz w:val="24"/>
        </w:rPr>
        <w:t xml:space="preserve"> </w:t>
      </w:r>
      <w:r>
        <w:rPr>
          <w:sz w:val="24"/>
        </w:rPr>
        <w:t>em</w:t>
      </w:r>
      <w:r>
        <w:rPr>
          <w:spacing w:val="-13"/>
          <w:sz w:val="24"/>
        </w:rPr>
        <w:t xml:space="preserve"> </w:t>
      </w:r>
      <w:r>
        <w:rPr>
          <w:spacing w:val="-2"/>
          <w:sz w:val="24"/>
        </w:rPr>
        <w:t>geral;</w:t>
      </w:r>
    </w:p>
    <w:p w14:paraId="08AF7DAD" w14:textId="77777777" w:rsidR="00565CCE" w:rsidRDefault="00565CCE" w:rsidP="00565CCE">
      <w:pPr>
        <w:pStyle w:val="PargrafodaLista"/>
        <w:numPr>
          <w:ilvl w:val="0"/>
          <w:numId w:val="13"/>
        </w:numPr>
        <w:tabs>
          <w:tab w:val="left" w:pos="364"/>
        </w:tabs>
        <w:spacing w:before="257"/>
        <w:ind w:left="364" w:hanging="224"/>
        <w:contextualSpacing w:val="0"/>
        <w:jc w:val="left"/>
        <w:rPr>
          <w:sz w:val="24"/>
        </w:rPr>
      </w:pPr>
      <w:r>
        <w:rPr>
          <w:sz w:val="24"/>
        </w:rPr>
        <w:t>—</w:t>
      </w:r>
      <w:r>
        <w:rPr>
          <w:spacing w:val="-8"/>
          <w:sz w:val="24"/>
        </w:rPr>
        <w:t xml:space="preserve"> </w:t>
      </w:r>
      <w:r>
        <w:rPr>
          <w:sz w:val="24"/>
        </w:rPr>
        <w:t>os</w:t>
      </w:r>
      <w:r>
        <w:rPr>
          <w:spacing w:val="-3"/>
          <w:sz w:val="24"/>
        </w:rPr>
        <w:t xml:space="preserve"> </w:t>
      </w:r>
      <w:r>
        <w:rPr>
          <w:sz w:val="24"/>
        </w:rPr>
        <w:t>mandados</w:t>
      </w:r>
      <w:r>
        <w:rPr>
          <w:spacing w:val="-8"/>
          <w:sz w:val="24"/>
        </w:rPr>
        <w:t xml:space="preserve"> </w:t>
      </w:r>
      <w:r>
        <w:rPr>
          <w:sz w:val="24"/>
        </w:rPr>
        <w:t>de</w:t>
      </w:r>
      <w:r>
        <w:rPr>
          <w:spacing w:val="-7"/>
          <w:sz w:val="24"/>
        </w:rPr>
        <w:t xml:space="preserve"> </w:t>
      </w:r>
      <w:r>
        <w:rPr>
          <w:sz w:val="24"/>
        </w:rPr>
        <w:t>busca</w:t>
      </w:r>
      <w:r>
        <w:rPr>
          <w:spacing w:val="-6"/>
          <w:sz w:val="24"/>
        </w:rPr>
        <w:t xml:space="preserve"> </w:t>
      </w:r>
      <w:r>
        <w:rPr>
          <w:sz w:val="24"/>
        </w:rPr>
        <w:t>e</w:t>
      </w:r>
      <w:r>
        <w:rPr>
          <w:spacing w:val="-7"/>
          <w:sz w:val="24"/>
        </w:rPr>
        <w:t xml:space="preserve"> </w:t>
      </w:r>
      <w:r>
        <w:rPr>
          <w:sz w:val="24"/>
        </w:rPr>
        <w:t>apreensão</w:t>
      </w:r>
      <w:r>
        <w:rPr>
          <w:spacing w:val="-7"/>
          <w:sz w:val="24"/>
        </w:rPr>
        <w:t xml:space="preserve"> </w:t>
      </w:r>
      <w:r>
        <w:rPr>
          <w:sz w:val="24"/>
        </w:rPr>
        <w:t>e</w:t>
      </w:r>
      <w:r>
        <w:rPr>
          <w:spacing w:val="-6"/>
          <w:sz w:val="24"/>
        </w:rPr>
        <w:t xml:space="preserve"> </w:t>
      </w:r>
      <w:r>
        <w:rPr>
          <w:sz w:val="24"/>
        </w:rPr>
        <w:t>de</w:t>
      </w:r>
      <w:r>
        <w:rPr>
          <w:spacing w:val="-3"/>
          <w:sz w:val="24"/>
        </w:rPr>
        <w:t xml:space="preserve"> </w:t>
      </w:r>
      <w:r>
        <w:rPr>
          <w:sz w:val="24"/>
        </w:rPr>
        <w:t>medidas</w:t>
      </w:r>
      <w:r>
        <w:rPr>
          <w:spacing w:val="-7"/>
          <w:sz w:val="24"/>
        </w:rPr>
        <w:t xml:space="preserve"> </w:t>
      </w:r>
      <w:r>
        <w:rPr>
          <w:sz w:val="24"/>
        </w:rPr>
        <w:t>autorizadas</w:t>
      </w:r>
      <w:r>
        <w:rPr>
          <w:spacing w:val="-8"/>
          <w:sz w:val="24"/>
        </w:rPr>
        <w:t xml:space="preserve"> </w:t>
      </w:r>
      <w:r>
        <w:rPr>
          <w:spacing w:val="-5"/>
          <w:sz w:val="24"/>
        </w:rPr>
        <w:t>em</w:t>
      </w:r>
    </w:p>
    <w:p w14:paraId="4F750F78" w14:textId="77777777" w:rsidR="00565CCE" w:rsidRDefault="00565CCE" w:rsidP="00565CCE">
      <w:pPr>
        <w:pStyle w:val="PargrafodaLista"/>
        <w:rPr>
          <w:sz w:val="24"/>
        </w:rPr>
        <w:sectPr w:rsidR="00565CCE" w:rsidSect="00565CCE">
          <w:type w:val="continuous"/>
          <w:pgSz w:w="11900" w:h="16840"/>
          <w:pgMar w:top="680" w:right="992" w:bottom="1000" w:left="1559" w:header="572" w:footer="819" w:gutter="0"/>
          <w:cols w:num="2" w:space="720" w:equalWidth="0">
            <w:col w:w="799" w:space="617"/>
            <w:col w:w="7933"/>
          </w:cols>
        </w:sectPr>
      </w:pPr>
    </w:p>
    <w:p w14:paraId="58DF3C38" w14:textId="77777777" w:rsidR="00565CCE" w:rsidRDefault="00565CCE" w:rsidP="00565CCE">
      <w:pPr>
        <w:pStyle w:val="Corpodetexto"/>
        <w:spacing w:before="141"/>
        <w:ind w:firstLine="0"/>
      </w:pPr>
      <w:r>
        <w:t>razão</w:t>
      </w:r>
      <w:r>
        <w:rPr>
          <w:spacing w:val="-4"/>
        </w:rPr>
        <w:t xml:space="preserve"> </w:t>
      </w:r>
      <w:r>
        <w:t>deles;</w:t>
      </w:r>
      <w:r>
        <w:rPr>
          <w:spacing w:val="57"/>
        </w:rPr>
        <w:t xml:space="preserve"> </w:t>
      </w:r>
      <w:r>
        <w:rPr>
          <w:spacing w:val="-10"/>
        </w:rPr>
        <w:t>e</w:t>
      </w:r>
    </w:p>
    <w:p w14:paraId="07161114" w14:textId="77777777" w:rsidR="00565CCE" w:rsidRDefault="00565CCE" w:rsidP="00565CCE">
      <w:pPr>
        <w:pStyle w:val="PargrafodaLista"/>
        <w:numPr>
          <w:ilvl w:val="0"/>
          <w:numId w:val="13"/>
        </w:numPr>
        <w:tabs>
          <w:tab w:val="left" w:pos="1862"/>
        </w:tabs>
        <w:spacing w:before="257" w:line="360" w:lineRule="auto"/>
        <w:ind w:right="130" w:firstLine="1416"/>
        <w:contextualSpacing w:val="0"/>
        <w:jc w:val="both"/>
        <w:rPr>
          <w:sz w:val="24"/>
        </w:rPr>
      </w:pPr>
      <w:r>
        <w:rPr>
          <w:sz w:val="24"/>
        </w:rPr>
        <w:t>—</w:t>
      </w:r>
      <w:r>
        <w:rPr>
          <w:spacing w:val="-2"/>
          <w:sz w:val="24"/>
        </w:rPr>
        <w:t xml:space="preserve"> </w:t>
      </w:r>
      <w:r>
        <w:rPr>
          <w:sz w:val="24"/>
        </w:rPr>
        <w:t xml:space="preserve">os mandados, as cartas precatórias, os expedientes, os ofícios e as comunicações em geral, dirigidos a outro(a) Juiz(íza), Tribunal ou autoridade </w:t>
      </w:r>
      <w:r>
        <w:rPr>
          <w:spacing w:val="-2"/>
          <w:sz w:val="24"/>
        </w:rPr>
        <w:t>constituída.</w:t>
      </w:r>
    </w:p>
    <w:p w14:paraId="7499F2D8" w14:textId="77777777" w:rsidR="00565CCE" w:rsidRDefault="00565CCE" w:rsidP="00565CCE">
      <w:pPr>
        <w:pStyle w:val="Corpodetexto"/>
        <w:spacing w:before="121" w:line="360" w:lineRule="auto"/>
        <w:ind w:right="135"/>
        <w:jc w:val="both"/>
      </w:pPr>
      <w:r>
        <w:t>Art. 4º Quando o mandado ou ofício fizer menção a alguma peça processual ou documento constante nos autos sem</w:t>
      </w:r>
      <w:r>
        <w:rPr>
          <w:spacing w:val="-2"/>
        </w:rPr>
        <w:t xml:space="preserve"> </w:t>
      </w:r>
      <w:r>
        <w:t>transcrição do conteúdo, deverá obrigatoriamente ser anexada cópia.</w:t>
      </w:r>
    </w:p>
    <w:p w14:paraId="51064CB7" w14:textId="77777777" w:rsidR="00565CCE" w:rsidRDefault="00565CCE" w:rsidP="00565CCE">
      <w:pPr>
        <w:pStyle w:val="Corpodetexto"/>
        <w:spacing w:before="117" w:line="360" w:lineRule="auto"/>
        <w:ind w:right="128"/>
        <w:jc w:val="both"/>
      </w:pPr>
      <w:r>
        <w:t>Art.</w:t>
      </w:r>
      <w:r>
        <w:rPr>
          <w:spacing w:val="80"/>
        </w:rPr>
        <w:t xml:space="preserve"> </w:t>
      </w:r>
      <w:r>
        <w:t>5º</w:t>
      </w:r>
      <w:r>
        <w:rPr>
          <w:spacing w:val="40"/>
        </w:rPr>
        <w:t xml:space="preserve"> </w:t>
      </w:r>
      <w:r>
        <w:t>Antes</w:t>
      </w:r>
      <w:r>
        <w:rPr>
          <w:spacing w:val="80"/>
        </w:rPr>
        <w:t xml:space="preserve"> </w:t>
      </w:r>
      <w:r>
        <w:t>de</w:t>
      </w:r>
      <w:r>
        <w:rPr>
          <w:spacing w:val="80"/>
        </w:rPr>
        <w:t xml:space="preserve"> </w:t>
      </w:r>
      <w:r>
        <w:t>remeter</w:t>
      </w:r>
      <w:r>
        <w:rPr>
          <w:spacing w:val="80"/>
        </w:rPr>
        <w:t xml:space="preserve"> </w:t>
      </w:r>
      <w:r>
        <w:t>os</w:t>
      </w:r>
      <w:r>
        <w:rPr>
          <w:spacing w:val="40"/>
        </w:rPr>
        <w:t xml:space="preserve"> </w:t>
      </w:r>
      <w:r>
        <w:t>autos</w:t>
      </w:r>
      <w:r>
        <w:rPr>
          <w:spacing w:val="80"/>
        </w:rPr>
        <w:t xml:space="preserve"> </w:t>
      </w:r>
      <w:r>
        <w:t>conclusos,</w:t>
      </w:r>
      <w:r>
        <w:rPr>
          <w:spacing w:val="80"/>
        </w:rPr>
        <w:t xml:space="preserve"> </w:t>
      </w:r>
      <w:r>
        <w:t>o(a)</w:t>
      </w:r>
      <w:r>
        <w:rPr>
          <w:spacing w:val="80"/>
        </w:rPr>
        <w:t xml:space="preserve"> </w:t>
      </w:r>
      <w:r>
        <w:t>servidor(a) deverá</w:t>
      </w:r>
      <w:r>
        <w:rPr>
          <w:spacing w:val="-2"/>
        </w:rPr>
        <w:t xml:space="preserve"> </w:t>
      </w:r>
      <w:r>
        <w:t>sempre verificar</w:t>
      </w:r>
      <w:r>
        <w:rPr>
          <w:spacing w:val="-2"/>
        </w:rPr>
        <w:t xml:space="preserve"> </w:t>
      </w:r>
      <w:r>
        <w:t xml:space="preserve">se os despachos proferidos anteriormente foram cumpridos na íntegra e se a prática do ato subsequente não está autorizada pela portaria </w:t>
      </w:r>
      <w:r>
        <w:rPr>
          <w:spacing w:val="-2"/>
        </w:rPr>
        <w:t>delegatória.</w:t>
      </w:r>
    </w:p>
    <w:p w14:paraId="79B9F93F" w14:textId="77777777" w:rsidR="00565CCE" w:rsidRDefault="00565CCE" w:rsidP="00565CCE">
      <w:pPr>
        <w:pStyle w:val="Corpodetexto"/>
        <w:spacing w:before="120" w:line="362" w:lineRule="auto"/>
        <w:ind w:right="133"/>
        <w:jc w:val="both"/>
      </w:pPr>
      <w:r>
        <w:t>Parágrafo</w:t>
      </w:r>
      <w:r>
        <w:rPr>
          <w:spacing w:val="-11"/>
        </w:rPr>
        <w:t xml:space="preserve"> </w:t>
      </w:r>
      <w:r>
        <w:t>único.</w:t>
      </w:r>
      <w:r>
        <w:rPr>
          <w:spacing w:val="-13"/>
        </w:rPr>
        <w:t xml:space="preserve"> </w:t>
      </w:r>
      <w:r>
        <w:t>Fica</w:t>
      </w:r>
      <w:r>
        <w:rPr>
          <w:spacing w:val="-11"/>
        </w:rPr>
        <w:t xml:space="preserve"> </w:t>
      </w:r>
      <w:r>
        <w:t>dispensada</w:t>
      </w:r>
      <w:r>
        <w:rPr>
          <w:spacing w:val="-11"/>
        </w:rPr>
        <w:t xml:space="preserve"> </w:t>
      </w:r>
      <w:r>
        <w:t>a</w:t>
      </w:r>
      <w:r>
        <w:rPr>
          <w:spacing w:val="-11"/>
        </w:rPr>
        <w:t xml:space="preserve"> </w:t>
      </w:r>
      <w:r>
        <w:t>análise</w:t>
      </w:r>
      <w:r>
        <w:rPr>
          <w:spacing w:val="-11"/>
        </w:rPr>
        <w:t xml:space="preserve"> </w:t>
      </w:r>
      <w:r>
        <w:t>prevista</w:t>
      </w:r>
      <w:r>
        <w:rPr>
          <w:spacing w:val="-11"/>
        </w:rPr>
        <w:t xml:space="preserve"> </w:t>
      </w:r>
      <w:r>
        <w:t>no</w:t>
      </w:r>
      <w:r>
        <w:rPr>
          <w:spacing w:val="-11"/>
        </w:rPr>
        <w:t xml:space="preserve"> </w:t>
      </w:r>
      <w:r w:rsidRPr="00070BF7">
        <w:rPr>
          <w:i/>
          <w:iCs/>
        </w:rPr>
        <w:t>caput</w:t>
      </w:r>
      <w:r>
        <w:rPr>
          <w:spacing w:val="-12"/>
        </w:rPr>
        <w:t xml:space="preserve"> </w:t>
      </w:r>
      <w:r>
        <w:t>no</w:t>
      </w:r>
      <w:r>
        <w:rPr>
          <w:spacing w:val="-11"/>
        </w:rPr>
        <w:t xml:space="preserve"> </w:t>
      </w:r>
      <w:r>
        <w:t>caso</w:t>
      </w:r>
      <w:r>
        <w:rPr>
          <w:spacing w:val="-11"/>
        </w:rPr>
        <w:t xml:space="preserve"> </w:t>
      </w:r>
      <w:r>
        <w:t>de urgência para a deliberação judicial.</w:t>
      </w:r>
    </w:p>
    <w:p w14:paraId="6E9BCDE2" w14:textId="77777777" w:rsidR="00565CCE" w:rsidRDefault="00565CCE" w:rsidP="00565CCE">
      <w:pPr>
        <w:pStyle w:val="Corpodetexto"/>
        <w:spacing w:before="117" w:line="360" w:lineRule="auto"/>
        <w:ind w:right="134"/>
        <w:jc w:val="both"/>
      </w:pPr>
      <w:r>
        <w:t>Art. 6º Ao fazer a conclusão, o(a) servidor(a) deve selecionar corretamente o campo Tipo de Conclusão (decisão, decisão inicial, decisão saneadora, despacho, embargos de declaração, homologação, liminar, pedido de urgência,</w:t>
      </w:r>
      <w:r>
        <w:rPr>
          <w:spacing w:val="40"/>
        </w:rPr>
        <w:t xml:space="preserve"> </w:t>
      </w:r>
      <w:r>
        <w:t>sentença,</w:t>
      </w:r>
      <w:r>
        <w:rPr>
          <w:spacing w:val="-5"/>
        </w:rPr>
        <w:t xml:space="preserve"> </w:t>
      </w:r>
      <w:r>
        <w:t>etc),</w:t>
      </w:r>
      <w:r>
        <w:rPr>
          <w:spacing w:val="40"/>
        </w:rPr>
        <w:t xml:space="preserve"> </w:t>
      </w:r>
      <w:r>
        <w:t>além</w:t>
      </w:r>
      <w:r>
        <w:rPr>
          <w:spacing w:val="40"/>
        </w:rPr>
        <w:t xml:space="preserve"> </w:t>
      </w:r>
      <w:r>
        <w:t>dos</w:t>
      </w:r>
      <w:r>
        <w:rPr>
          <w:spacing w:val="-1"/>
        </w:rPr>
        <w:t xml:space="preserve"> </w:t>
      </w:r>
      <w:r>
        <w:t>agrupadores</w:t>
      </w:r>
      <w:r>
        <w:rPr>
          <w:spacing w:val="-6"/>
        </w:rPr>
        <w:t xml:space="preserve"> </w:t>
      </w:r>
      <w:r>
        <w:t>previamente</w:t>
      </w:r>
      <w:r>
        <w:rPr>
          <w:spacing w:val="40"/>
        </w:rPr>
        <w:t xml:space="preserve"> </w:t>
      </w:r>
      <w:r>
        <w:t>criados</w:t>
      </w:r>
      <w:r>
        <w:rPr>
          <w:spacing w:val="40"/>
        </w:rPr>
        <w:t xml:space="preserve"> </w:t>
      </w:r>
      <w:r>
        <w:t xml:space="preserve">pelo(a) </w:t>
      </w:r>
      <w:r>
        <w:rPr>
          <w:spacing w:val="-2"/>
        </w:rPr>
        <w:t>Juiz(íza).</w:t>
      </w:r>
    </w:p>
    <w:p w14:paraId="6A365BCC" w14:textId="77777777" w:rsidR="00565CCE" w:rsidRDefault="00565CCE" w:rsidP="00565CCE">
      <w:pPr>
        <w:pStyle w:val="Corpodetexto"/>
        <w:tabs>
          <w:tab w:val="left" w:pos="2852"/>
          <w:tab w:val="left" w:pos="4248"/>
          <w:tab w:val="left" w:pos="5339"/>
          <w:tab w:val="left" w:pos="5708"/>
          <w:tab w:val="left" w:pos="6712"/>
        </w:tabs>
        <w:spacing w:before="119" w:line="360" w:lineRule="auto"/>
        <w:ind w:right="136"/>
      </w:pPr>
      <w:r>
        <w:rPr>
          <w:spacing w:val="-2"/>
        </w:rPr>
        <w:t>Parágrafo</w:t>
      </w:r>
      <w:r>
        <w:tab/>
        <w:t>único. Fica</w:t>
      </w:r>
      <w:r>
        <w:tab/>
      </w:r>
      <w:r>
        <w:rPr>
          <w:spacing w:val="-2"/>
        </w:rPr>
        <w:t>proibida</w:t>
      </w:r>
      <w:r>
        <w:tab/>
      </w:r>
      <w:r>
        <w:rPr>
          <w:spacing w:val="-10"/>
        </w:rPr>
        <w:t>a</w:t>
      </w:r>
      <w:r>
        <w:tab/>
      </w:r>
      <w:r>
        <w:rPr>
          <w:spacing w:val="-2"/>
        </w:rPr>
        <w:t>criação</w:t>
      </w:r>
      <w:r>
        <w:tab/>
        <w:t>de</w:t>
      </w:r>
      <w:r>
        <w:rPr>
          <w:spacing w:val="-17"/>
        </w:rPr>
        <w:t xml:space="preserve"> </w:t>
      </w:r>
      <w:r>
        <w:t>agrupadores</w:t>
      </w:r>
      <w:r>
        <w:rPr>
          <w:spacing w:val="-17"/>
        </w:rPr>
        <w:t xml:space="preserve"> </w:t>
      </w:r>
      <w:r>
        <w:t>pelo(a) servidor(a) sem a prévia autorização do(a) Juiz(a) Titular.</w:t>
      </w:r>
    </w:p>
    <w:p w14:paraId="426C9553" w14:textId="77777777" w:rsidR="00565CCE" w:rsidRDefault="00565CCE" w:rsidP="00565CCE">
      <w:pPr>
        <w:pStyle w:val="Corpodetexto"/>
        <w:spacing w:before="170"/>
        <w:ind w:left="0" w:firstLine="0"/>
      </w:pPr>
    </w:p>
    <w:p w14:paraId="5AA9606D" w14:textId="77777777" w:rsidR="00565CCE" w:rsidRDefault="00565CCE" w:rsidP="00565CCE">
      <w:pPr>
        <w:pStyle w:val="Corpodetexto"/>
        <w:ind w:left="8" w:right="5" w:firstLine="0"/>
        <w:jc w:val="center"/>
      </w:pPr>
      <w:r>
        <w:t>TÍTULO</w:t>
      </w:r>
      <w:r>
        <w:rPr>
          <w:spacing w:val="-1"/>
        </w:rPr>
        <w:t xml:space="preserve"> </w:t>
      </w:r>
      <w:r>
        <w:rPr>
          <w:spacing w:val="-5"/>
        </w:rPr>
        <w:t>II</w:t>
      </w:r>
    </w:p>
    <w:p w14:paraId="2EE5162E" w14:textId="77777777" w:rsidR="00565CCE" w:rsidRDefault="00565CCE" w:rsidP="00565CCE">
      <w:pPr>
        <w:pStyle w:val="Corpodetexto"/>
        <w:spacing w:before="257"/>
        <w:ind w:left="-1" w:right="1" w:firstLine="0"/>
        <w:jc w:val="center"/>
      </w:pPr>
      <w:r>
        <w:t>DAS</w:t>
      </w:r>
      <w:r>
        <w:rPr>
          <w:spacing w:val="-14"/>
        </w:rPr>
        <w:t xml:space="preserve"> </w:t>
      </w:r>
      <w:r>
        <w:t>DISPOSIÇÕES</w:t>
      </w:r>
      <w:r>
        <w:rPr>
          <w:spacing w:val="-13"/>
        </w:rPr>
        <w:t xml:space="preserve"> </w:t>
      </w:r>
      <w:r>
        <w:rPr>
          <w:spacing w:val="-2"/>
        </w:rPr>
        <w:t>COMUNS</w:t>
      </w:r>
    </w:p>
    <w:p w14:paraId="2590C1B9" w14:textId="77777777" w:rsidR="00565CCE" w:rsidRDefault="00565CCE" w:rsidP="00565CCE">
      <w:pPr>
        <w:pStyle w:val="Corpodetexto"/>
        <w:jc w:val="center"/>
        <w:sectPr w:rsidR="00565CCE" w:rsidSect="00565CCE">
          <w:type w:val="continuous"/>
          <w:pgSz w:w="11900" w:h="16840"/>
          <w:pgMar w:top="680" w:right="992" w:bottom="1000" w:left="1559" w:header="572" w:footer="819" w:gutter="0"/>
          <w:cols w:space="720"/>
        </w:sectPr>
      </w:pPr>
    </w:p>
    <w:p w14:paraId="3D6495F9" w14:textId="77777777" w:rsidR="00565CCE" w:rsidRDefault="00565CCE" w:rsidP="00565CCE">
      <w:pPr>
        <w:pStyle w:val="Corpodetexto"/>
        <w:ind w:left="0" w:firstLine="0"/>
      </w:pPr>
    </w:p>
    <w:p w14:paraId="56DA3B09" w14:textId="77777777" w:rsidR="00565CCE" w:rsidRDefault="00565CCE" w:rsidP="00565CCE">
      <w:pPr>
        <w:pStyle w:val="Corpodetexto"/>
        <w:ind w:left="8" w:right="5" w:firstLine="0"/>
        <w:jc w:val="center"/>
      </w:pPr>
      <w:r>
        <w:t>CAPÍTULO</w:t>
      </w:r>
      <w:r>
        <w:rPr>
          <w:spacing w:val="-14"/>
        </w:rPr>
        <w:t xml:space="preserve"> </w:t>
      </w:r>
      <w:r>
        <w:rPr>
          <w:spacing w:val="-10"/>
        </w:rPr>
        <w:t>I</w:t>
      </w:r>
    </w:p>
    <w:p w14:paraId="0D17B059" w14:textId="77777777" w:rsidR="00565CCE" w:rsidRDefault="00565CCE" w:rsidP="00565CCE">
      <w:pPr>
        <w:pStyle w:val="Corpodetexto"/>
        <w:spacing w:before="257"/>
        <w:ind w:left="4" w:firstLine="0"/>
        <w:jc w:val="center"/>
      </w:pPr>
      <w:r>
        <w:t>DA</w:t>
      </w:r>
      <w:r>
        <w:rPr>
          <w:spacing w:val="-7"/>
        </w:rPr>
        <w:t xml:space="preserve"> </w:t>
      </w:r>
      <w:r>
        <w:t>CITAÇÃO</w:t>
      </w:r>
      <w:r>
        <w:rPr>
          <w:spacing w:val="-6"/>
        </w:rPr>
        <w:t xml:space="preserve"> </w:t>
      </w:r>
      <w:r>
        <w:t>E</w:t>
      </w:r>
      <w:r>
        <w:rPr>
          <w:spacing w:val="-6"/>
        </w:rPr>
        <w:t xml:space="preserve"> </w:t>
      </w:r>
      <w:r>
        <w:rPr>
          <w:spacing w:val="-2"/>
        </w:rPr>
        <w:t>INTIMAÇÃO</w:t>
      </w:r>
    </w:p>
    <w:p w14:paraId="60D50545" w14:textId="77777777" w:rsidR="00565CCE" w:rsidRDefault="00565CCE" w:rsidP="00565CCE">
      <w:pPr>
        <w:pStyle w:val="Corpodetexto"/>
        <w:spacing w:before="257" w:line="360" w:lineRule="auto"/>
        <w:ind w:right="128"/>
        <w:jc w:val="both"/>
      </w:pPr>
      <w:r>
        <w:t>Art. 7º Antes da expedição de qualquer intimação ou citação ao(à) réu(ré), o(a) servidor(a) deverá verificar se ele(a) não se encontra recolhido(a) em algum estabelecimento prisional.</w:t>
      </w:r>
    </w:p>
    <w:p w14:paraId="67381815" w14:textId="77777777" w:rsidR="00565CCE" w:rsidRDefault="00565CCE" w:rsidP="00565CCE">
      <w:pPr>
        <w:pStyle w:val="Corpodetexto"/>
        <w:spacing w:before="121" w:line="360" w:lineRule="auto"/>
        <w:ind w:right="128"/>
        <w:jc w:val="both"/>
      </w:pPr>
      <w:r>
        <w:t>Art. 8º Certificado pelo(a) oficial de justiça ou técnico cumpridor de mandado</w:t>
      </w:r>
      <w:r>
        <w:rPr>
          <w:spacing w:val="-12"/>
        </w:rPr>
        <w:t xml:space="preserve"> </w:t>
      </w:r>
      <w:r>
        <w:t>que</w:t>
      </w:r>
      <w:r>
        <w:rPr>
          <w:spacing w:val="-12"/>
        </w:rPr>
        <w:t xml:space="preserve"> </w:t>
      </w:r>
      <w:r>
        <w:t>o(a)</w:t>
      </w:r>
      <w:r>
        <w:rPr>
          <w:spacing w:val="-15"/>
        </w:rPr>
        <w:t xml:space="preserve"> </w:t>
      </w:r>
      <w:r>
        <w:t>réu(ré)</w:t>
      </w:r>
      <w:r>
        <w:rPr>
          <w:spacing w:val="-15"/>
        </w:rPr>
        <w:t xml:space="preserve"> </w:t>
      </w:r>
      <w:r>
        <w:t>não</w:t>
      </w:r>
      <w:r>
        <w:rPr>
          <w:spacing w:val="-12"/>
        </w:rPr>
        <w:t xml:space="preserve"> </w:t>
      </w:r>
      <w:r>
        <w:t>foi</w:t>
      </w:r>
      <w:r>
        <w:rPr>
          <w:spacing w:val="-14"/>
        </w:rPr>
        <w:t xml:space="preserve"> </w:t>
      </w:r>
      <w:r>
        <w:t>encontrado(a)</w:t>
      </w:r>
      <w:r>
        <w:rPr>
          <w:spacing w:val="-12"/>
        </w:rPr>
        <w:t xml:space="preserve"> </w:t>
      </w:r>
      <w:r>
        <w:t>para</w:t>
      </w:r>
      <w:r>
        <w:rPr>
          <w:spacing w:val="-12"/>
        </w:rPr>
        <w:t xml:space="preserve"> </w:t>
      </w:r>
      <w:r>
        <w:t>ser</w:t>
      </w:r>
      <w:r>
        <w:rPr>
          <w:spacing w:val="-12"/>
        </w:rPr>
        <w:t xml:space="preserve"> </w:t>
      </w:r>
      <w:r>
        <w:t>citado(a)</w:t>
      </w:r>
      <w:r>
        <w:rPr>
          <w:spacing w:val="-12"/>
        </w:rPr>
        <w:t xml:space="preserve"> </w:t>
      </w:r>
      <w:r>
        <w:t>pessoalmente,</w:t>
      </w:r>
      <w:r>
        <w:rPr>
          <w:spacing w:val="-4"/>
        </w:rPr>
        <w:t xml:space="preserve"> </w:t>
      </w:r>
      <w:r>
        <w:t>o(a) servidor(a) deverá encaminhar os autos para manifestação do Ministério Público, no prazo de 10 (dez) dias.</w:t>
      </w:r>
    </w:p>
    <w:p w14:paraId="6E00CCAC" w14:textId="77777777" w:rsidR="00565CCE" w:rsidRDefault="00565CCE" w:rsidP="00565CCE">
      <w:pPr>
        <w:pStyle w:val="Corpodetexto"/>
        <w:spacing w:before="120" w:line="360" w:lineRule="auto"/>
        <w:ind w:right="138"/>
        <w:jc w:val="both"/>
      </w:pPr>
      <w:r>
        <w:t>§</w:t>
      </w:r>
      <w:r>
        <w:rPr>
          <w:spacing w:val="-13"/>
        </w:rPr>
        <w:t xml:space="preserve"> </w:t>
      </w:r>
      <w:r>
        <w:t>1º</w:t>
      </w:r>
      <w:r>
        <w:rPr>
          <w:spacing w:val="-16"/>
        </w:rPr>
        <w:t xml:space="preserve"> </w:t>
      </w:r>
      <w:r>
        <w:t>Informado</w:t>
      </w:r>
      <w:r>
        <w:rPr>
          <w:spacing w:val="-13"/>
        </w:rPr>
        <w:t xml:space="preserve"> </w:t>
      </w:r>
      <w:r>
        <w:t>novo</w:t>
      </w:r>
      <w:r>
        <w:rPr>
          <w:spacing w:val="-13"/>
        </w:rPr>
        <w:t xml:space="preserve"> </w:t>
      </w:r>
      <w:r>
        <w:t>endereço,</w:t>
      </w:r>
      <w:r>
        <w:rPr>
          <w:spacing w:val="-14"/>
        </w:rPr>
        <w:t xml:space="preserve"> </w:t>
      </w:r>
      <w:r>
        <w:t>deverá</w:t>
      </w:r>
      <w:r>
        <w:rPr>
          <w:spacing w:val="-13"/>
        </w:rPr>
        <w:t xml:space="preserve"> </w:t>
      </w:r>
      <w:r>
        <w:t>ser</w:t>
      </w:r>
      <w:r>
        <w:rPr>
          <w:spacing w:val="-13"/>
        </w:rPr>
        <w:t xml:space="preserve"> </w:t>
      </w:r>
      <w:r>
        <w:t>expedido</w:t>
      </w:r>
      <w:r>
        <w:rPr>
          <w:spacing w:val="-13"/>
        </w:rPr>
        <w:t xml:space="preserve"> </w:t>
      </w:r>
      <w:r>
        <w:t>mandado,</w:t>
      </w:r>
      <w:r>
        <w:rPr>
          <w:spacing w:val="-14"/>
        </w:rPr>
        <w:t xml:space="preserve"> </w:t>
      </w:r>
      <w:r>
        <w:t>mandado compartilhado ou carta precatória para citação do(a) acusado(a), conforme o caso.</w:t>
      </w:r>
    </w:p>
    <w:p w14:paraId="2FB8C3AB" w14:textId="77777777" w:rsidR="00565CCE" w:rsidRDefault="00565CCE" w:rsidP="00565CCE">
      <w:pPr>
        <w:pStyle w:val="Corpodetexto"/>
        <w:spacing w:before="118" w:line="362" w:lineRule="auto"/>
        <w:ind w:right="130"/>
        <w:jc w:val="both"/>
      </w:pPr>
      <w:r>
        <w:t>§ 2º Caso o Ministério Público requeira citação por edital, o(a) servidor(a) deverá fazê-la, com o prazo de 15 (quinze) dias.</w:t>
      </w:r>
    </w:p>
    <w:p w14:paraId="5E374139" w14:textId="77777777" w:rsidR="00565CCE" w:rsidRDefault="00565CCE" w:rsidP="00565CCE">
      <w:pPr>
        <w:pStyle w:val="Corpodetexto"/>
        <w:spacing w:before="117" w:line="360" w:lineRule="auto"/>
        <w:ind w:right="133"/>
        <w:jc w:val="both"/>
      </w:pPr>
      <w:r>
        <w:t>§ 3º Escoado o prazo fixado no edital sem que o(a) réu(ré) compareça aos</w:t>
      </w:r>
      <w:r>
        <w:rPr>
          <w:spacing w:val="-8"/>
        </w:rPr>
        <w:t xml:space="preserve"> </w:t>
      </w:r>
      <w:r>
        <w:t>autos</w:t>
      </w:r>
      <w:r>
        <w:rPr>
          <w:spacing w:val="-8"/>
        </w:rPr>
        <w:t xml:space="preserve"> </w:t>
      </w:r>
      <w:r>
        <w:t>ou</w:t>
      </w:r>
      <w:r>
        <w:rPr>
          <w:spacing w:val="-7"/>
        </w:rPr>
        <w:t xml:space="preserve"> </w:t>
      </w:r>
      <w:r>
        <w:t>constitua</w:t>
      </w:r>
      <w:r>
        <w:rPr>
          <w:spacing w:val="-7"/>
        </w:rPr>
        <w:t xml:space="preserve"> </w:t>
      </w:r>
      <w:r>
        <w:t>defensor(a),</w:t>
      </w:r>
      <w:r>
        <w:rPr>
          <w:spacing w:val="-7"/>
        </w:rPr>
        <w:t xml:space="preserve"> </w:t>
      </w:r>
      <w:r>
        <w:t>o(a)</w:t>
      </w:r>
      <w:r>
        <w:rPr>
          <w:spacing w:val="-8"/>
        </w:rPr>
        <w:t xml:space="preserve"> </w:t>
      </w:r>
      <w:r>
        <w:t>servidor(a)</w:t>
      </w:r>
      <w:r>
        <w:rPr>
          <w:spacing w:val="-6"/>
        </w:rPr>
        <w:t xml:space="preserve"> </w:t>
      </w:r>
      <w:r>
        <w:t>deverá</w:t>
      </w:r>
      <w:r>
        <w:rPr>
          <w:spacing w:val="-7"/>
        </w:rPr>
        <w:t xml:space="preserve"> </w:t>
      </w:r>
      <w:r>
        <w:t>encaminhar</w:t>
      </w:r>
      <w:r>
        <w:rPr>
          <w:spacing w:val="-6"/>
        </w:rPr>
        <w:t xml:space="preserve"> </w:t>
      </w:r>
      <w:r>
        <w:t>os</w:t>
      </w:r>
      <w:r>
        <w:rPr>
          <w:spacing w:val="-8"/>
        </w:rPr>
        <w:t xml:space="preserve"> </w:t>
      </w:r>
      <w:r>
        <w:t>autos</w:t>
      </w:r>
      <w:r>
        <w:rPr>
          <w:spacing w:val="-8"/>
        </w:rPr>
        <w:t xml:space="preserve"> </w:t>
      </w:r>
      <w:r>
        <w:t>para manifestação</w:t>
      </w:r>
      <w:r>
        <w:rPr>
          <w:spacing w:val="-13"/>
        </w:rPr>
        <w:t xml:space="preserve"> </w:t>
      </w:r>
      <w:r>
        <w:t>do</w:t>
      </w:r>
      <w:r>
        <w:rPr>
          <w:spacing w:val="-12"/>
        </w:rPr>
        <w:t xml:space="preserve"> </w:t>
      </w:r>
      <w:r>
        <w:t>Ministério</w:t>
      </w:r>
      <w:r>
        <w:rPr>
          <w:spacing w:val="-17"/>
        </w:rPr>
        <w:t xml:space="preserve"> </w:t>
      </w:r>
      <w:r>
        <w:t>Público,</w:t>
      </w:r>
      <w:r>
        <w:rPr>
          <w:spacing w:val="-13"/>
        </w:rPr>
        <w:t xml:space="preserve"> </w:t>
      </w:r>
      <w:r>
        <w:t>no</w:t>
      </w:r>
      <w:r>
        <w:rPr>
          <w:spacing w:val="-12"/>
        </w:rPr>
        <w:t xml:space="preserve"> </w:t>
      </w:r>
      <w:r>
        <w:t>prazo</w:t>
      </w:r>
      <w:r>
        <w:rPr>
          <w:spacing w:val="-17"/>
        </w:rPr>
        <w:t xml:space="preserve"> </w:t>
      </w:r>
      <w:r>
        <w:t>de</w:t>
      </w:r>
      <w:r>
        <w:rPr>
          <w:spacing w:val="-12"/>
        </w:rPr>
        <w:t xml:space="preserve"> </w:t>
      </w:r>
      <w:r>
        <w:t>5</w:t>
      </w:r>
      <w:r>
        <w:rPr>
          <w:spacing w:val="-17"/>
        </w:rPr>
        <w:t xml:space="preserve"> </w:t>
      </w:r>
      <w:r>
        <w:t>(cinco)</w:t>
      </w:r>
      <w:r>
        <w:rPr>
          <w:spacing w:val="-16"/>
        </w:rPr>
        <w:t xml:space="preserve"> </w:t>
      </w:r>
      <w:r>
        <w:t>dias,</w:t>
      </w:r>
      <w:r>
        <w:rPr>
          <w:spacing w:val="-17"/>
        </w:rPr>
        <w:t xml:space="preserve"> </w:t>
      </w:r>
      <w:r>
        <w:t>e,</w:t>
      </w:r>
      <w:r>
        <w:rPr>
          <w:spacing w:val="-17"/>
        </w:rPr>
        <w:t xml:space="preserve"> </w:t>
      </w:r>
      <w:r>
        <w:t>na</w:t>
      </w:r>
      <w:r>
        <w:rPr>
          <w:spacing w:val="-12"/>
        </w:rPr>
        <w:t xml:space="preserve"> </w:t>
      </w:r>
      <w:r>
        <w:t>sequência,</w:t>
      </w:r>
      <w:r>
        <w:rPr>
          <w:spacing w:val="-13"/>
        </w:rPr>
        <w:t xml:space="preserve"> </w:t>
      </w:r>
      <w:r>
        <w:t>enviá- los conclusos.</w:t>
      </w:r>
    </w:p>
    <w:p w14:paraId="08CE1A33" w14:textId="77777777" w:rsidR="00565CCE" w:rsidRDefault="00565CCE" w:rsidP="00565CCE">
      <w:pPr>
        <w:pStyle w:val="Corpodetexto"/>
        <w:spacing w:before="120" w:line="360" w:lineRule="auto"/>
        <w:ind w:right="133"/>
        <w:jc w:val="both"/>
      </w:pPr>
      <w:r>
        <w:t>§ 4º Determinada a suspensão do processo, o(a) servidor(a) deverá cadastrá-la</w:t>
      </w:r>
      <w:r>
        <w:rPr>
          <w:spacing w:val="-6"/>
        </w:rPr>
        <w:t xml:space="preserve"> </w:t>
      </w:r>
      <w:r>
        <w:t>no</w:t>
      </w:r>
      <w:r>
        <w:rPr>
          <w:spacing w:val="-6"/>
        </w:rPr>
        <w:t xml:space="preserve"> </w:t>
      </w:r>
      <w:r>
        <w:t>Sistema</w:t>
      </w:r>
      <w:r>
        <w:rPr>
          <w:spacing w:val="-6"/>
        </w:rPr>
        <w:t xml:space="preserve"> </w:t>
      </w:r>
      <w:r>
        <w:t>Projudi</w:t>
      </w:r>
      <w:r>
        <w:rPr>
          <w:spacing w:val="-2"/>
        </w:rPr>
        <w:t xml:space="preserve"> </w:t>
      </w:r>
      <w:r>
        <w:t>com</w:t>
      </w:r>
      <w:r>
        <w:rPr>
          <w:spacing w:val="-14"/>
        </w:rPr>
        <w:t xml:space="preserve"> </w:t>
      </w:r>
      <w:r>
        <w:t>o</w:t>
      </w:r>
      <w:r>
        <w:rPr>
          <w:spacing w:val="-6"/>
        </w:rPr>
        <w:t xml:space="preserve"> </w:t>
      </w:r>
      <w:r>
        <w:t>prazo</w:t>
      </w:r>
      <w:r>
        <w:rPr>
          <w:spacing w:val="-8"/>
        </w:rPr>
        <w:t xml:space="preserve"> </w:t>
      </w:r>
      <w:r>
        <w:t>da</w:t>
      </w:r>
      <w:r>
        <w:rPr>
          <w:spacing w:val="-6"/>
        </w:rPr>
        <w:t xml:space="preserve"> </w:t>
      </w:r>
      <w:r>
        <w:t>prescrição</w:t>
      </w:r>
      <w:r>
        <w:rPr>
          <w:spacing w:val="-6"/>
        </w:rPr>
        <w:t xml:space="preserve"> </w:t>
      </w:r>
      <w:r>
        <w:t>em</w:t>
      </w:r>
      <w:r>
        <w:rPr>
          <w:spacing w:val="-14"/>
        </w:rPr>
        <w:t xml:space="preserve"> </w:t>
      </w:r>
      <w:r>
        <w:t>abstrato,</w:t>
      </w:r>
      <w:r>
        <w:rPr>
          <w:spacing w:val="-6"/>
        </w:rPr>
        <w:t xml:space="preserve"> </w:t>
      </w:r>
      <w:r>
        <w:t>salvo</w:t>
      </w:r>
      <w:r>
        <w:rPr>
          <w:spacing w:val="-6"/>
        </w:rPr>
        <w:t xml:space="preserve"> </w:t>
      </w:r>
      <w:r>
        <w:t>se</w:t>
      </w:r>
      <w:r>
        <w:rPr>
          <w:spacing w:val="-6"/>
        </w:rPr>
        <w:t xml:space="preserve"> </w:t>
      </w:r>
      <w:r>
        <w:t>outro prazo for assinalado pelo(a) Juiz(íza).</w:t>
      </w:r>
    </w:p>
    <w:p w14:paraId="65CFDEFB" w14:textId="77777777" w:rsidR="00565CCE" w:rsidRDefault="00565CCE" w:rsidP="00565CCE">
      <w:pPr>
        <w:pStyle w:val="Corpodetexto"/>
        <w:spacing w:before="122" w:line="360" w:lineRule="auto"/>
        <w:ind w:right="133"/>
        <w:jc w:val="both"/>
      </w:pPr>
      <w:r>
        <w:t>Art.</w:t>
      </w:r>
      <w:r>
        <w:rPr>
          <w:spacing w:val="-17"/>
        </w:rPr>
        <w:t xml:space="preserve"> </w:t>
      </w:r>
      <w:r>
        <w:t>9º</w:t>
      </w:r>
      <w:r>
        <w:rPr>
          <w:spacing w:val="-17"/>
        </w:rPr>
        <w:t xml:space="preserve"> </w:t>
      </w:r>
      <w:r>
        <w:t>Caso</w:t>
      </w:r>
      <w:r>
        <w:rPr>
          <w:spacing w:val="-16"/>
        </w:rPr>
        <w:t xml:space="preserve"> </w:t>
      </w:r>
      <w:r>
        <w:t>o(a)</w:t>
      </w:r>
      <w:r>
        <w:rPr>
          <w:spacing w:val="-17"/>
        </w:rPr>
        <w:t xml:space="preserve"> </w:t>
      </w:r>
      <w:r>
        <w:t>acusado(a)</w:t>
      </w:r>
      <w:r>
        <w:rPr>
          <w:spacing w:val="-17"/>
        </w:rPr>
        <w:t xml:space="preserve"> </w:t>
      </w:r>
      <w:r>
        <w:t>citado(a)</w:t>
      </w:r>
      <w:r>
        <w:rPr>
          <w:spacing w:val="-17"/>
        </w:rPr>
        <w:t xml:space="preserve"> </w:t>
      </w:r>
      <w:r>
        <w:t>pessoalmente</w:t>
      </w:r>
      <w:r>
        <w:rPr>
          <w:spacing w:val="-16"/>
        </w:rPr>
        <w:t xml:space="preserve"> </w:t>
      </w:r>
      <w:r>
        <w:t>não</w:t>
      </w:r>
      <w:r>
        <w:rPr>
          <w:spacing w:val="-17"/>
        </w:rPr>
        <w:t xml:space="preserve"> </w:t>
      </w:r>
      <w:r>
        <w:t>compareça</w:t>
      </w:r>
      <w:r>
        <w:rPr>
          <w:spacing w:val="-17"/>
        </w:rPr>
        <w:t xml:space="preserve"> </w:t>
      </w:r>
      <w:r>
        <w:t>aos autos</w:t>
      </w:r>
      <w:r>
        <w:rPr>
          <w:spacing w:val="-15"/>
        </w:rPr>
        <w:t xml:space="preserve"> </w:t>
      </w:r>
      <w:r>
        <w:t>e</w:t>
      </w:r>
      <w:r>
        <w:rPr>
          <w:spacing w:val="-16"/>
        </w:rPr>
        <w:t xml:space="preserve"> </w:t>
      </w:r>
      <w:r>
        <w:t>nem</w:t>
      </w:r>
      <w:r>
        <w:rPr>
          <w:spacing w:val="-17"/>
        </w:rPr>
        <w:t xml:space="preserve"> </w:t>
      </w:r>
      <w:r>
        <w:t>constitua</w:t>
      </w:r>
      <w:r>
        <w:rPr>
          <w:spacing w:val="-11"/>
        </w:rPr>
        <w:t xml:space="preserve"> </w:t>
      </w:r>
      <w:r>
        <w:t>defensor(a),</w:t>
      </w:r>
      <w:r>
        <w:rPr>
          <w:spacing w:val="-10"/>
        </w:rPr>
        <w:t xml:space="preserve"> </w:t>
      </w:r>
      <w:r>
        <w:t>deverá</w:t>
      </w:r>
      <w:r>
        <w:rPr>
          <w:spacing w:val="-12"/>
        </w:rPr>
        <w:t xml:space="preserve"> </w:t>
      </w:r>
      <w:r>
        <w:t>ser</w:t>
      </w:r>
      <w:r>
        <w:rPr>
          <w:spacing w:val="-15"/>
        </w:rPr>
        <w:t xml:space="preserve"> </w:t>
      </w:r>
      <w:r>
        <w:t>promovida</w:t>
      </w:r>
      <w:r>
        <w:rPr>
          <w:spacing w:val="-12"/>
        </w:rPr>
        <w:t xml:space="preserve"> </w:t>
      </w:r>
      <w:r>
        <w:t>a</w:t>
      </w:r>
      <w:r>
        <w:rPr>
          <w:spacing w:val="-12"/>
        </w:rPr>
        <w:t xml:space="preserve"> </w:t>
      </w:r>
      <w:r>
        <w:t>conclusão</w:t>
      </w:r>
      <w:r>
        <w:rPr>
          <w:spacing w:val="-16"/>
        </w:rPr>
        <w:t xml:space="preserve"> </w:t>
      </w:r>
      <w:r>
        <w:t>para</w:t>
      </w:r>
      <w:r>
        <w:rPr>
          <w:spacing w:val="-12"/>
        </w:rPr>
        <w:t xml:space="preserve"> </w:t>
      </w:r>
      <w:r>
        <w:t>nomeação de defensor(a) dativo(a).</w:t>
      </w:r>
    </w:p>
    <w:p w14:paraId="72AA35D2" w14:textId="77777777" w:rsidR="00565CCE" w:rsidRDefault="00565CCE" w:rsidP="00565CCE">
      <w:pPr>
        <w:pStyle w:val="Corpodetexto"/>
        <w:spacing w:before="116" w:line="360" w:lineRule="auto"/>
        <w:ind w:right="129"/>
        <w:jc w:val="both"/>
      </w:pPr>
      <w:r>
        <w:t>Art. 10. Devolvida a intimação antes da realização da audiência e certificado pelo(a) oficial(a) de justiça ou técnico cumpridor de mandado que não localizou</w:t>
      </w:r>
      <w:r>
        <w:rPr>
          <w:spacing w:val="-18"/>
        </w:rPr>
        <w:t xml:space="preserve"> </w:t>
      </w:r>
      <w:r>
        <w:t>alguma</w:t>
      </w:r>
      <w:r>
        <w:rPr>
          <w:spacing w:val="-17"/>
        </w:rPr>
        <w:t xml:space="preserve"> </w:t>
      </w:r>
      <w:r>
        <w:t>testemunha,</w:t>
      </w:r>
      <w:r>
        <w:rPr>
          <w:spacing w:val="-17"/>
        </w:rPr>
        <w:t xml:space="preserve"> </w:t>
      </w:r>
      <w:r>
        <w:t>a</w:t>
      </w:r>
      <w:r>
        <w:rPr>
          <w:spacing w:val="-16"/>
        </w:rPr>
        <w:t xml:space="preserve"> </w:t>
      </w:r>
      <w:r>
        <w:t>parte</w:t>
      </w:r>
      <w:r>
        <w:rPr>
          <w:spacing w:val="-17"/>
        </w:rPr>
        <w:t xml:space="preserve"> </w:t>
      </w:r>
      <w:r>
        <w:t>que</w:t>
      </w:r>
      <w:r>
        <w:rPr>
          <w:spacing w:val="-17"/>
        </w:rPr>
        <w:t xml:space="preserve"> </w:t>
      </w:r>
      <w:r>
        <w:t>a</w:t>
      </w:r>
      <w:r>
        <w:rPr>
          <w:spacing w:val="-17"/>
        </w:rPr>
        <w:t xml:space="preserve"> </w:t>
      </w:r>
      <w:r>
        <w:t>arrolou</w:t>
      </w:r>
      <w:r>
        <w:rPr>
          <w:spacing w:val="-16"/>
        </w:rPr>
        <w:t xml:space="preserve"> </w:t>
      </w:r>
      <w:r>
        <w:t>deverá</w:t>
      </w:r>
      <w:r>
        <w:rPr>
          <w:spacing w:val="-17"/>
        </w:rPr>
        <w:t xml:space="preserve"> </w:t>
      </w:r>
      <w:r>
        <w:t>ser</w:t>
      </w:r>
      <w:r>
        <w:rPr>
          <w:spacing w:val="-17"/>
        </w:rPr>
        <w:t xml:space="preserve"> </w:t>
      </w:r>
      <w:r>
        <w:t>intimada</w:t>
      </w:r>
      <w:r>
        <w:rPr>
          <w:spacing w:val="-17"/>
        </w:rPr>
        <w:t xml:space="preserve"> </w:t>
      </w:r>
      <w:r>
        <w:t>para,</w:t>
      </w:r>
      <w:r>
        <w:rPr>
          <w:spacing w:val="-16"/>
        </w:rPr>
        <w:t xml:space="preserve"> </w:t>
      </w:r>
      <w:r>
        <w:t>no</w:t>
      </w:r>
      <w:r>
        <w:rPr>
          <w:spacing w:val="-17"/>
        </w:rPr>
        <w:t xml:space="preserve"> </w:t>
      </w:r>
      <w:r>
        <w:t>prazo máximo de 5 (cinco) dias, apresentar o atual endereço, devendo ser expedido novo ato caso seja informado endereço diverso do anterior.</w:t>
      </w:r>
    </w:p>
    <w:p w14:paraId="06DFB60C" w14:textId="77777777" w:rsidR="00565CCE" w:rsidRDefault="00565CCE" w:rsidP="00565CCE">
      <w:pPr>
        <w:pStyle w:val="Corpodetexto"/>
        <w:spacing w:before="118" w:line="360" w:lineRule="auto"/>
        <w:ind w:right="131"/>
        <w:jc w:val="both"/>
      </w:pPr>
      <w:r>
        <w:t xml:space="preserve">§ 1º No caso de a parte indicar que a testemunha reside fora do foro/comarca, o(a) servidor(a) deverá expedir mandado compartilhado ou carta </w:t>
      </w:r>
      <w:r>
        <w:rPr>
          <w:spacing w:val="-2"/>
        </w:rPr>
        <w:lastRenderedPageBreak/>
        <w:t>precatória.</w:t>
      </w:r>
    </w:p>
    <w:p w14:paraId="4F57AE78" w14:textId="77777777" w:rsidR="00565CCE" w:rsidRDefault="00565CCE" w:rsidP="00565CCE">
      <w:pPr>
        <w:pStyle w:val="Corpodetexto"/>
        <w:spacing w:before="121" w:line="360" w:lineRule="auto"/>
        <w:ind w:right="134"/>
        <w:jc w:val="both"/>
      </w:pPr>
      <w:r>
        <w:t>§ 2º Decorrido o prazo mencionado no</w:t>
      </w:r>
      <w:r>
        <w:rPr>
          <w:spacing w:val="-5"/>
        </w:rPr>
        <w:t xml:space="preserve"> </w:t>
      </w:r>
      <w:r w:rsidRPr="00070BF7">
        <w:rPr>
          <w:i/>
          <w:iCs/>
        </w:rPr>
        <w:t>caput</w:t>
      </w:r>
      <w:r>
        <w:t xml:space="preserve">, sem a apresentação de novo endereço, o fato deverá ser certificado nos autos, mantendo-se a audiência </w:t>
      </w:r>
      <w:r>
        <w:rPr>
          <w:spacing w:val="-2"/>
        </w:rPr>
        <w:t>designada.</w:t>
      </w:r>
    </w:p>
    <w:p w14:paraId="71CD0FB3" w14:textId="77777777" w:rsidR="00565CCE" w:rsidRDefault="00565CCE" w:rsidP="00565CCE">
      <w:pPr>
        <w:pStyle w:val="Corpodetexto"/>
        <w:spacing w:before="121" w:line="360" w:lineRule="auto"/>
        <w:ind w:right="130"/>
        <w:jc w:val="both"/>
      </w:pPr>
      <w:r>
        <w:t>§</w:t>
      </w:r>
      <w:r>
        <w:rPr>
          <w:spacing w:val="-17"/>
        </w:rPr>
        <w:t xml:space="preserve"> </w:t>
      </w:r>
      <w:r>
        <w:t>3º</w:t>
      </w:r>
      <w:r>
        <w:rPr>
          <w:spacing w:val="-17"/>
        </w:rPr>
        <w:t xml:space="preserve"> </w:t>
      </w:r>
      <w:r>
        <w:t>Preenchidas</w:t>
      </w:r>
      <w:r>
        <w:rPr>
          <w:spacing w:val="-16"/>
        </w:rPr>
        <w:t xml:space="preserve"> </w:t>
      </w:r>
      <w:r>
        <w:t>as</w:t>
      </w:r>
      <w:r>
        <w:rPr>
          <w:spacing w:val="-17"/>
        </w:rPr>
        <w:t xml:space="preserve"> </w:t>
      </w:r>
      <w:r>
        <w:t>condições</w:t>
      </w:r>
      <w:r>
        <w:rPr>
          <w:spacing w:val="-17"/>
        </w:rPr>
        <w:t xml:space="preserve"> </w:t>
      </w:r>
      <w:r>
        <w:t>especificadas</w:t>
      </w:r>
      <w:r>
        <w:rPr>
          <w:spacing w:val="-17"/>
        </w:rPr>
        <w:t xml:space="preserve"> </w:t>
      </w:r>
      <w:r>
        <w:t>no</w:t>
      </w:r>
      <w:r>
        <w:rPr>
          <w:spacing w:val="-16"/>
        </w:rPr>
        <w:t xml:space="preserve"> </w:t>
      </w:r>
      <w:r>
        <w:t>parágrafo</w:t>
      </w:r>
      <w:r>
        <w:rPr>
          <w:spacing w:val="-17"/>
        </w:rPr>
        <w:t xml:space="preserve"> </w:t>
      </w:r>
      <w:r>
        <w:t>anterior</w:t>
      </w:r>
      <w:r>
        <w:rPr>
          <w:spacing w:val="-14"/>
        </w:rPr>
        <w:t xml:space="preserve"> </w:t>
      </w:r>
      <w:r>
        <w:t>e</w:t>
      </w:r>
      <w:r>
        <w:rPr>
          <w:spacing w:val="-16"/>
        </w:rPr>
        <w:t xml:space="preserve"> </w:t>
      </w:r>
      <w:r>
        <w:t>não havendo</w:t>
      </w:r>
      <w:r>
        <w:rPr>
          <w:spacing w:val="-1"/>
        </w:rPr>
        <w:t xml:space="preserve"> </w:t>
      </w:r>
      <w:r>
        <w:t>outra pessoa a ser ouvida, a audiência ficará</w:t>
      </w:r>
      <w:r>
        <w:rPr>
          <w:spacing w:val="-2"/>
        </w:rPr>
        <w:t xml:space="preserve"> </w:t>
      </w:r>
      <w:r>
        <w:t>automaticamente cancelada, devendo o(a) servidor(a) certificar nos autos, cientificar as partes e encaminhar os autos para conclusão.</w:t>
      </w:r>
    </w:p>
    <w:p w14:paraId="62E04B9F" w14:textId="77777777" w:rsidR="00565CCE" w:rsidRDefault="00565CCE" w:rsidP="00565CCE">
      <w:pPr>
        <w:pStyle w:val="Corpodetexto"/>
        <w:spacing w:before="135"/>
        <w:ind w:left="0" w:firstLine="0"/>
      </w:pPr>
    </w:p>
    <w:p w14:paraId="51C20DDE" w14:textId="77777777" w:rsidR="00565CCE" w:rsidRDefault="00565CCE" w:rsidP="00565CCE">
      <w:pPr>
        <w:pStyle w:val="Corpodetexto"/>
        <w:ind w:left="8" w:right="5" w:firstLine="0"/>
        <w:jc w:val="center"/>
      </w:pPr>
      <w:r>
        <w:t>CAPÍTULO</w:t>
      </w:r>
      <w:r>
        <w:rPr>
          <w:spacing w:val="-14"/>
        </w:rPr>
        <w:t xml:space="preserve"> </w:t>
      </w:r>
      <w:r>
        <w:rPr>
          <w:spacing w:val="-5"/>
        </w:rPr>
        <w:t>II</w:t>
      </w:r>
    </w:p>
    <w:p w14:paraId="1C9AE833" w14:textId="77777777" w:rsidR="00565CCE" w:rsidRDefault="00565CCE" w:rsidP="00565CCE">
      <w:pPr>
        <w:pStyle w:val="Corpodetexto"/>
        <w:spacing w:before="257"/>
        <w:ind w:left="0" w:firstLine="0"/>
        <w:jc w:val="center"/>
      </w:pPr>
      <w:r>
        <w:t>DAS</w:t>
      </w:r>
      <w:r>
        <w:rPr>
          <w:spacing w:val="-11"/>
        </w:rPr>
        <w:t xml:space="preserve"> </w:t>
      </w:r>
      <w:r>
        <w:t>CARTAS</w:t>
      </w:r>
      <w:r>
        <w:rPr>
          <w:spacing w:val="-8"/>
        </w:rPr>
        <w:t xml:space="preserve"> </w:t>
      </w:r>
      <w:r>
        <w:rPr>
          <w:spacing w:val="-2"/>
        </w:rPr>
        <w:t>PRECATÓRIAS</w:t>
      </w:r>
    </w:p>
    <w:p w14:paraId="7DCAAB3D" w14:textId="77777777" w:rsidR="00565CCE" w:rsidRDefault="00565CCE" w:rsidP="00565CCE">
      <w:pPr>
        <w:pStyle w:val="Corpodetexto"/>
        <w:spacing w:before="257" w:line="360" w:lineRule="auto"/>
        <w:ind w:right="128"/>
        <w:jc w:val="both"/>
      </w:pPr>
      <w:r>
        <w:t>Art. 11. Recebida carta precatória para cumprimento, o(a) servidor(a) comunicará</w:t>
      </w:r>
      <w:r>
        <w:rPr>
          <w:spacing w:val="-2"/>
        </w:rPr>
        <w:t xml:space="preserve"> </w:t>
      </w:r>
      <w:r>
        <w:t>imediatamente</w:t>
      </w:r>
      <w:r>
        <w:rPr>
          <w:spacing w:val="-2"/>
        </w:rPr>
        <w:t xml:space="preserve"> </w:t>
      </w:r>
      <w:r>
        <w:t>o</w:t>
      </w:r>
      <w:r>
        <w:rPr>
          <w:spacing w:val="-2"/>
        </w:rPr>
        <w:t xml:space="preserve"> </w:t>
      </w:r>
      <w:r>
        <w:t>recebimento</w:t>
      </w:r>
      <w:r>
        <w:rPr>
          <w:spacing w:val="-2"/>
        </w:rPr>
        <w:t xml:space="preserve"> </w:t>
      </w:r>
      <w:r>
        <w:t>ao</w:t>
      </w:r>
      <w:r>
        <w:rPr>
          <w:spacing w:val="-2"/>
        </w:rPr>
        <w:t xml:space="preserve"> </w:t>
      </w:r>
      <w:r>
        <w:t>juízo</w:t>
      </w:r>
      <w:r>
        <w:rPr>
          <w:spacing w:val="-2"/>
        </w:rPr>
        <w:t xml:space="preserve"> </w:t>
      </w:r>
      <w:r>
        <w:t>deprecante,</w:t>
      </w:r>
      <w:r>
        <w:rPr>
          <w:spacing w:val="-7"/>
        </w:rPr>
        <w:t xml:space="preserve"> </w:t>
      </w:r>
      <w:r>
        <w:t>informando</w:t>
      </w:r>
      <w:r>
        <w:rPr>
          <w:spacing w:val="-2"/>
        </w:rPr>
        <w:t xml:space="preserve"> </w:t>
      </w:r>
      <w:r>
        <w:t>o</w:t>
      </w:r>
      <w:r>
        <w:rPr>
          <w:spacing w:val="-2"/>
        </w:rPr>
        <w:t xml:space="preserve"> </w:t>
      </w:r>
      <w:r>
        <w:t>número da autuação e outros dados importantes do ato, tais como a data da audiência designada e a expedição de mandados, e verificará se:</w:t>
      </w:r>
    </w:p>
    <w:p w14:paraId="631844A2" w14:textId="77777777" w:rsidR="00565CCE" w:rsidRDefault="00565CCE" w:rsidP="00565CCE">
      <w:pPr>
        <w:pStyle w:val="PargrafodaLista"/>
        <w:numPr>
          <w:ilvl w:val="0"/>
          <w:numId w:val="12"/>
        </w:numPr>
        <w:tabs>
          <w:tab w:val="left" w:pos="1704"/>
        </w:tabs>
        <w:spacing w:before="120" w:line="362" w:lineRule="auto"/>
        <w:ind w:right="135" w:firstLine="1416"/>
        <w:contextualSpacing w:val="0"/>
        <w:jc w:val="both"/>
        <w:rPr>
          <w:sz w:val="24"/>
        </w:rPr>
      </w:pPr>
      <w:r>
        <w:rPr>
          <w:sz w:val="24"/>
        </w:rPr>
        <w:t>— a carta obedece aos requisitos previstos no art. 260 do Código de Processo Civil;</w:t>
      </w:r>
    </w:p>
    <w:p w14:paraId="350DF642" w14:textId="77777777" w:rsidR="00565CCE" w:rsidRDefault="00565CCE" w:rsidP="00565CCE">
      <w:pPr>
        <w:pStyle w:val="PargrafodaLista"/>
        <w:numPr>
          <w:ilvl w:val="0"/>
          <w:numId w:val="12"/>
        </w:numPr>
        <w:tabs>
          <w:tab w:val="left" w:pos="1757"/>
        </w:tabs>
        <w:spacing w:before="117"/>
        <w:ind w:left="1757" w:hanging="201"/>
        <w:contextualSpacing w:val="0"/>
        <w:jc w:val="both"/>
        <w:rPr>
          <w:sz w:val="24"/>
        </w:rPr>
      </w:pPr>
      <w:r>
        <w:rPr>
          <w:sz w:val="24"/>
        </w:rPr>
        <w:t>—</w:t>
      </w:r>
      <w:r>
        <w:rPr>
          <w:spacing w:val="-14"/>
          <w:sz w:val="24"/>
        </w:rPr>
        <w:t xml:space="preserve"> </w:t>
      </w:r>
      <w:r>
        <w:rPr>
          <w:sz w:val="24"/>
        </w:rPr>
        <w:t>foram</w:t>
      </w:r>
      <w:r>
        <w:rPr>
          <w:spacing w:val="-17"/>
          <w:sz w:val="24"/>
        </w:rPr>
        <w:t xml:space="preserve"> </w:t>
      </w:r>
      <w:r>
        <w:rPr>
          <w:sz w:val="24"/>
        </w:rPr>
        <w:t>recolhidas</w:t>
      </w:r>
      <w:r>
        <w:rPr>
          <w:spacing w:val="-12"/>
          <w:sz w:val="24"/>
        </w:rPr>
        <w:t xml:space="preserve"> </w:t>
      </w:r>
      <w:r>
        <w:rPr>
          <w:sz w:val="24"/>
        </w:rPr>
        <w:t>corretamente</w:t>
      </w:r>
      <w:r>
        <w:rPr>
          <w:spacing w:val="-11"/>
          <w:sz w:val="24"/>
        </w:rPr>
        <w:t xml:space="preserve"> </w:t>
      </w:r>
      <w:r>
        <w:rPr>
          <w:sz w:val="24"/>
        </w:rPr>
        <w:t>eventuais</w:t>
      </w:r>
      <w:r>
        <w:rPr>
          <w:spacing w:val="-17"/>
          <w:sz w:val="24"/>
        </w:rPr>
        <w:t xml:space="preserve"> </w:t>
      </w:r>
      <w:r>
        <w:rPr>
          <w:sz w:val="24"/>
        </w:rPr>
        <w:t>custas</w:t>
      </w:r>
      <w:r>
        <w:rPr>
          <w:spacing w:val="-12"/>
          <w:sz w:val="24"/>
        </w:rPr>
        <w:t xml:space="preserve"> </w:t>
      </w:r>
      <w:r>
        <w:rPr>
          <w:sz w:val="24"/>
        </w:rPr>
        <w:t>devidas;</w:t>
      </w:r>
      <w:r>
        <w:rPr>
          <w:spacing w:val="-12"/>
          <w:sz w:val="24"/>
        </w:rPr>
        <w:t xml:space="preserve"> </w:t>
      </w:r>
      <w:r>
        <w:rPr>
          <w:spacing w:val="-10"/>
          <w:sz w:val="24"/>
        </w:rPr>
        <w:t>e</w:t>
      </w:r>
    </w:p>
    <w:p w14:paraId="73AD2208" w14:textId="77777777" w:rsidR="00565CCE" w:rsidRDefault="00565CCE" w:rsidP="00565CCE">
      <w:pPr>
        <w:pStyle w:val="PargrafodaLista"/>
        <w:numPr>
          <w:ilvl w:val="0"/>
          <w:numId w:val="12"/>
        </w:numPr>
        <w:tabs>
          <w:tab w:val="left" w:pos="1823"/>
        </w:tabs>
        <w:spacing w:before="257"/>
        <w:ind w:left="1823" w:hanging="267"/>
        <w:contextualSpacing w:val="0"/>
        <w:jc w:val="both"/>
        <w:rPr>
          <w:sz w:val="24"/>
        </w:rPr>
      </w:pPr>
      <w:r>
        <w:rPr>
          <w:sz w:val="24"/>
        </w:rPr>
        <w:t>—</w:t>
      </w:r>
      <w:r>
        <w:rPr>
          <w:spacing w:val="-8"/>
          <w:sz w:val="24"/>
        </w:rPr>
        <w:t xml:space="preserve"> </w:t>
      </w:r>
      <w:r>
        <w:rPr>
          <w:sz w:val="24"/>
        </w:rPr>
        <w:t>o</w:t>
      </w:r>
      <w:r>
        <w:rPr>
          <w:spacing w:val="-6"/>
          <w:sz w:val="24"/>
        </w:rPr>
        <w:t xml:space="preserve"> </w:t>
      </w:r>
      <w:r>
        <w:rPr>
          <w:sz w:val="24"/>
        </w:rPr>
        <w:t>ato</w:t>
      </w:r>
      <w:r>
        <w:rPr>
          <w:spacing w:val="-10"/>
          <w:sz w:val="24"/>
        </w:rPr>
        <w:t xml:space="preserve"> </w:t>
      </w:r>
      <w:r>
        <w:rPr>
          <w:sz w:val="24"/>
        </w:rPr>
        <w:t>pode</w:t>
      </w:r>
      <w:r>
        <w:rPr>
          <w:spacing w:val="-6"/>
          <w:sz w:val="24"/>
        </w:rPr>
        <w:t xml:space="preserve"> </w:t>
      </w:r>
      <w:r>
        <w:rPr>
          <w:sz w:val="24"/>
        </w:rPr>
        <w:t>ser</w:t>
      </w:r>
      <w:r>
        <w:rPr>
          <w:spacing w:val="-6"/>
          <w:sz w:val="24"/>
        </w:rPr>
        <w:t xml:space="preserve"> </w:t>
      </w:r>
      <w:r>
        <w:rPr>
          <w:sz w:val="24"/>
        </w:rPr>
        <w:t>cumprido</w:t>
      </w:r>
      <w:r>
        <w:rPr>
          <w:spacing w:val="-10"/>
          <w:sz w:val="24"/>
        </w:rPr>
        <w:t xml:space="preserve"> </w:t>
      </w:r>
      <w:r>
        <w:rPr>
          <w:sz w:val="24"/>
        </w:rPr>
        <w:t>por</w:t>
      </w:r>
      <w:r>
        <w:rPr>
          <w:spacing w:val="-5"/>
          <w:sz w:val="24"/>
        </w:rPr>
        <w:t xml:space="preserve"> </w:t>
      </w:r>
      <w:r>
        <w:rPr>
          <w:sz w:val="24"/>
        </w:rPr>
        <w:t>mandado</w:t>
      </w:r>
      <w:r>
        <w:rPr>
          <w:spacing w:val="-7"/>
          <w:sz w:val="24"/>
        </w:rPr>
        <w:t xml:space="preserve"> </w:t>
      </w:r>
      <w:r>
        <w:rPr>
          <w:spacing w:val="-2"/>
          <w:sz w:val="24"/>
        </w:rPr>
        <w:t>compartilhado.</w:t>
      </w:r>
    </w:p>
    <w:p w14:paraId="53FF87DD" w14:textId="77777777" w:rsidR="00565CCE" w:rsidRDefault="00565CCE" w:rsidP="00565CCE">
      <w:pPr>
        <w:pStyle w:val="Corpodetexto"/>
        <w:spacing w:before="256" w:line="360" w:lineRule="auto"/>
        <w:ind w:right="135"/>
        <w:jc w:val="both"/>
      </w:pPr>
      <w:r>
        <w:t xml:space="preserve">§ 1º Não se aplica o disposto no </w:t>
      </w:r>
      <w:r w:rsidRPr="00070BF7">
        <w:rPr>
          <w:i/>
          <w:iCs/>
        </w:rPr>
        <w:t>caput</w:t>
      </w:r>
      <w:r>
        <w:t xml:space="preserve"> quando se tratar de carta precatória enviada diretamente pelo Sistema Projudi,</w:t>
      </w:r>
      <w:r>
        <w:rPr>
          <w:spacing w:val="-1"/>
        </w:rPr>
        <w:t xml:space="preserve"> </w:t>
      </w:r>
      <w:r>
        <w:t>considerando o acesso</w:t>
      </w:r>
      <w:r>
        <w:rPr>
          <w:spacing w:val="-4"/>
        </w:rPr>
        <w:t xml:space="preserve"> </w:t>
      </w:r>
      <w:r>
        <w:t>integral à movimentação pelo juízo deprecante.</w:t>
      </w:r>
    </w:p>
    <w:p w14:paraId="0D0C05FA" w14:textId="77777777" w:rsidR="00565CCE" w:rsidRDefault="00565CCE" w:rsidP="00565CCE">
      <w:pPr>
        <w:pStyle w:val="Corpodetexto"/>
        <w:spacing w:line="360" w:lineRule="auto"/>
        <w:ind w:right="128"/>
        <w:jc w:val="both"/>
      </w:pPr>
      <w:r>
        <w:t>§ 2º Faltando à carta qualquer dos requisitos ou não estando ela acompanhada dos documentos que deveriam lhe acompanhar, o(a) servidor(a) comunicará ao juízo deprecante por meio eletrônico, solicitando que retifique-a ou, sendo o caso, remeta os documentos faltantes.</w:t>
      </w:r>
    </w:p>
    <w:p w14:paraId="214DEF62" w14:textId="77777777" w:rsidR="00565CCE" w:rsidRDefault="00565CCE" w:rsidP="00565CCE">
      <w:pPr>
        <w:pStyle w:val="Corpodetexto"/>
        <w:spacing w:before="120" w:line="360" w:lineRule="auto"/>
        <w:ind w:right="130"/>
        <w:jc w:val="both"/>
      </w:pPr>
      <w:r>
        <w:t xml:space="preserve">§ 3º Caso o juízo deprecante não atenda a solicitação do parágrafo anterior, no prazo de 30 (trinta) dias, o(a) servidor(a) devolverá a carta sem </w:t>
      </w:r>
      <w:r>
        <w:rPr>
          <w:spacing w:val="-2"/>
        </w:rPr>
        <w:t>cumprimento.</w:t>
      </w:r>
    </w:p>
    <w:p w14:paraId="45E558D8" w14:textId="77777777" w:rsidR="00565CCE" w:rsidRDefault="00565CCE" w:rsidP="00565CCE">
      <w:pPr>
        <w:pStyle w:val="Corpodetexto"/>
        <w:spacing w:before="117" w:line="362" w:lineRule="auto"/>
        <w:ind w:right="129"/>
        <w:jc w:val="both"/>
      </w:pPr>
      <w:r>
        <w:t>§ 4º Estando em ordem a carta, o(a) servidor(a) providenciará o seu imediato cumprimento, servindo a cópia da própria precatória como mandado.</w:t>
      </w:r>
    </w:p>
    <w:p w14:paraId="0A8E32EF" w14:textId="77777777" w:rsidR="00565CCE" w:rsidRDefault="00565CCE" w:rsidP="00565CCE">
      <w:pPr>
        <w:pStyle w:val="Corpodetexto"/>
        <w:spacing w:before="117" w:line="360" w:lineRule="auto"/>
        <w:ind w:right="128"/>
        <w:jc w:val="both"/>
      </w:pPr>
      <w:r>
        <w:lastRenderedPageBreak/>
        <w:t>§ 5º A carta precatória que venha a ser expedida para a prática de ato que deva ser cumprido por mandado compartilhado será restituída ao deprecante, sem cumprimento.</w:t>
      </w:r>
    </w:p>
    <w:p w14:paraId="0C44B3D9" w14:textId="77777777" w:rsidR="00565CCE" w:rsidRDefault="00565CCE" w:rsidP="00565CCE">
      <w:pPr>
        <w:pStyle w:val="Corpodetexto"/>
        <w:spacing w:before="121" w:line="360" w:lineRule="auto"/>
        <w:ind w:right="133"/>
        <w:jc w:val="both"/>
      </w:pPr>
      <w:r>
        <w:t>Art. 12. Se o(a) servidor verificar pelas informações constantes na própria</w:t>
      </w:r>
      <w:r>
        <w:rPr>
          <w:spacing w:val="-2"/>
        </w:rPr>
        <w:t xml:space="preserve"> </w:t>
      </w:r>
      <w:r>
        <w:t>carta ou</w:t>
      </w:r>
      <w:r>
        <w:rPr>
          <w:spacing w:val="-2"/>
        </w:rPr>
        <w:t xml:space="preserve"> </w:t>
      </w:r>
      <w:r>
        <w:t>na certidão</w:t>
      </w:r>
      <w:r>
        <w:rPr>
          <w:spacing w:val="-2"/>
        </w:rPr>
        <w:t xml:space="preserve"> </w:t>
      </w:r>
      <w:r>
        <w:t>do(a) oficial de justiça</w:t>
      </w:r>
      <w:r>
        <w:rPr>
          <w:spacing w:val="-2"/>
        </w:rPr>
        <w:t xml:space="preserve"> </w:t>
      </w:r>
      <w:r>
        <w:t>ou técnico cumpridor de</w:t>
      </w:r>
      <w:r>
        <w:rPr>
          <w:spacing w:val="-2"/>
        </w:rPr>
        <w:t xml:space="preserve"> </w:t>
      </w:r>
      <w:r>
        <w:t>mandado que,</w:t>
      </w:r>
      <w:r>
        <w:rPr>
          <w:spacing w:val="-7"/>
        </w:rPr>
        <w:t xml:space="preserve"> </w:t>
      </w:r>
      <w:r>
        <w:t>inequivocamente,</w:t>
      </w:r>
      <w:r>
        <w:rPr>
          <w:spacing w:val="-3"/>
        </w:rPr>
        <w:t xml:space="preserve"> </w:t>
      </w:r>
      <w:r>
        <w:t>ela</w:t>
      </w:r>
      <w:r>
        <w:rPr>
          <w:spacing w:val="-7"/>
        </w:rPr>
        <w:t xml:space="preserve"> </w:t>
      </w:r>
      <w:r>
        <w:t>deva</w:t>
      </w:r>
      <w:r>
        <w:rPr>
          <w:spacing w:val="-2"/>
        </w:rPr>
        <w:t xml:space="preserve"> </w:t>
      </w:r>
      <w:r>
        <w:t>ser</w:t>
      </w:r>
      <w:r>
        <w:rPr>
          <w:spacing w:val="-1"/>
        </w:rPr>
        <w:t xml:space="preserve"> </w:t>
      </w:r>
      <w:r>
        <w:t>cumprida</w:t>
      </w:r>
      <w:r>
        <w:rPr>
          <w:spacing w:val="-7"/>
        </w:rPr>
        <w:t xml:space="preserve"> </w:t>
      </w:r>
      <w:r>
        <w:t>por</w:t>
      </w:r>
      <w:r>
        <w:rPr>
          <w:spacing w:val="-1"/>
        </w:rPr>
        <w:t xml:space="preserve"> </w:t>
      </w:r>
      <w:r>
        <w:t>outro</w:t>
      </w:r>
      <w:r>
        <w:rPr>
          <w:spacing w:val="-2"/>
        </w:rPr>
        <w:t xml:space="preserve"> </w:t>
      </w:r>
      <w:r>
        <w:t>juízo,</w:t>
      </w:r>
      <w:r>
        <w:rPr>
          <w:spacing w:val="-3"/>
        </w:rPr>
        <w:t xml:space="preserve"> </w:t>
      </w:r>
      <w:r>
        <w:t>fará</w:t>
      </w:r>
      <w:r>
        <w:rPr>
          <w:spacing w:val="-2"/>
        </w:rPr>
        <w:t xml:space="preserve"> </w:t>
      </w:r>
      <w:r>
        <w:t>a</w:t>
      </w:r>
      <w:r>
        <w:rPr>
          <w:spacing w:val="-2"/>
        </w:rPr>
        <w:t xml:space="preserve"> </w:t>
      </w:r>
      <w:r>
        <w:t>remessa</w:t>
      </w:r>
      <w:r>
        <w:rPr>
          <w:spacing w:val="-2"/>
        </w:rPr>
        <w:t xml:space="preserve"> </w:t>
      </w:r>
      <w:r>
        <w:t>ao</w:t>
      </w:r>
      <w:r>
        <w:rPr>
          <w:spacing w:val="-2"/>
        </w:rPr>
        <w:t xml:space="preserve"> </w:t>
      </w:r>
      <w:r>
        <w:t>local correto, comunicando ao juízo deprecante.</w:t>
      </w:r>
    </w:p>
    <w:p w14:paraId="42B44813" w14:textId="77777777" w:rsidR="00565CCE" w:rsidRDefault="00565CCE" w:rsidP="00565CCE">
      <w:pPr>
        <w:pStyle w:val="Corpodetexto"/>
        <w:spacing w:before="120" w:line="360" w:lineRule="auto"/>
        <w:ind w:right="130"/>
        <w:jc w:val="both"/>
      </w:pPr>
      <w:r>
        <w:t>Parágrafo único. Se, por algum motivo, a carta não puder ser remetida diretamente ao juízo onde deva efetivamente ser cumprida, o(a) servidor(a) a devolverá ao juízo deprecante.</w:t>
      </w:r>
    </w:p>
    <w:p w14:paraId="193DDC3E" w14:textId="77777777" w:rsidR="00565CCE" w:rsidRDefault="00565CCE" w:rsidP="00565CCE">
      <w:pPr>
        <w:pStyle w:val="Corpodetexto"/>
        <w:spacing w:before="117" w:line="360" w:lineRule="auto"/>
        <w:ind w:right="132"/>
        <w:jc w:val="both"/>
      </w:pPr>
      <w:r>
        <w:t>Art.</w:t>
      </w:r>
      <w:r>
        <w:rPr>
          <w:spacing w:val="-17"/>
        </w:rPr>
        <w:t xml:space="preserve"> </w:t>
      </w:r>
      <w:r>
        <w:t>13.</w:t>
      </w:r>
      <w:r>
        <w:rPr>
          <w:spacing w:val="-17"/>
        </w:rPr>
        <w:t xml:space="preserve"> </w:t>
      </w:r>
      <w:r>
        <w:t>Sem</w:t>
      </w:r>
      <w:r>
        <w:rPr>
          <w:spacing w:val="-16"/>
        </w:rPr>
        <w:t xml:space="preserve"> </w:t>
      </w:r>
      <w:r>
        <w:t>prejuízo</w:t>
      </w:r>
      <w:r>
        <w:rPr>
          <w:spacing w:val="-17"/>
        </w:rPr>
        <w:t xml:space="preserve"> </w:t>
      </w:r>
      <w:r>
        <w:t>de</w:t>
      </w:r>
      <w:r>
        <w:rPr>
          <w:spacing w:val="-17"/>
        </w:rPr>
        <w:t xml:space="preserve"> </w:t>
      </w:r>
      <w:r>
        <w:t>outras</w:t>
      </w:r>
      <w:r>
        <w:rPr>
          <w:spacing w:val="-17"/>
        </w:rPr>
        <w:t xml:space="preserve"> </w:t>
      </w:r>
      <w:r>
        <w:t>disposições</w:t>
      </w:r>
      <w:r>
        <w:rPr>
          <w:spacing w:val="-16"/>
        </w:rPr>
        <w:t xml:space="preserve"> </w:t>
      </w:r>
      <w:r>
        <w:t>específicas</w:t>
      </w:r>
      <w:r>
        <w:rPr>
          <w:spacing w:val="-17"/>
        </w:rPr>
        <w:t xml:space="preserve"> </w:t>
      </w:r>
      <w:r>
        <w:t>constantes</w:t>
      </w:r>
      <w:r>
        <w:rPr>
          <w:spacing w:val="-17"/>
        </w:rPr>
        <w:t xml:space="preserve"> </w:t>
      </w:r>
      <w:r>
        <w:t>nesta Portaria</w:t>
      </w:r>
      <w:r>
        <w:rPr>
          <w:spacing w:val="-2"/>
        </w:rPr>
        <w:t xml:space="preserve"> </w:t>
      </w:r>
      <w:r>
        <w:t>e</w:t>
      </w:r>
      <w:r>
        <w:rPr>
          <w:spacing w:val="-2"/>
        </w:rPr>
        <w:t xml:space="preserve"> </w:t>
      </w:r>
      <w:r>
        <w:t>no</w:t>
      </w:r>
      <w:r>
        <w:rPr>
          <w:spacing w:val="-2"/>
        </w:rPr>
        <w:t xml:space="preserve"> </w:t>
      </w:r>
      <w:r>
        <w:t>Código</w:t>
      </w:r>
      <w:r>
        <w:rPr>
          <w:spacing w:val="-2"/>
        </w:rPr>
        <w:t xml:space="preserve"> </w:t>
      </w:r>
      <w:r>
        <w:t>de</w:t>
      </w:r>
      <w:r>
        <w:rPr>
          <w:spacing w:val="-2"/>
        </w:rPr>
        <w:t xml:space="preserve"> </w:t>
      </w:r>
      <w:r>
        <w:t>Normas,</w:t>
      </w:r>
      <w:r>
        <w:rPr>
          <w:spacing w:val="-3"/>
        </w:rPr>
        <w:t xml:space="preserve"> </w:t>
      </w:r>
      <w:r>
        <w:t>serão</w:t>
      </w:r>
      <w:r>
        <w:rPr>
          <w:spacing w:val="-2"/>
        </w:rPr>
        <w:t xml:space="preserve"> </w:t>
      </w:r>
      <w:r>
        <w:t>praticados</w:t>
      </w:r>
      <w:r>
        <w:rPr>
          <w:spacing w:val="-3"/>
        </w:rPr>
        <w:t xml:space="preserve"> </w:t>
      </w:r>
      <w:r>
        <w:t>os</w:t>
      </w:r>
      <w:r>
        <w:rPr>
          <w:spacing w:val="-3"/>
        </w:rPr>
        <w:t xml:space="preserve"> </w:t>
      </w:r>
      <w:r>
        <w:t>seguintes</w:t>
      </w:r>
      <w:r>
        <w:rPr>
          <w:spacing w:val="-3"/>
        </w:rPr>
        <w:t xml:space="preserve"> </w:t>
      </w:r>
      <w:r>
        <w:t>atos</w:t>
      </w:r>
      <w:r>
        <w:rPr>
          <w:spacing w:val="-3"/>
        </w:rPr>
        <w:t xml:space="preserve"> </w:t>
      </w:r>
      <w:r>
        <w:t>ordinatórios</w:t>
      </w:r>
      <w:r>
        <w:rPr>
          <w:spacing w:val="-3"/>
        </w:rPr>
        <w:t xml:space="preserve"> </w:t>
      </w:r>
      <w:r>
        <w:t>nas cartas precatórias recebidas:</w:t>
      </w:r>
    </w:p>
    <w:p w14:paraId="7536FA1B" w14:textId="77777777" w:rsidR="00565CCE" w:rsidRDefault="00565CCE" w:rsidP="00565CCE">
      <w:pPr>
        <w:pStyle w:val="PargrafodaLista"/>
        <w:numPr>
          <w:ilvl w:val="0"/>
          <w:numId w:val="11"/>
        </w:numPr>
        <w:tabs>
          <w:tab w:val="left" w:pos="1690"/>
        </w:tabs>
        <w:spacing w:before="121" w:line="360" w:lineRule="auto"/>
        <w:ind w:right="137" w:firstLine="1416"/>
        <w:contextualSpacing w:val="0"/>
        <w:jc w:val="both"/>
        <w:rPr>
          <w:sz w:val="24"/>
        </w:rPr>
      </w:pPr>
      <w:r>
        <w:rPr>
          <w:sz w:val="24"/>
        </w:rPr>
        <w:t>—</w:t>
      </w:r>
      <w:r>
        <w:rPr>
          <w:spacing w:val="-4"/>
          <w:sz w:val="24"/>
        </w:rPr>
        <w:t xml:space="preserve"> </w:t>
      </w:r>
      <w:r>
        <w:rPr>
          <w:sz w:val="24"/>
        </w:rPr>
        <w:t>o</w:t>
      </w:r>
      <w:r>
        <w:rPr>
          <w:spacing w:val="-7"/>
          <w:sz w:val="24"/>
        </w:rPr>
        <w:t xml:space="preserve"> </w:t>
      </w:r>
      <w:r>
        <w:rPr>
          <w:sz w:val="24"/>
        </w:rPr>
        <w:t>envio</w:t>
      </w:r>
      <w:r>
        <w:rPr>
          <w:spacing w:val="-7"/>
          <w:sz w:val="24"/>
        </w:rPr>
        <w:t xml:space="preserve"> </w:t>
      </w:r>
      <w:r>
        <w:rPr>
          <w:sz w:val="24"/>
        </w:rPr>
        <w:t>de</w:t>
      </w:r>
      <w:r>
        <w:rPr>
          <w:spacing w:val="-7"/>
          <w:sz w:val="24"/>
        </w:rPr>
        <w:t xml:space="preserve"> </w:t>
      </w:r>
      <w:r>
        <w:rPr>
          <w:sz w:val="24"/>
        </w:rPr>
        <w:t>resposta</w:t>
      </w:r>
      <w:r>
        <w:rPr>
          <w:spacing w:val="-3"/>
          <w:sz w:val="24"/>
        </w:rPr>
        <w:t xml:space="preserve"> </w:t>
      </w:r>
      <w:r>
        <w:rPr>
          <w:sz w:val="24"/>
        </w:rPr>
        <w:t>aos</w:t>
      </w:r>
      <w:r>
        <w:rPr>
          <w:spacing w:val="-8"/>
          <w:sz w:val="24"/>
        </w:rPr>
        <w:t xml:space="preserve"> </w:t>
      </w:r>
      <w:r>
        <w:rPr>
          <w:sz w:val="24"/>
        </w:rPr>
        <w:t>ofícios</w:t>
      </w:r>
      <w:r>
        <w:rPr>
          <w:spacing w:val="-8"/>
          <w:sz w:val="24"/>
        </w:rPr>
        <w:t xml:space="preserve"> </w:t>
      </w:r>
      <w:r>
        <w:rPr>
          <w:sz w:val="24"/>
        </w:rPr>
        <w:t>encaminhados</w:t>
      </w:r>
      <w:r>
        <w:rPr>
          <w:spacing w:val="-4"/>
          <w:sz w:val="24"/>
        </w:rPr>
        <w:t xml:space="preserve"> </w:t>
      </w:r>
      <w:r>
        <w:rPr>
          <w:sz w:val="24"/>
        </w:rPr>
        <w:t>pelo</w:t>
      </w:r>
      <w:r>
        <w:rPr>
          <w:spacing w:val="-3"/>
          <w:sz w:val="24"/>
        </w:rPr>
        <w:t xml:space="preserve"> </w:t>
      </w:r>
      <w:r>
        <w:rPr>
          <w:sz w:val="24"/>
        </w:rPr>
        <w:t>juízo</w:t>
      </w:r>
      <w:r>
        <w:rPr>
          <w:spacing w:val="-3"/>
          <w:sz w:val="24"/>
        </w:rPr>
        <w:t xml:space="preserve"> </w:t>
      </w:r>
      <w:r>
        <w:rPr>
          <w:sz w:val="24"/>
        </w:rPr>
        <w:t>de</w:t>
      </w:r>
      <w:r>
        <w:rPr>
          <w:spacing w:val="-7"/>
          <w:sz w:val="24"/>
        </w:rPr>
        <w:t xml:space="preserve"> </w:t>
      </w:r>
      <w:r>
        <w:rPr>
          <w:sz w:val="24"/>
        </w:rPr>
        <w:t>origem, com as informações solicitadas;</w:t>
      </w:r>
    </w:p>
    <w:p w14:paraId="5925D7DE" w14:textId="77777777" w:rsidR="00565CCE" w:rsidRDefault="00565CCE" w:rsidP="00565CCE">
      <w:pPr>
        <w:pStyle w:val="PargrafodaLista"/>
        <w:numPr>
          <w:ilvl w:val="0"/>
          <w:numId w:val="11"/>
        </w:numPr>
        <w:tabs>
          <w:tab w:val="left" w:pos="1895"/>
        </w:tabs>
        <w:spacing w:before="118" w:line="360" w:lineRule="auto"/>
        <w:ind w:right="129" w:firstLine="1416"/>
        <w:contextualSpacing w:val="0"/>
        <w:jc w:val="both"/>
        <w:rPr>
          <w:sz w:val="24"/>
        </w:rPr>
      </w:pPr>
      <w:r>
        <w:rPr>
          <w:sz w:val="24"/>
        </w:rPr>
        <w:t>— a certificação da ausência de resposta aos expedientes encaminhados ao juízo deprecante, quando expirado o prazo de 30 (trinta) dias ou outro lapso temporal assinalado pelo(a) Juiz(íza); e</w:t>
      </w:r>
    </w:p>
    <w:p w14:paraId="1BD73572" w14:textId="77777777" w:rsidR="00565CCE" w:rsidRDefault="00565CCE" w:rsidP="00565CCE">
      <w:pPr>
        <w:pStyle w:val="PargrafodaLista"/>
        <w:numPr>
          <w:ilvl w:val="0"/>
          <w:numId w:val="11"/>
        </w:numPr>
        <w:tabs>
          <w:tab w:val="left" w:pos="1823"/>
        </w:tabs>
        <w:spacing w:before="121"/>
        <w:ind w:left="1823" w:hanging="267"/>
        <w:contextualSpacing w:val="0"/>
        <w:jc w:val="both"/>
        <w:rPr>
          <w:sz w:val="24"/>
        </w:rPr>
      </w:pPr>
      <w:r>
        <w:rPr>
          <w:sz w:val="24"/>
        </w:rPr>
        <w:t>—</w:t>
      </w:r>
      <w:r>
        <w:rPr>
          <w:spacing w:val="-7"/>
          <w:sz w:val="24"/>
        </w:rPr>
        <w:t xml:space="preserve"> </w:t>
      </w:r>
      <w:r>
        <w:rPr>
          <w:sz w:val="24"/>
        </w:rPr>
        <w:t>a</w:t>
      </w:r>
      <w:r>
        <w:rPr>
          <w:spacing w:val="-6"/>
          <w:sz w:val="24"/>
        </w:rPr>
        <w:t xml:space="preserve"> </w:t>
      </w:r>
      <w:r>
        <w:rPr>
          <w:sz w:val="24"/>
        </w:rPr>
        <w:t>devolução</w:t>
      </w:r>
      <w:r>
        <w:rPr>
          <w:spacing w:val="-6"/>
          <w:sz w:val="24"/>
        </w:rPr>
        <w:t xml:space="preserve"> </w:t>
      </w:r>
      <w:r>
        <w:rPr>
          <w:sz w:val="24"/>
        </w:rPr>
        <w:t>da</w:t>
      </w:r>
      <w:r>
        <w:rPr>
          <w:spacing w:val="-10"/>
          <w:sz w:val="24"/>
        </w:rPr>
        <w:t xml:space="preserve"> </w:t>
      </w:r>
      <w:r>
        <w:rPr>
          <w:sz w:val="24"/>
        </w:rPr>
        <w:t>carta</w:t>
      </w:r>
      <w:r>
        <w:rPr>
          <w:spacing w:val="-10"/>
          <w:sz w:val="24"/>
        </w:rPr>
        <w:t xml:space="preserve"> </w:t>
      </w:r>
      <w:r>
        <w:rPr>
          <w:sz w:val="24"/>
        </w:rPr>
        <w:t>precatória,</w:t>
      </w:r>
      <w:r>
        <w:rPr>
          <w:spacing w:val="-7"/>
          <w:sz w:val="24"/>
        </w:rPr>
        <w:t xml:space="preserve"> </w:t>
      </w:r>
      <w:r>
        <w:rPr>
          <w:sz w:val="24"/>
        </w:rPr>
        <w:t>com</w:t>
      </w:r>
      <w:r>
        <w:rPr>
          <w:spacing w:val="-14"/>
          <w:sz w:val="24"/>
        </w:rPr>
        <w:t xml:space="preserve"> </w:t>
      </w:r>
      <w:r>
        <w:rPr>
          <w:sz w:val="24"/>
        </w:rPr>
        <w:t>as</w:t>
      </w:r>
      <w:r>
        <w:rPr>
          <w:spacing w:val="-2"/>
          <w:sz w:val="24"/>
        </w:rPr>
        <w:t xml:space="preserve"> </w:t>
      </w:r>
      <w:r>
        <w:rPr>
          <w:sz w:val="24"/>
        </w:rPr>
        <w:t>baixas</w:t>
      </w:r>
      <w:r>
        <w:rPr>
          <w:spacing w:val="-7"/>
          <w:sz w:val="24"/>
        </w:rPr>
        <w:t xml:space="preserve"> </w:t>
      </w:r>
      <w:r>
        <w:rPr>
          <w:sz w:val="24"/>
        </w:rPr>
        <w:t>na</w:t>
      </w:r>
      <w:r>
        <w:rPr>
          <w:spacing w:val="-6"/>
          <w:sz w:val="24"/>
        </w:rPr>
        <w:t xml:space="preserve"> </w:t>
      </w:r>
      <w:r>
        <w:rPr>
          <w:spacing w:val="-2"/>
          <w:sz w:val="24"/>
        </w:rPr>
        <w:t>distribuição:</w:t>
      </w:r>
    </w:p>
    <w:p w14:paraId="2A2A0911" w14:textId="77777777" w:rsidR="00565CCE" w:rsidRDefault="00565CCE" w:rsidP="00565CCE">
      <w:pPr>
        <w:pStyle w:val="Corpodetexto"/>
        <w:spacing w:before="92"/>
        <w:ind w:left="0" w:firstLine="0"/>
      </w:pPr>
    </w:p>
    <w:p w14:paraId="29AAA2ED" w14:textId="77777777" w:rsidR="00565CCE" w:rsidRDefault="00565CCE" w:rsidP="00565CCE">
      <w:pPr>
        <w:pStyle w:val="PargrafodaLista"/>
        <w:numPr>
          <w:ilvl w:val="1"/>
          <w:numId w:val="11"/>
        </w:numPr>
        <w:tabs>
          <w:tab w:val="left" w:pos="1838"/>
        </w:tabs>
        <w:ind w:left="1838" w:hanging="282"/>
        <w:contextualSpacing w:val="0"/>
        <w:rPr>
          <w:sz w:val="24"/>
        </w:rPr>
      </w:pPr>
      <w:r>
        <w:rPr>
          <w:sz w:val="24"/>
        </w:rPr>
        <w:t>na</w:t>
      </w:r>
      <w:r>
        <w:rPr>
          <w:spacing w:val="-7"/>
          <w:sz w:val="24"/>
        </w:rPr>
        <w:t xml:space="preserve"> </w:t>
      </w:r>
      <w:r>
        <w:rPr>
          <w:sz w:val="24"/>
        </w:rPr>
        <w:t>hipótese</w:t>
      </w:r>
      <w:r>
        <w:rPr>
          <w:spacing w:val="-6"/>
          <w:sz w:val="24"/>
        </w:rPr>
        <w:t xml:space="preserve"> </w:t>
      </w:r>
      <w:r>
        <w:rPr>
          <w:sz w:val="24"/>
        </w:rPr>
        <w:t>do</w:t>
      </w:r>
      <w:r>
        <w:rPr>
          <w:spacing w:val="-10"/>
          <w:sz w:val="24"/>
        </w:rPr>
        <w:t xml:space="preserve"> </w:t>
      </w:r>
      <w:r>
        <w:rPr>
          <w:sz w:val="24"/>
        </w:rPr>
        <w:t>inciso</w:t>
      </w:r>
      <w:r>
        <w:rPr>
          <w:spacing w:val="-6"/>
          <w:sz w:val="24"/>
        </w:rPr>
        <w:t xml:space="preserve"> </w:t>
      </w:r>
      <w:r>
        <w:rPr>
          <w:spacing w:val="-5"/>
          <w:sz w:val="24"/>
        </w:rPr>
        <w:t>II;</w:t>
      </w:r>
    </w:p>
    <w:p w14:paraId="12391818" w14:textId="77777777" w:rsidR="00565CCE" w:rsidRDefault="00565CCE" w:rsidP="00565CCE">
      <w:pPr>
        <w:pStyle w:val="PargrafodaLista"/>
        <w:numPr>
          <w:ilvl w:val="1"/>
          <w:numId w:val="11"/>
        </w:numPr>
        <w:tabs>
          <w:tab w:val="left" w:pos="1838"/>
        </w:tabs>
        <w:spacing w:before="257"/>
        <w:ind w:left="1838" w:hanging="282"/>
        <w:contextualSpacing w:val="0"/>
        <w:rPr>
          <w:sz w:val="24"/>
        </w:rPr>
      </w:pPr>
      <w:r>
        <w:rPr>
          <w:sz w:val="24"/>
        </w:rPr>
        <w:t>após</w:t>
      </w:r>
      <w:r>
        <w:rPr>
          <w:spacing w:val="-13"/>
          <w:sz w:val="24"/>
        </w:rPr>
        <w:t xml:space="preserve"> </w:t>
      </w:r>
      <w:r>
        <w:rPr>
          <w:sz w:val="24"/>
        </w:rPr>
        <w:t>o</w:t>
      </w:r>
      <w:r>
        <w:rPr>
          <w:spacing w:val="-6"/>
          <w:sz w:val="24"/>
        </w:rPr>
        <w:t xml:space="preserve"> </w:t>
      </w:r>
      <w:r>
        <w:rPr>
          <w:sz w:val="24"/>
        </w:rPr>
        <w:t>cumprimento</w:t>
      </w:r>
      <w:r>
        <w:rPr>
          <w:spacing w:val="-7"/>
          <w:sz w:val="24"/>
        </w:rPr>
        <w:t xml:space="preserve"> </w:t>
      </w:r>
      <w:r>
        <w:rPr>
          <w:sz w:val="24"/>
        </w:rPr>
        <w:t>do</w:t>
      </w:r>
      <w:r>
        <w:rPr>
          <w:spacing w:val="-7"/>
          <w:sz w:val="24"/>
        </w:rPr>
        <w:t xml:space="preserve"> </w:t>
      </w:r>
      <w:r>
        <w:rPr>
          <w:sz w:val="24"/>
        </w:rPr>
        <w:t>ato</w:t>
      </w:r>
      <w:r>
        <w:rPr>
          <w:spacing w:val="-7"/>
          <w:sz w:val="24"/>
        </w:rPr>
        <w:t xml:space="preserve"> </w:t>
      </w:r>
      <w:r>
        <w:rPr>
          <w:spacing w:val="-2"/>
          <w:sz w:val="24"/>
        </w:rPr>
        <w:t>deprecado;</w:t>
      </w:r>
    </w:p>
    <w:p w14:paraId="335E1AD3" w14:textId="77777777" w:rsidR="00565CCE" w:rsidRDefault="00565CCE" w:rsidP="00565CCE">
      <w:pPr>
        <w:pStyle w:val="PargrafodaLista"/>
        <w:numPr>
          <w:ilvl w:val="1"/>
          <w:numId w:val="11"/>
        </w:numPr>
        <w:tabs>
          <w:tab w:val="left" w:pos="1824"/>
        </w:tabs>
        <w:spacing w:before="257"/>
        <w:ind w:left="1824" w:hanging="268"/>
        <w:contextualSpacing w:val="0"/>
        <w:rPr>
          <w:sz w:val="24"/>
        </w:rPr>
      </w:pPr>
      <w:r>
        <w:rPr>
          <w:sz w:val="24"/>
        </w:rPr>
        <w:t>quando</w:t>
      </w:r>
      <w:r>
        <w:rPr>
          <w:spacing w:val="-11"/>
          <w:sz w:val="24"/>
        </w:rPr>
        <w:t xml:space="preserve"> </w:t>
      </w:r>
      <w:r>
        <w:rPr>
          <w:sz w:val="24"/>
        </w:rPr>
        <w:t>a</w:t>
      </w:r>
      <w:r>
        <w:rPr>
          <w:spacing w:val="-10"/>
          <w:sz w:val="24"/>
        </w:rPr>
        <w:t xml:space="preserve"> </w:t>
      </w:r>
      <w:r>
        <w:rPr>
          <w:sz w:val="24"/>
        </w:rPr>
        <w:t>carta</w:t>
      </w:r>
      <w:r>
        <w:rPr>
          <w:spacing w:val="-10"/>
          <w:sz w:val="24"/>
        </w:rPr>
        <w:t xml:space="preserve"> </w:t>
      </w:r>
      <w:r>
        <w:rPr>
          <w:sz w:val="24"/>
        </w:rPr>
        <w:t>precatória</w:t>
      </w:r>
      <w:r>
        <w:rPr>
          <w:spacing w:val="-10"/>
          <w:sz w:val="24"/>
        </w:rPr>
        <w:t xml:space="preserve"> </w:t>
      </w:r>
      <w:r>
        <w:rPr>
          <w:sz w:val="24"/>
        </w:rPr>
        <w:t>retornar</w:t>
      </w:r>
      <w:r>
        <w:rPr>
          <w:spacing w:val="-9"/>
          <w:sz w:val="24"/>
        </w:rPr>
        <w:t xml:space="preserve"> </w:t>
      </w:r>
      <w:r>
        <w:rPr>
          <w:sz w:val="24"/>
        </w:rPr>
        <w:t>com</w:t>
      </w:r>
      <w:r>
        <w:rPr>
          <w:spacing w:val="-16"/>
          <w:sz w:val="24"/>
        </w:rPr>
        <w:t xml:space="preserve"> </w:t>
      </w:r>
      <w:r>
        <w:rPr>
          <w:sz w:val="24"/>
        </w:rPr>
        <w:t>diligência</w:t>
      </w:r>
      <w:r>
        <w:rPr>
          <w:spacing w:val="-10"/>
          <w:sz w:val="24"/>
        </w:rPr>
        <w:t xml:space="preserve"> </w:t>
      </w:r>
      <w:r>
        <w:rPr>
          <w:sz w:val="24"/>
        </w:rPr>
        <w:t>negativa;</w:t>
      </w:r>
      <w:r>
        <w:rPr>
          <w:spacing w:val="-11"/>
          <w:sz w:val="24"/>
        </w:rPr>
        <w:t xml:space="preserve"> </w:t>
      </w:r>
      <w:r>
        <w:rPr>
          <w:spacing w:val="-5"/>
          <w:sz w:val="24"/>
        </w:rPr>
        <w:t>ou</w:t>
      </w:r>
    </w:p>
    <w:p w14:paraId="3C37DCC8" w14:textId="77777777" w:rsidR="00565CCE" w:rsidRDefault="00565CCE" w:rsidP="00565CCE">
      <w:pPr>
        <w:pStyle w:val="PargrafodaLista"/>
        <w:numPr>
          <w:ilvl w:val="1"/>
          <w:numId w:val="11"/>
        </w:numPr>
        <w:tabs>
          <w:tab w:val="left" w:pos="1838"/>
        </w:tabs>
        <w:spacing w:before="257"/>
        <w:ind w:left="1838" w:hanging="282"/>
        <w:contextualSpacing w:val="0"/>
        <w:rPr>
          <w:sz w:val="24"/>
        </w:rPr>
      </w:pPr>
      <w:r>
        <w:rPr>
          <w:sz w:val="24"/>
        </w:rPr>
        <w:t>quando</w:t>
      </w:r>
      <w:r>
        <w:rPr>
          <w:spacing w:val="-10"/>
          <w:sz w:val="24"/>
        </w:rPr>
        <w:t xml:space="preserve"> </w:t>
      </w:r>
      <w:r>
        <w:rPr>
          <w:sz w:val="24"/>
        </w:rPr>
        <w:t>houver</w:t>
      </w:r>
      <w:r>
        <w:rPr>
          <w:spacing w:val="-8"/>
          <w:sz w:val="24"/>
        </w:rPr>
        <w:t xml:space="preserve"> </w:t>
      </w:r>
      <w:r>
        <w:rPr>
          <w:sz w:val="24"/>
        </w:rPr>
        <w:t>solicitação</w:t>
      </w:r>
      <w:r>
        <w:rPr>
          <w:spacing w:val="-9"/>
          <w:sz w:val="24"/>
        </w:rPr>
        <w:t xml:space="preserve"> </w:t>
      </w:r>
      <w:r>
        <w:rPr>
          <w:sz w:val="24"/>
        </w:rPr>
        <w:t>do</w:t>
      </w:r>
      <w:r>
        <w:rPr>
          <w:spacing w:val="-10"/>
          <w:sz w:val="24"/>
        </w:rPr>
        <w:t xml:space="preserve"> </w:t>
      </w:r>
      <w:r>
        <w:rPr>
          <w:sz w:val="24"/>
        </w:rPr>
        <w:t>juízo</w:t>
      </w:r>
      <w:r>
        <w:rPr>
          <w:spacing w:val="-9"/>
          <w:sz w:val="24"/>
        </w:rPr>
        <w:t xml:space="preserve"> </w:t>
      </w:r>
      <w:r>
        <w:rPr>
          <w:sz w:val="24"/>
        </w:rPr>
        <w:t>de</w:t>
      </w:r>
      <w:r>
        <w:rPr>
          <w:spacing w:val="-13"/>
          <w:sz w:val="24"/>
        </w:rPr>
        <w:t xml:space="preserve"> </w:t>
      </w:r>
      <w:r>
        <w:rPr>
          <w:spacing w:val="-2"/>
          <w:sz w:val="24"/>
        </w:rPr>
        <w:t>origem.</w:t>
      </w:r>
    </w:p>
    <w:p w14:paraId="461DAD1D" w14:textId="77777777" w:rsidR="00565CCE" w:rsidRDefault="00565CCE" w:rsidP="00565CCE">
      <w:pPr>
        <w:pStyle w:val="Corpodetexto"/>
        <w:spacing w:before="261" w:line="360" w:lineRule="auto"/>
        <w:ind w:right="128"/>
        <w:jc w:val="both"/>
      </w:pPr>
      <w:r>
        <w:t>Art. 14. A produção de prova oral deverá ser realizada, preferencialmente, de forma virtual, com</w:t>
      </w:r>
      <w:r>
        <w:rPr>
          <w:spacing w:val="-2"/>
        </w:rPr>
        <w:t xml:space="preserve"> </w:t>
      </w:r>
      <w:r>
        <w:t>o ato presidido pelo juízo deprecante, salvo impossibilidade</w:t>
      </w:r>
      <w:r>
        <w:rPr>
          <w:spacing w:val="-9"/>
        </w:rPr>
        <w:t xml:space="preserve"> </w:t>
      </w:r>
      <w:r>
        <w:t>técnica</w:t>
      </w:r>
      <w:r>
        <w:rPr>
          <w:spacing w:val="-9"/>
        </w:rPr>
        <w:t xml:space="preserve"> </w:t>
      </w:r>
      <w:r>
        <w:t>ou</w:t>
      </w:r>
      <w:r>
        <w:rPr>
          <w:spacing w:val="-9"/>
        </w:rPr>
        <w:t xml:space="preserve"> </w:t>
      </w:r>
      <w:r>
        <w:t>dificuldade</w:t>
      </w:r>
      <w:r>
        <w:rPr>
          <w:spacing w:val="-9"/>
        </w:rPr>
        <w:t xml:space="preserve"> </w:t>
      </w:r>
      <w:r>
        <w:t>de</w:t>
      </w:r>
      <w:r>
        <w:rPr>
          <w:spacing w:val="-9"/>
        </w:rPr>
        <w:t xml:space="preserve"> </w:t>
      </w:r>
      <w:r>
        <w:t>comunicação</w:t>
      </w:r>
      <w:r>
        <w:rPr>
          <w:spacing w:val="-9"/>
        </w:rPr>
        <w:t xml:space="preserve"> </w:t>
      </w:r>
      <w:r>
        <w:t>devidamente</w:t>
      </w:r>
      <w:r>
        <w:rPr>
          <w:spacing w:val="-9"/>
        </w:rPr>
        <w:t xml:space="preserve"> </w:t>
      </w:r>
      <w:r>
        <w:t>comprovada</w:t>
      </w:r>
      <w:r>
        <w:rPr>
          <w:spacing w:val="-9"/>
        </w:rPr>
        <w:t xml:space="preserve"> </w:t>
      </w:r>
      <w:r>
        <w:t xml:space="preserve">nos </w:t>
      </w:r>
      <w:r>
        <w:rPr>
          <w:spacing w:val="-2"/>
        </w:rPr>
        <w:t>autos.</w:t>
      </w:r>
    </w:p>
    <w:p w14:paraId="7B86FDCF" w14:textId="77777777" w:rsidR="00565CCE" w:rsidRDefault="00565CCE" w:rsidP="00565CCE">
      <w:pPr>
        <w:pStyle w:val="Corpodetexto"/>
        <w:spacing w:before="120" w:line="360" w:lineRule="auto"/>
        <w:ind w:right="129"/>
        <w:jc w:val="both"/>
      </w:pPr>
      <w:r>
        <w:t xml:space="preserve">§ 1º Tratando-se de carta precatória para produção de prova oral, oriunda deste Estado, o(a) servidor(a) certificará nos autos que o ato independe de intervenção deste juízo, orientando ao deprecante que expeça mandado </w:t>
      </w:r>
      <w:r>
        <w:lastRenderedPageBreak/>
        <w:t>compartilhado</w:t>
      </w:r>
      <w:r>
        <w:rPr>
          <w:spacing w:val="-3"/>
        </w:rPr>
        <w:t xml:space="preserve"> </w:t>
      </w:r>
      <w:r>
        <w:t>ou</w:t>
      </w:r>
      <w:r>
        <w:rPr>
          <w:spacing w:val="-3"/>
        </w:rPr>
        <w:t xml:space="preserve"> </w:t>
      </w:r>
      <w:r>
        <w:t>que</w:t>
      </w:r>
      <w:r>
        <w:rPr>
          <w:spacing w:val="-3"/>
        </w:rPr>
        <w:t xml:space="preserve"> </w:t>
      </w:r>
      <w:r>
        <w:t>tome</w:t>
      </w:r>
      <w:r>
        <w:rPr>
          <w:spacing w:val="-3"/>
        </w:rPr>
        <w:t xml:space="preserve"> </w:t>
      </w:r>
      <w:r>
        <w:t>as</w:t>
      </w:r>
      <w:r>
        <w:rPr>
          <w:spacing w:val="-4"/>
        </w:rPr>
        <w:t xml:space="preserve"> </w:t>
      </w:r>
      <w:r>
        <w:t>providências</w:t>
      </w:r>
      <w:r>
        <w:rPr>
          <w:spacing w:val="-4"/>
        </w:rPr>
        <w:t xml:space="preserve"> </w:t>
      </w:r>
      <w:r>
        <w:t>junto</w:t>
      </w:r>
      <w:r>
        <w:rPr>
          <w:spacing w:val="-3"/>
        </w:rPr>
        <w:t xml:space="preserve"> </w:t>
      </w:r>
      <w:r>
        <w:t>ao</w:t>
      </w:r>
      <w:r>
        <w:rPr>
          <w:spacing w:val="-3"/>
        </w:rPr>
        <w:t xml:space="preserve"> </w:t>
      </w:r>
      <w:r>
        <w:t>estabelecimento</w:t>
      </w:r>
      <w:r>
        <w:rPr>
          <w:spacing w:val="-3"/>
        </w:rPr>
        <w:t xml:space="preserve"> </w:t>
      </w:r>
      <w:r>
        <w:t>prisional,</w:t>
      </w:r>
      <w:r>
        <w:rPr>
          <w:spacing w:val="-4"/>
        </w:rPr>
        <w:t xml:space="preserve"> </w:t>
      </w:r>
      <w:r>
        <w:t>se</w:t>
      </w:r>
      <w:r>
        <w:rPr>
          <w:spacing w:val="-7"/>
        </w:rPr>
        <w:t xml:space="preserve"> </w:t>
      </w:r>
      <w:r>
        <w:t>for o caso.</w:t>
      </w:r>
    </w:p>
    <w:p w14:paraId="04C3EAF5" w14:textId="77777777" w:rsidR="00565CCE" w:rsidRDefault="00565CCE" w:rsidP="00565CCE">
      <w:pPr>
        <w:pStyle w:val="Corpodetexto"/>
        <w:spacing w:before="119" w:line="360" w:lineRule="auto"/>
        <w:ind w:right="135"/>
        <w:jc w:val="both"/>
      </w:pPr>
      <w:r>
        <w:t>§ 2º Caso o juízo deprecante insista na realização do ato por carta precatória, o(a) servidor(a) encaminhará os autos para conclusão.</w:t>
      </w:r>
    </w:p>
    <w:p w14:paraId="6B197D1D" w14:textId="77777777" w:rsidR="00565CCE" w:rsidRDefault="00565CCE" w:rsidP="00565CCE">
      <w:pPr>
        <w:pStyle w:val="Corpodetexto"/>
        <w:spacing w:before="118" w:line="360" w:lineRule="auto"/>
        <w:ind w:right="127"/>
        <w:jc w:val="both"/>
      </w:pPr>
      <w:r>
        <w:t>§ 3º Tratando-se de carta precatória proveniente de outro Estado da Federação e havendo necessidade de comparecimento da parte para realização do ato,</w:t>
      </w:r>
      <w:r>
        <w:rPr>
          <w:spacing w:val="-7"/>
        </w:rPr>
        <w:t xml:space="preserve"> </w:t>
      </w:r>
      <w:r>
        <w:t>o(a)</w:t>
      </w:r>
      <w:r>
        <w:rPr>
          <w:spacing w:val="-10"/>
        </w:rPr>
        <w:t xml:space="preserve"> </w:t>
      </w:r>
      <w:r>
        <w:t>servidor(a)</w:t>
      </w:r>
      <w:r>
        <w:rPr>
          <w:spacing w:val="-6"/>
        </w:rPr>
        <w:t xml:space="preserve"> </w:t>
      </w:r>
      <w:r>
        <w:t>comunicará</w:t>
      </w:r>
      <w:r>
        <w:rPr>
          <w:spacing w:val="-12"/>
        </w:rPr>
        <w:t xml:space="preserve"> </w:t>
      </w:r>
      <w:r>
        <w:t>à</w:t>
      </w:r>
      <w:r>
        <w:rPr>
          <w:spacing w:val="-7"/>
        </w:rPr>
        <w:t xml:space="preserve"> </w:t>
      </w:r>
      <w:r>
        <w:t>Direção</w:t>
      </w:r>
      <w:r>
        <w:rPr>
          <w:spacing w:val="-10"/>
        </w:rPr>
        <w:t xml:space="preserve"> </w:t>
      </w:r>
      <w:r>
        <w:t>do</w:t>
      </w:r>
      <w:r>
        <w:rPr>
          <w:spacing w:val="-10"/>
        </w:rPr>
        <w:t xml:space="preserve"> </w:t>
      </w:r>
      <w:r>
        <w:t>Fórum</w:t>
      </w:r>
      <w:r>
        <w:rPr>
          <w:spacing w:val="-14"/>
        </w:rPr>
        <w:t xml:space="preserve"> </w:t>
      </w:r>
      <w:r>
        <w:t>para</w:t>
      </w:r>
      <w:r>
        <w:rPr>
          <w:spacing w:val="-10"/>
        </w:rPr>
        <w:t xml:space="preserve"> </w:t>
      </w:r>
      <w:r>
        <w:t>disponibilização</w:t>
      </w:r>
      <w:r>
        <w:rPr>
          <w:spacing w:val="-7"/>
        </w:rPr>
        <w:t xml:space="preserve"> </w:t>
      </w:r>
      <w:r>
        <w:t>de</w:t>
      </w:r>
      <w:r>
        <w:rPr>
          <w:spacing w:val="-10"/>
        </w:rPr>
        <w:t xml:space="preserve"> </w:t>
      </w:r>
      <w:r>
        <w:t>sala,</w:t>
      </w:r>
      <w:r>
        <w:rPr>
          <w:spacing w:val="-11"/>
        </w:rPr>
        <w:t xml:space="preserve"> </w:t>
      </w:r>
      <w:r>
        <w:t>no dia e hora designado pelo juízo deprecante.</w:t>
      </w:r>
    </w:p>
    <w:p w14:paraId="4BE19FA5" w14:textId="77777777" w:rsidR="00565CCE" w:rsidRDefault="00565CCE" w:rsidP="00565CCE">
      <w:pPr>
        <w:pStyle w:val="Corpodetexto"/>
        <w:spacing w:before="120" w:line="360" w:lineRule="auto"/>
        <w:ind w:right="127"/>
        <w:jc w:val="both"/>
      </w:pPr>
      <w:r>
        <w:t>Art.</w:t>
      </w:r>
      <w:r>
        <w:rPr>
          <w:spacing w:val="-8"/>
        </w:rPr>
        <w:t xml:space="preserve"> </w:t>
      </w:r>
      <w:r>
        <w:t>15.</w:t>
      </w:r>
      <w:r>
        <w:rPr>
          <w:spacing w:val="-12"/>
        </w:rPr>
        <w:t xml:space="preserve"> </w:t>
      </w:r>
      <w:r>
        <w:t>Nos</w:t>
      </w:r>
      <w:r>
        <w:rPr>
          <w:spacing w:val="-8"/>
        </w:rPr>
        <w:t xml:space="preserve"> </w:t>
      </w:r>
      <w:r>
        <w:t>processos</w:t>
      </w:r>
      <w:r>
        <w:rPr>
          <w:spacing w:val="-12"/>
        </w:rPr>
        <w:t xml:space="preserve"> </w:t>
      </w:r>
      <w:r>
        <w:t>em</w:t>
      </w:r>
      <w:r>
        <w:rPr>
          <w:spacing w:val="-15"/>
        </w:rPr>
        <w:t xml:space="preserve"> </w:t>
      </w:r>
      <w:r>
        <w:t>tramitação</w:t>
      </w:r>
      <w:r>
        <w:rPr>
          <w:spacing w:val="-8"/>
        </w:rPr>
        <w:t xml:space="preserve"> </w:t>
      </w:r>
      <w:r>
        <w:t>neste</w:t>
      </w:r>
      <w:r>
        <w:rPr>
          <w:spacing w:val="-8"/>
        </w:rPr>
        <w:t xml:space="preserve"> </w:t>
      </w:r>
      <w:r>
        <w:t>juízo,</w:t>
      </w:r>
      <w:r>
        <w:rPr>
          <w:spacing w:val="-8"/>
        </w:rPr>
        <w:t xml:space="preserve"> </w:t>
      </w:r>
      <w:r>
        <w:t>havendo</w:t>
      </w:r>
      <w:r>
        <w:rPr>
          <w:spacing w:val="-11"/>
        </w:rPr>
        <w:t xml:space="preserve"> </w:t>
      </w:r>
      <w:r>
        <w:t>necessidade de cumprimento em</w:t>
      </w:r>
      <w:r>
        <w:rPr>
          <w:spacing w:val="-5"/>
        </w:rPr>
        <w:t xml:space="preserve"> </w:t>
      </w:r>
      <w:r>
        <w:t>outra comarca de ato já determinado por despacho</w:t>
      </w:r>
      <w:r>
        <w:rPr>
          <w:spacing w:val="-1"/>
        </w:rPr>
        <w:t xml:space="preserve"> </w:t>
      </w:r>
      <w:r>
        <w:t>lançado nos autos,</w:t>
      </w:r>
      <w:r>
        <w:rPr>
          <w:spacing w:val="-7"/>
        </w:rPr>
        <w:t xml:space="preserve"> </w:t>
      </w:r>
      <w:r>
        <w:t>o(a)</w:t>
      </w:r>
      <w:r>
        <w:rPr>
          <w:spacing w:val="-6"/>
        </w:rPr>
        <w:t xml:space="preserve"> </w:t>
      </w:r>
      <w:r>
        <w:t>servidor(a)</w:t>
      </w:r>
      <w:r>
        <w:rPr>
          <w:spacing w:val="-11"/>
        </w:rPr>
        <w:t xml:space="preserve"> </w:t>
      </w:r>
      <w:r>
        <w:t>deverá</w:t>
      </w:r>
      <w:r>
        <w:rPr>
          <w:spacing w:val="-7"/>
        </w:rPr>
        <w:t xml:space="preserve"> </w:t>
      </w:r>
      <w:r>
        <w:t>expedir</w:t>
      </w:r>
      <w:r>
        <w:rPr>
          <w:spacing w:val="-6"/>
        </w:rPr>
        <w:t xml:space="preserve"> </w:t>
      </w:r>
      <w:r>
        <w:t>a</w:t>
      </w:r>
      <w:r>
        <w:rPr>
          <w:spacing w:val="-7"/>
        </w:rPr>
        <w:t xml:space="preserve"> </w:t>
      </w:r>
      <w:r>
        <w:t>carta</w:t>
      </w:r>
      <w:r>
        <w:rPr>
          <w:spacing w:val="-11"/>
        </w:rPr>
        <w:t xml:space="preserve"> </w:t>
      </w:r>
      <w:r>
        <w:t>precatória</w:t>
      </w:r>
      <w:r>
        <w:rPr>
          <w:spacing w:val="-7"/>
        </w:rPr>
        <w:t xml:space="preserve"> </w:t>
      </w:r>
      <w:r>
        <w:t>ou</w:t>
      </w:r>
      <w:r>
        <w:rPr>
          <w:spacing w:val="-11"/>
        </w:rPr>
        <w:t xml:space="preserve"> </w:t>
      </w:r>
      <w:r>
        <w:t>o</w:t>
      </w:r>
      <w:r>
        <w:rPr>
          <w:spacing w:val="-7"/>
        </w:rPr>
        <w:t xml:space="preserve"> </w:t>
      </w:r>
      <w:r>
        <w:t>mandado</w:t>
      </w:r>
      <w:r>
        <w:rPr>
          <w:spacing w:val="-7"/>
        </w:rPr>
        <w:t xml:space="preserve"> </w:t>
      </w:r>
      <w:r>
        <w:t>compartilhado correspondente, independentemente de nova conclusão.</w:t>
      </w:r>
    </w:p>
    <w:p w14:paraId="29B65C2D" w14:textId="77777777" w:rsidR="00565CCE" w:rsidRDefault="00565CCE" w:rsidP="00565CCE">
      <w:pPr>
        <w:pStyle w:val="Corpodetexto"/>
        <w:spacing w:before="120" w:line="360" w:lineRule="auto"/>
        <w:ind w:right="133"/>
        <w:jc w:val="both"/>
      </w:pPr>
      <w:r>
        <w:t>Art. 16. Em relação às cartas precatórias eletrônicas e mandados compartilhados remetidos por este juízo, o(a) servidor(a) deverá:</w:t>
      </w:r>
    </w:p>
    <w:p w14:paraId="53FAFF04" w14:textId="77777777" w:rsidR="00565CCE" w:rsidRDefault="00565CCE" w:rsidP="00565CCE">
      <w:pPr>
        <w:pStyle w:val="PargrafodaLista"/>
        <w:numPr>
          <w:ilvl w:val="2"/>
          <w:numId w:val="11"/>
        </w:numPr>
        <w:tabs>
          <w:tab w:val="left" w:pos="1762"/>
        </w:tabs>
        <w:spacing w:before="123" w:line="360" w:lineRule="auto"/>
        <w:ind w:right="134" w:firstLine="1416"/>
        <w:contextualSpacing w:val="0"/>
        <w:jc w:val="both"/>
        <w:rPr>
          <w:sz w:val="24"/>
        </w:rPr>
      </w:pPr>
      <w:r>
        <w:rPr>
          <w:sz w:val="24"/>
        </w:rPr>
        <w:t>— expedir comunicação, a fim de solicitar a devolução da carta precatória ou do mandado compartilhado devidamente cumprido, após o prazo assinalado ou, na ausência deste, após 30 (trinta) dias da expedição;</w:t>
      </w:r>
    </w:p>
    <w:p w14:paraId="5F162008" w14:textId="77777777" w:rsidR="00565CCE" w:rsidRDefault="00565CCE" w:rsidP="00565CCE">
      <w:pPr>
        <w:pStyle w:val="PargrafodaLista"/>
        <w:numPr>
          <w:ilvl w:val="2"/>
          <w:numId w:val="11"/>
        </w:numPr>
        <w:tabs>
          <w:tab w:val="left" w:pos="1766"/>
        </w:tabs>
        <w:spacing w:line="360" w:lineRule="auto"/>
        <w:ind w:right="131" w:firstLine="1416"/>
        <w:contextualSpacing w:val="0"/>
        <w:jc w:val="both"/>
        <w:rPr>
          <w:sz w:val="24"/>
        </w:rPr>
      </w:pPr>
      <w:r>
        <w:rPr>
          <w:sz w:val="24"/>
        </w:rPr>
        <w:t>— responder todas as solicitações do juízo deprecado para o correto cumprimento do ato,</w:t>
      </w:r>
      <w:r>
        <w:rPr>
          <w:spacing w:val="-2"/>
          <w:sz w:val="24"/>
        </w:rPr>
        <w:t xml:space="preserve"> </w:t>
      </w:r>
      <w:r>
        <w:rPr>
          <w:sz w:val="24"/>
        </w:rPr>
        <w:t>inclusive com</w:t>
      </w:r>
      <w:r>
        <w:rPr>
          <w:spacing w:val="-5"/>
          <w:sz w:val="24"/>
        </w:rPr>
        <w:t xml:space="preserve"> </w:t>
      </w:r>
      <w:r>
        <w:rPr>
          <w:sz w:val="24"/>
        </w:rPr>
        <w:t>a juntada de documentos e intimação das partes, se</w:t>
      </w:r>
      <w:r>
        <w:rPr>
          <w:spacing w:val="-6"/>
          <w:sz w:val="24"/>
        </w:rPr>
        <w:t xml:space="preserve"> </w:t>
      </w:r>
      <w:r>
        <w:rPr>
          <w:sz w:val="24"/>
        </w:rPr>
        <w:t>necessário,</w:t>
      </w:r>
      <w:r>
        <w:rPr>
          <w:spacing w:val="-6"/>
          <w:sz w:val="24"/>
        </w:rPr>
        <w:t xml:space="preserve"> </w:t>
      </w:r>
      <w:r>
        <w:rPr>
          <w:sz w:val="24"/>
        </w:rPr>
        <w:t>no</w:t>
      </w:r>
      <w:r>
        <w:rPr>
          <w:spacing w:val="-6"/>
          <w:sz w:val="24"/>
        </w:rPr>
        <w:t xml:space="preserve"> </w:t>
      </w:r>
      <w:r>
        <w:rPr>
          <w:sz w:val="24"/>
        </w:rPr>
        <w:t>prazo</w:t>
      </w:r>
      <w:r>
        <w:rPr>
          <w:spacing w:val="-6"/>
          <w:sz w:val="24"/>
        </w:rPr>
        <w:t xml:space="preserve"> </w:t>
      </w:r>
      <w:r>
        <w:rPr>
          <w:sz w:val="24"/>
        </w:rPr>
        <w:t>máximo</w:t>
      </w:r>
      <w:r>
        <w:rPr>
          <w:spacing w:val="-1"/>
          <w:sz w:val="24"/>
        </w:rPr>
        <w:t xml:space="preserve"> </w:t>
      </w:r>
      <w:r>
        <w:rPr>
          <w:sz w:val="24"/>
        </w:rPr>
        <w:t>de</w:t>
      </w:r>
      <w:r>
        <w:rPr>
          <w:spacing w:val="-6"/>
          <w:sz w:val="24"/>
        </w:rPr>
        <w:t xml:space="preserve"> </w:t>
      </w:r>
      <w:r>
        <w:rPr>
          <w:sz w:val="24"/>
        </w:rPr>
        <w:t>5</w:t>
      </w:r>
      <w:r>
        <w:rPr>
          <w:spacing w:val="-6"/>
          <w:sz w:val="24"/>
        </w:rPr>
        <w:t xml:space="preserve"> </w:t>
      </w:r>
      <w:r>
        <w:rPr>
          <w:sz w:val="24"/>
        </w:rPr>
        <w:t>(cinco)</w:t>
      </w:r>
      <w:r>
        <w:rPr>
          <w:spacing w:val="-5"/>
          <w:sz w:val="24"/>
        </w:rPr>
        <w:t xml:space="preserve"> </w:t>
      </w:r>
      <w:r>
        <w:rPr>
          <w:sz w:val="24"/>
        </w:rPr>
        <w:t>dias</w:t>
      </w:r>
      <w:r>
        <w:rPr>
          <w:spacing w:val="-7"/>
          <w:sz w:val="24"/>
        </w:rPr>
        <w:t xml:space="preserve"> </w:t>
      </w:r>
      <w:r>
        <w:rPr>
          <w:sz w:val="24"/>
        </w:rPr>
        <w:t>ou</w:t>
      </w:r>
      <w:r>
        <w:rPr>
          <w:spacing w:val="-6"/>
          <w:sz w:val="24"/>
        </w:rPr>
        <w:t xml:space="preserve"> </w:t>
      </w:r>
      <w:r>
        <w:rPr>
          <w:sz w:val="24"/>
        </w:rPr>
        <w:t>pelo</w:t>
      </w:r>
      <w:r>
        <w:rPr>
          <w:spacing w:val="-6"/>
          <w:sz w:val="24"/>
        </w:rPr>
        <w:t xml:space="preserve"> </w:t>
      </w:r>
      <w:r>
        <w:rPr>
          <w:sz w:val="24"/>
        </w:rPr>
        <w:t>prazo</w:t>
      </w:r>
      <w:r>
        <w:rPr>
          <w:spacing w:val="-6"/>
          <w:sz w:val="24"/>
        </w:rPr>
        <w:t xml:space="preserve"> </w:t>
      </w:r>
      <w:r>
        <w:rPr>
          <w:sz w:val="24"/>
        </w:rPr>
        <w:t>assinalado</w:t>
      </w:r>
      <w:r>
        <w:rPr>
          <w:spacing w:val="-6"/>
          <w:sz w:val="24"/>
        </w:rPr>
        <w:t xml:space="preserve"> </w:t>
      </w:r>
      <w:r>
        <w:rPr>
          <w:sz w:val="24"/>
        </w:rPr>
        <w:t>pelo</w:t>
      </w:r>
      <w:r>
        <w:rPr>
          <w:spacing w:val="-6"/>
          <w:sz w:val="24"/>
        </w:rPr>
        <w:t xml:space="preserve"> </w:t>
      </w:r>
      <w:r>
        <w:rPr>
          <w:sz w:val="24"/>
        </w:rPr>
        <w:t xml:space="preserve">juízo </w:t>
      </w:r>
      <w:r>
        <w:rPr>
          <w:spacing w:val="-2"/>
          <w:sz w:val="24"/>
        </w:rPr>
        <w:t>deprecado;</w:t>
      </w:r>
    </w:p>
    <w:p w14:paraId="6ED7BC1A" w14:textId="0275A20B" w:rsidR="00565CCE" w:rsidRPr="006B4C6F" w:rsidRDefault="00565CCE" w:rsidP="00565CCE">
      <w:pPr>
        <w:pStyle w:val="PargrafodaLista"/>
        <w:numPr>
          <w:ilvl w:val="2"/>
          <w:numId w:val="11"/>
        </w:numPr>
        <w:tabs>
          <w:tab w:val="left" w:pos="1818"/>
        </w:tabs>
        <w:spacing w:before="120" w:line="360" w:lineRule="auto"/>
        <w:ind w:right="126" w:firstLine="1416"/>
        <w:contextualSpacing w:val="0"/>
        <w:jc w:val="both"/>
        <w:rPr>
          <w:sz w:val="24"/>
        </w:rPr>
      </w:pPr>
      <w:r w:rsidRPr="006B4C6F">
        <w:rPr>
          <w:sz w:val="24"/>
        </w:rPr>
        <w:t>— intimar as partes interessadas para manifestação no prazo máximo de 5 (cinco) dias sempre que a carta precatória ou o mandado compartilhado for devolvido com diligência parcial ou totalmente infrutífera.</w:t>
      </w:r>
    </w:p>
    <w:p w14:paraId="6558328B" w14:textId="77777777" w:rsidR="00565CCE" w:rsidRDefault="00565CCE" w:rsidP="00565CCE">
      <w:pPr>
        <w:pStyle w:val="Corpodetexto"/>
        <w:spacing w:before="117" w:line="362" w:lineRule="auto"/>
        <w:ind w:right="131"/>
        <w:jc w:val="both"/>
      </w:pPr>
      <w:r>
        <w:t>Art.</w:t>
      </w:r>
      <w:r>
        <w:rPr>
          <w:spacing w:val="-8"/>
        </w:rPr>
        <w:t xml:space="preserve"> </w:t>
      </w:r>
      <w:r>
        <w:t>17.</w:t>
      </w:r>
      <w:r>
        <w:rPr>
          <w:spacing w:val="-13"/>
        </w:rPr>
        <w:t xml:space="preserve"> </w:t>
      </w:r>
      <w:r>
        <w:t>Somente</w:t>
      </w:r>
      <w:r>
        <w:rPr>
          <w:spacing w:val="-8"/>
        </w:rPr>
        <w:t xml:space="preserve"> </w:t>
      </w:r>
      <w:r>
        <w:t>será</w:t>
      </w:r>
      <w:r>
        <w:rPr>
          <w:spacing w:val="-12"/>
        </w:rPr>
        <w:t xml:space="preserve"> </w:t>
      </w:r>
      <w:r>
        <w:t>expedida</w:t>
      </w:r>
      <w:r>
        <w:rPr>
          <w:spacing w:val="-8"/>
        </w:rPr>
        <w:t xml:space="preserve"> </w:t>
      </w:r>
      <w:r>
        <w:t>carta</w:t>
      </w:r>
      <w:r>
        <w:rPr>
          <w:spacing w:val="-12"/>
        </w:rPr>
        <w:t xml:space="preserve"> </w:t>
      </w:r>
      <w:r>
        <w:t>precatória</w:t>
      </w:r>
      <w:r>
        <w:rPr>
          <w:spacing w:val="-12"/>
        </w:rPr>
        <w:t xml:space="preserve"> </w:t>
      </w:r>
      <w:r>
        <w:t>para</w:t>
      </w:r>
      <w:r>
        <w:rPr>
          <w:spacing w:val="-8"/>
        </w:rPr>
        <w:t xml:space="preserve"> </w:t>
      </w:r>
      <w:r>
        <w:t>produção</w:t>
      </w:r>
      <w:r>
        <w:rPr>
          <w:spacing w:val="-12"/>
        </w:rPr>
        <w:t xml:space="preserve"> </w:t>
      </w:r>
      <w:r>
        <w:t>de</w:t>
      </w:r>
      <w:r>
        <w:rPr>
          <w:spacing w:val="-12"/>
        </w:rPr>
        <w:t xml:space="preserve"> </w:t>
      </w:r>
      <w:r>
        <w:t>prova oral se o ato for realizado fora do Estado do Paraná.</w:t>
      </w:r>
    </w:p>
    <w:p w14:paraId="0397FD81" w14:textId="77777777" w:rsidR="00565CCE" w:rsidRDefault="00565CCE" w:rsidP="00565CCE">
      <w:pPr>
        <w:pStyle w:val="Corpodetexto"/>
        <w:spacing w:before="117" w:line="360" w:lineRule="auto"/>
        <w:ind w:right="133"/>
        <w:jc w:val="both"/>
      </w:pPr>
      <w:r>
        <w:t>§ 1º Para produção de prova oral dentro do Estado do Paraná, o(a) servidor(a) deverá expedir mandado compartilhado para realização de audiência telepresencial, de acordo com a pauta deste juízo.</w:t>
      </w:r>
    </w:p>
    <w:p w14:paraId="78E4ECC4" w14:textId="77777777" w:rsidR="00565CCE" w:rsidRDefault="00565CCE" w:rsidP="00565CCE">
      <w:pPr>
        <w:pStyle w:val="Corpodetexto"/>
        <w:spacing w:before="121" w:line="360" w:lineRule="auto"/>
        <w:ind w:right="135"/>
        <w:jc w:val="both"/>
      </w:pPr>
      <w:r>
        <w:t>§ 2º A realização do ato, ainda que fora do Estado, deverá ocorrer, preferencialmente, de maneira virtual, de acordo com a pauta deste juízo.</w:t>
      </w:r>
    </w:p>
    <w:p w14:paraId="015C102C" w14:textId="77777777" w:rsidR="00565CCE" w:rsidRDefault="00565CCE" w:rsidP="00565CCE">
      <w:pPr>
        <w:pStyle w:val="Corpodetexto"/>
        <w:spacing w:before="118"/>
        <w:ind w:left="1556" w:firstLine="0"/>
        <w:jc w:val="both"/>
      </w:pPr>
      <w:r>
        <w:lastRenderedPageBreak/>
        <w:t>§</w:t>
      </w:r>
      <w:r>
        <w:rPr>
          <w:spacing w:val="-7"/>
        </w:rPr>
        <w:t xml:space="preserve"> </w:t>
      </w:r>
      <w:r>
        <w:t>3º</w:t>
      </w:r>
      <w:r>
        <w:rPr>
          <w:spacing w:val="-9"/>
        </w:rPr>
        <w:t xml:space="preserve"> </w:t>
      </w:r>
      <w:r>
        <w:t>O(a)</w:t>
      </w:r>
      <w:r>
        <w:rPr>
          <w:spacing w:val="-5"/>
        </w:rPr>
        <w:t xml:space="preserve"> </w:t>
      </w:r>
      <w:r>
        <w:t>servidor</w:t>
      </w:r>
      <w:r>
        <w:rPr>
          <w:spacing w:val="-6"/>
        </w:rPr>
        <w:t xml:space="preserve"> </w:t>
      </w:r>
      <w:r>
        <w:t>deverá</w:t>
      </w:r>
      <w:r>
        <w:rPr>
          <w:spacing w:val="-7"/>
        </w:rPr>
        <w:t xml:space="preserve"> </w:t>
      </w:r>
      <w:r>
        <w:t>cientificar</w:t>
      </w:r>
      <w:r>
        <w:rPr>
          <w:spacing w:val="-6"/>
        </w:rPr>
        <w:t xml:space="preserve"> </w:t>
      </w:r>
      <w:r>
        <w:t>as</w:t>
      </w:r>
      <w:r>
        <w:rPr>
          <w:spacing w:val="-12"/>
        </w:rPr>
        <w:t xml:space="preserve"> </w:t>
      </w:r>
      <w:r>
        <w:t>partes</w:t>
      </w:r>
      <w:r>
        <w:rPr>
          <w:spacing w:val="-11"/>
        </w:rPr>
        <w:t xml:space="preserve"> </w:t>
      </w:r>
      <w:r>
        <w:t>da</w:t>
      </w:r>
      <w:r>
        <w:rPr>
          <w:spacing w:val="-7"/>
        </w:rPr>
        <w:t xml:space="preserve"> </w:t>
      </w:r>
      <w:r>
        <w:t>expedição</w:t>
      </w:r>
      <w:r>
        <w:rPr>
          <w:spacing w:val="-7"/>
        </w:rPr>
        <w:t xml:space="preserve"> </w:t>
      </w:r>
      <w:r>
        <w:t>do</w:t>
      </w:r>
      <w:r>
        <w:rPr>
          <w:spacing w:val="-6"/>
        </w:rPr>
        <w:t xml:space="preserve"> </w:t>
      </w:r>
      <w:r>
        <w:rPr>
          <w:spacing w:val="-4"/>
        </w:rPr>
        <w:t>ato.</w:t>
      </w:r>
    </w:p>
    <w:p w14:paraId="43E509ED" w14:textId="77777777" w:rsidR="00565CCE" w:rsidRDefault="00565CCE" w:rsidP="00565CCE">
      <w:pPr>
        <w:pStyle w:val="Corpodetexto"/>
        <w:spacing w:before="257" w:line="360" w:lineRule="auto"/>
        <w:ind w:right="130"/>
        <w:jc w:val="both"/>
      </w:pPr>
      <w:r>
        <w:t>Art. 18. No caso de devolução de carta precatória ou mandado compartilhado com a informação de não localização da pessoa para oitiva, o(a) servidor(a) deverá</w:t>
      </w:r>
      <w:r>
        <w:rPr>
          <w:spacing w:val="-1"/>
        </w:rPr>
        <w:t xml:space="preserve"> </w:t>
      </w:r>
      <w:r>
        <w:t>intimar a</w:t>
      </w:r>
      <w:r>
        <w:rPr>
          <w:spacing w:val="-1"/>
        </w:rPr>
        <w:t xml:space="preserve"> </w:t>
      </w:r>
      <w:r>
        <w:t>parte</w:t>
      </w:r>
      <w:r>
        <w:rPr>
          <w:spacing w:val="-1"/>
        </w:rPr>
        <w:t xml:space="preserve"> </w:t>
      </w:r>
      <w:r>
        <w:t>que</w:t>
      </w:r>
      <w:r>
        <w:rPr>
          <w:spacing w:val="-1"/>
        </w:rPr>
        <w:t xml:space="preserve"> </w:t>
      </w:r>
      <w:r>
        <w:t>a</w:t>
      </w:r>
      <w:r>
        <w:rPr>
          <w:spacing w:val="-1"/>
        </w:rPr>
        <w:t xml:space="preserve"> </w:t>
      </w:r>
      <w:r>
        <w:t>arrolou</w:t>
      </w:r>
      <w:r>
        <w:rPr>
          <w:spacing w:val="-1"/>
        </w:rPr>
        <w:t xml:space="preserve"> </w:t>
      </w:r>
      <w:r>
        <w:t>para</w:t>
      </w:r>
      <w:r>
        <w:rPr>
          <w:spacing w:val="-1"/>
        </w:rPr>
        <w:t xml:space="preserve"> </w:t>
      </w:r>
      <w:r>
        <w:t>manifestação,</w:t>
      </w:r>
      <w:r>
        <w:rPr>
          <w:spacing w:val="-2"/>
        </w:rPr>
        <w:t xml:space="preserve"> </w:t>
      </w:r>
      <w:r>
        <w:t>no</w:t>
      </w:r>
      <w:r>
        <w:rPr>
          <w:spacing w:val="-1"/>
        </w:rPr>
        <w:t xml:space="preserve"> </w:t>
      </w:r>
      <w:r>
        <w:t>prazo</w:t>
      </w:r>
      <w:r>
        <w:rPr>
          <w:spacing w:val="-1"/>
        </w:rPr>
        <w:t xml:space="preserve"> </w:t>
      </w:r>
      <w:r>
        <w:t>máximo de 5 (cinco) dias.</w:t>
      </w:r>
    </w:p>
    <w:p w14:paraId="44BAADCD" w14:textId="77777777" w:rsidR="00565CCE" w:rsidRDefault="00565CCE" w:rsidP="00565CCE">
      <w:pPr>
        <w:pStyle w:val="Corpodetexto"/>
        <w:spacing w:before="120" w:line="360" w:lineRule="auto"/>
        <w:ind w:right="134"/>
        <w:jc w:val="both"/>
      </w:pPr>
      <w:r>
        <w:t xml:space="preserve">§ 1º Se informado endereço diverso do constante nos autos, em outra foro/comarca, o(a) servidor(a) deverá expedir nova carta precatória ou mandado </w:t>
      </w:r>
      <w:r>
        <w:rPr>
          <w:spacing w:val="-2"/>
        </w:rPr>
        <w:t>compartilhado.</w:t>
      </w:r>
    </w:p>
    <w:p w14:paraId="48AA7B92" w14:textId="77777777" w:rsidR="00565CCE" w:rsidRDefault="00565CCE" w:rsidP="00565CCE">
      <w:pPr>
        <w:pStyle w:val="Corpodetexto"/>
        <w:spacing w:before="121" w:line="360" w:lineRule="auto"/>
        <w:ind w:right="129"/>
        <w:jc w:val="both"/>
      </w:pPr>
      <w:r>
        <w:t>§ 2º Sendo indicado endereço neste foro/comarca, o(a) servidor(a) deverá encaminhar os autos à conclusão para designação de data para inquirição, salvo se já houver audiência designada neste juízo.</w:t>
      </w:r>
    </w:p>
    <w:p w14:paraId="4F5371AC" w14:textId="77777777" w:rsidR="00565CCE" w:rsidRDefault="00565CCE" w:rsidP="00565CCE">
      <w:pPr>
        <w:pStyle w:val="Corpodetexto"/>
        <w:spacing w:before="121" w:line="360" w:lineRule="auto"/>
        <w:ind w:right="130"/>
        <w:jc w:val="both"/>
      </w:pPr>
      <w:r>
        <w:t>Art. 19. As comunicações entre o juízo deprecante e o deprecado que utilizam</w:t>
      </w:r>
      <w:r>
        <w:rPr>
          <w:spacing w:val="-17"/>
        </w:rPr>
        <w:t xml:space="preserve"> </w:t>
      </w:r>
      <w:r>
        <w:t>o</w:t>
      </w:r>
      <w:r>
        <w:rPr>
          <w:spacing w:val="-17"/>
        </w:rPr>
        <w:t xml:space="preserve"> </w:t>
      </w:r>
      <w:r>
        <w:t>Sistema</w:t>
      </w:r>
      <w:r>
        <w:rPr>
          <w:spacing w:val="-16"/>
        </w:rPr>
        <w:t xml:space="preserve"> </w:t>
      </w:r>
      <w:r>
        <w:t>Projudi</w:t>
      </w:r>
      <w:r>
        <w:rPr>
          <w:spacing w:val="-17"/>
        </w:rPr>
        <w:t xml:space="preserve"> </w:t>
      </w:r>
      <w:r>
        <w:t>serão</w:t>
      </w:r>
      <w:r>
        <w:rPr>
          <w:spacing w:val="-17"/>
        </w:rPr>
        <w:t xml:space="preserve"> </w:t>
      </w:r>
      <w:r>
        <w:t>realizadas</w:t>
      </w:r>
      <w:r>
        <w:rPr>
          <w:spacing w:val="-17"/>
        </w:rPr>
        <w:t xml:space="preserve"> </w:t>
      </w:r>
      <w:r>
        <w:t>com</w:t>
      </w:r>
      <w:r>
        <w:rPr>
          <w:spacing w:val="-16"/>
        </w:rPr>
        <w:t xml:space="preserve"> </w:t>
      </w:r>
      <w:r>
        <w:t>a</w:t>
      </w:r>
      <w:r>
        <w:rPr>
          <w:spacing w:val="-17"/>
        </w:rPr>
        <w:t xml:space="preserve"> </w:t>
      </w:r>
      <w:r>
        <w:t>ferramenta</w:t>
      </w:r>
      <w:r>
        <w:rPr>
          <w:spacing w:val="-17"/>
        </w:rPr>
        <w:t xml:space="preserve"> </w:t>
      </w:r>
      <w:r>
        <w:t>de</w:t>
      </w:r>
      <w:r>
        <w:rPr>
          <w:spacing w:val="-16"/>
        </w:rPr>
        <w:t xml:space="preserve"> </w:t>
      </w:r>
      <w:r>
        <w:t>comunicação</w:t>
      </w:r>
      <w:r>
        <w:rPr>
          <w:spacing w:val="-17"/>
        </w:rPr>
        <w:t xml:space="preserve"> </w:t>
      </w:r>
      <w:r>
        <w:t>própria, sendo vedada a expedição de ofícios.</w:t>
      </w:r>
    </w:p>
    <w:p w14:paraId="4F3CA0F6" w14:textId="77777777" w:rsidR="00565CCE" w:rsidRDefault="00565CCE" w:rsidP="00565CCE">
      <w:pPr>
        <w:pStyle w:val="Corpodetexto"/>
        <w:ind w:left="0" w:firstLine="0"/>
      </w:pPr>
    </w:p>
    <w:p w14:paraId="63F7D029" w14:textId="77777777" w:rsidR="00565CCE" w:rsidRDefault="00565CCE" w:rsidP="00565CCE">
      <w:pPr>
        <w:pStyle w:val="Corpodetexto"/>
        <w:spacing w:line="463" w:lineRule="auto"/>
        <w:ind w:left="3888" w:right="3881" w:hanging="2"/>
        <w:jc w:val="center"/>
      </w:pPr>
      <w:r>
        <w:t>CAPÍTULO III DOS</w:t>
      </w:r>
      <w:r>
        <w:rPr>
          <w:spacing w:val="-17"/>
        </w:rPr>
        <w:t xml:space="preserve"> </w:t>
      </w:r>
      <w:r>
        <w:t>OFÍCIOS</w:t>
      </w:r>
    </w:p>
    <w:p w14:paraId="34F9AA15" w14:textId="77777777" w:rsidR="00565CCE" w:rsidRDefault="00565CCE" w:rsidP="00565CCE">
      <w:pPr>
        <w:pStyle w:val="Corpodetexto"/>
        <w:spacing w:line="362" w:lineRule="auto"/>
        <w:ind w:right="135"/>
        <w:jc w:val="both"/>
      </w:pPr>
      <w:r>
        <w:t>Art. 20. Qualquer ofício que não for respondido dentro do prazo de 30 (trinta) dias deverá ser reiterado, por meio eletrônico.</w:t>
      </w:r>
    </w:p>
    <w:p w14:paraId="68FEC4C3" w14:textId="77777777" w:rsidR="00565CCE" w:rsidRDefault="00565CCE" w:rsidP="00565CCE">
      <w:pPr>
        <w:pStyle w:val="Corpodetexto"/>
        <w:spacing w:before="117" w:line="360" w:lineRule="auto"/>
        <w:ind w:right="132"/>
        <w:jc w:val="both"/>
      </w:pPr>
      <w:r>
        <w:t>§ 1º Na segunda reiteração, o(a) servidor(a) deverá entrar em contato telefônico com o órgão destinatário alertando sobre a pendência, informando que a ausência</w:t>
      </w:r>
      <w:r>
        <w:rPr>
          <w:spacing w:val="-14"/>
        </w:rPr>
        <w:t xml:space="preserve"> </w:t>
      </w:r>
      <w:r>
        <w:t>de</w:t>
      </w:r>
      <w:r>
        <w:rPr>
          <w:spacing w:val="-11"/>
        </w:rPr>
        <w:t xml:space="preserve"> </w:t>
      </w:r>
      <w:r>
        <w:t>atendimento</w:t>
      </w:r>
      <w:r>
        <w:rPr>
          <w:spacing w:val="-11"/>
        </w:rPr>
        <w:t xml:space="preserve"> </w:t>
      </w:r>
      <w:r>
        <w:t>implicará</w:t>
      </w:r>
      <w:r>
        <w:rPr>
          <w:spacing w:val="-11"/>
        </w:rPr>
        <w:t xml:space="preserve"> </w:t>
      </w:r>
      <w:r>
        <w:t>em</w:t>
      </w:r>
      <w:r>
        <w:rPr>
          <w:spacing w:val="-17"/>
        </w:rPr>
        <w:t xml:space="preserve"> </w:t>
      </w:r>
      <w:r>
        <w:t>comunicação</w:t>
      </w:r>
      <w:r>
        <w:rPr>
          <w:spacing w:val="-11"/>
        </w:rPr>
        <w:t xml:space="preserve"> </w:t>
      </w:r>
      <w:r>
        <w:t>à</w:t>
      </w:r>
      <w:r>
        <w:rPr>
          <w:spacing w:val="-11"/>
        </w:rPr>
        <w:t xml:space="preserve"> </w:t>
      </w:r>
      <w:r>
        <w:t>Corregedoria-Geral</w:t>
      </w:r>
      <w:r>
        <w:rPr>
          <w:spacing w:val="-8"/>
        </w:rPr>
        <w:t xml:space="preserve"> </w:t>
      </w:r>
      <w:r>
        <w:t>da</w:t>
      </w:r>
      <w:r>
        <w:rPr>
          <w:spacing w:val="-11"/>
        </w:rPr>
        <w:t xml:space="preserve"> </w:t>
      </w:r>
      <w:r>
        <w:t>Justiça, em</w:t>
      </w:r>
      <w:r>
        <w:rPr>
          <w:spacing w:val="-1"/>
        </w:rPr>
        <w:t xml:space="preserve"> </w:t>
      </w:r>
      <w:r>
        <w:t>se tratando o destinatário de órgão jurisdicional, ou crime de desobediência, nos demais casos.</w:t>
      </w:r>
    </w:p>
    <w:p w14:paraId="10CF6494" w14:textId="77777777" w:rsidR="00565CCE" w:rsidRDefault="00565CCE" w:rsidP="00565CCE">
      <w:pPr>
        <w:pStyle w:val="Corpodetexto"/>
        <w:spacing w:before="119" w:line="360" w:lineRule="auto"/>
        <w:ind w:right="133"/>
        <w:jc w:val="both"/>
      </w:pPr>
      <w:r>
        <w:t>§ 2º Permanecendo sem resposta, o(a) servidor(a) deverá certificar e encaminhar autos conclusos ao(à) Juiz(íza).</w:t>
      </w:r>
    </w:p>
    <w:p w14:paraId="7F523F47" w14:textId="77777777" w:rsidR="00565CCE" w:rsidRDefault="00565CCE" w:rsidP="00565CCE">
      <w:pPr>
        <w:pStyle w:val="Corpodetexto"/>
        <w:spacing w:before="103"/>
        <w:ind w:left="0" w:firstLine="0"/>
      </w:pPr>
    </w:p>
    <w:p w14:paraId="11528BDE" w14:textId="77777777" w:rsidR="00565CCE" w:rsidRDefault="00565CCE" w:rsidP="00565CCE">
      <w:pPr>
        <w:pStyle w:val="Corpodetexto"/>
        <w:spacing w:before="1" w:line="463" w:lineRule="auto"/>
        <w:ind w:left="3476" w:right="3470" w:firstLine="451"/>
      </w:pPr>
      <w:r>
        <w:t>CAPÍTULO IV DO(A)</w:t>
      </w:r>
      <w:r>
        <w:rPr>
          <w:spacing w:val="-17"/>
        </w:rPr>
        <w:t xml:space="preserve"> </w:t>
      </w:r>
      <w:r>
        <w:t>DEFENSOR(A)</w:t>
      </w:r>
    </w:p>
    <w:p w14:paraId="26CC8DE7" w14:textId="77777777" w:rsidR="00565CCE" w:rsidRDefault="00565CCE" w:rsidP="00565CCE">
      <w:pPr>
        <w:pStyle w:val="Corpodetexto"/>
        <w:spacing w:line="360" w:lineRule="auto"/>
        <w:ind w:right="131"/>
        <w:jc w:val="both"/>
      </w:pPr>
      <w:r>
        <w:t xml:space="preserve">Art. 21. Quando a parte comunicar que não tem condições financeiras de contratar advogado(a), deve o(a) servidor(a) enviar os autos conclusos para </w:t>
      </w:r>
      <w:r>
        <w:lastRenderedPageBreak/>
        <w:t>nomeação</w:t>
      </w:r>
      <w:r>
        <w:rPr>
          <w:spacing w:val="-11"/>
        </w:rPr>
        <w:t xml:space="preserve"> </w:t>
      </w:r>
      <w:r>
        <w:t>de</w:t>
      </w:r>
      <w:r>
        <w:rPr>
          <w:spacing w:val="-10"/>
        </w:rPr>
        <w:t xml:space="preserve"> </w:t>
      </w:r>
      <w:r>
        <w:t>defensor(a)</w:t>
      </w:r>
      <w:r>
        <w:rPr>
          <w:spacing w:val="-10"/>
        </w:rPr>
        <w:t xml:space="preserve"> </w:t>
      </w:r>
      <w:r>
        <w:t>dativo(a)</w:t>
      </w:r>
      <w:r>
        <w:rPr>
          <w:spacing w:val="-10"/>
        </w:rPr>
        <w:t xml:space="preserve"> </w:t>
      </w:r>
      <w:r>
        <w:t>para</w:t>
      </w:r>
      <w:r>
        <w:rPr>
          <w:spacing w:val="-12"/>
        </w:rPr>
        <w:t xml:space="preserve"> </w:t>
      </w:r>
      <w:r>
        <w:t>atuar</w:t>
      </w:r>
      <w:r>
        <w:rPr>
          <w:spacing w:val="-14"/>
        </w:rPr>
        <w:t xml:space="preserve"> </w:t>
      </w:r>
      <w:r>
        <w:t>no</w:t>
      </w:r>
      <w:r>
        <w:rPr>
          <w:spacing w:val="-10"/>
        </w:rPr>
        <w:t xml:space="preserve"> </w:t>
      </w:r>
      <w:r>
        <w:t>feito,</w:t>
      </w:r>
      <w:r>
        <w:rPr>
          <w:spacing w:val="-11"/>
        </w:rPr>
        <w:t xml:space="preserve"> </w:t>
      </w:r>
      <w:r>
        <w:t>seguindo</w:t>
      </w:r>
      <w:r>
        <w:rPr>
          <w:spacing w:val="-10"/>
        </w:rPr>
        <w:t xml:space="preserve"> </w:t>
      </w:r>
      <w:r>
        <w:t>a</w:t>
      </w:r>
      <w:r>
        <w:rPr>
          <w:spacing w:val="-10"/>
        </w:rPr>
        <w:t xml:space="preserve"> </w:t>
      </w:r>
      <w:r>
        <w:t>ordem</w:t>
      </w:r>
      <w:r>
        <w:rPr>
          <w:spacing w:val="-17"/>
        </w:rPr>
        <w:t xml:space="preserve"> </w:t>
      </w:r>
      <w:r>
        <w:t>de</w:t>
      </w:r>
      <w:r>
        <w:rPr>
          <w:spacing w:val="-9"/>
        </w:rPr>
        <w:t xml:space="preserve"> </w:t>
      </w:r>
      <w:r>
        <w:t>inscrição contida na relação de advogados disponibilizada no sítio eletrônico da Ordem dos Advogados do Brasil – OAB, Seção Paraná.</w:t>
      </w:r>
    </w:p>
    <w:p w14:paraId="106CB0FC" w14:textId="77777777" w:rsidR="00565CCE" w:rsidRDefault="00565CCE" w:rsidP="00565CCE">
      <w:pPr>
        <w:pStyle w:val="Corpodetexto"/>
        <w:spacing w:before="119" w:line="360" w:lineRule="auto"/>
        <w:ind w:right="134"/>
        <w:jc w:val="both"/>
      </w:pPr>
      <w:r>
        <w:t>Parágrafo único. Caso o(a) advogado(a) nomeado(a) decline da nomeação, o(a) servidor(a) providenciará a nomeação do(a) próximo(a) defensor(a) constante na lista da OAB, sem a necessidade de nova conclusão.</w:t>
      </w:r>
    </w:p>
    <w:p w14:paraId="34CE73C3" w14:textId="77777777" w:rsidR="00565CCE" w:rsidRDefault="00565CCE" w:rsidP="00565CCE">
      <w:pPr>
        <w:pStyle w:val="Corpodetexto"/>
        <w:spacing w:before="121" w:line="360" w:lineRule="auto"/>
        <w:ind w:right="126"/>
        <w:jc w:val="both"/>
      </w:pPr>
      <w:r>
        <w:t xml:space="preserve">Art. 22. Caso o(a) defensor(a) constituído(a) pelo(a) acusado(a) deixe transcorrer </w:t>
      </w:r>
      <w:r>
        <w:rPr>
          <w:rFonts w:ascii="Arial" w:hAnsi="Arial"/>
          <w:i/>
        </w:rPr>
        <w:t xml:space="preserve">in albis </w:t>
      </w:r>
      <w:r>
        <w:t>o prazo concedido para apresentação de resposta à acusação, alegações finais,</w:t>
      </w:r>
      <w:r>
        <w:rPr>
          <w:spacing w:val="40"/>
        </w:rPr>
        <w:t xml:space="preserve"> </w:t>
      </w:r>
      <w:r>
        <w:t>razões/contrarrazões de recurso ou qualquer outra manifestação, o(a)</w:t>
      </w:r>
      <w:r>
        <w:rPr>
          <w:spacing w:val="-17"/>
        </w:rPr>
        <w:t xml:space="preserve"> </w:t>
      </w:r>
      <w:r>
        <w:t>servidor</w:t>
      </w:r>
      <w:r>
        <w:rPr>
          <w:spacing w:val="-17"/>
        </w:rPr>
        <w:t xml:space="preserve"> </w:t>
      </w:r>
      <w:r>
        <w:t>deverá</w:t>
      </w:r>
      <w:r>
        <w:rPr>
          <w:spacing w:val="-18"/>
        </w:rPr>
        <w:t xml:space="preserve"> </w:t>
      </w:r>
      <w:r>
        <w:t>reiterar</w:t>
      </w:r>
      <w:r>
        <w:rPr>
          <w:spacing w:val="-17"/>
        </w:rPr>
        <w:t xml:space="preserve"> </w:t>
      </w:r>
      <w:r>
        <w:t>a</w:t>
      </w:r>
      <w:r>
        <w:rPr>
          <w:spacing w:val="-18"/>
        </w:rPr>
        <w:t xml:space="preserve"> </w:t>
      </w:r>
      <w:r>
        <w:t>intimação</w:t>
      </w:r>
      <w:r>
        <w:rPr>
          <w:spacing w:val="-16"/>
        </w:rPr>
        <w:t xml:space="preserve"> </w:t>
      </w:r>
      <w:r>
        <w:t>do(a)</w:t>
      </w:r>
      <w:r>
        <w:rPr>
          <w:spacing w:val="-17"/>
        </w:rPr>
        <w:t xml:space="preserve"> </w:t>
      </w:r>
      <w:r>
        <w:t>causídico(a)</w:t>
      </w:r>
      <w:r>
        <w:rPr>
          <w:spacing w:val="-17"/>
        </w:rPr>
        <w:t xml:space="preserve"> </w:t>
      </w:r>
      <w:r>
        <w:t>para</w:t>
      </w:r>
      <w:r>
        <w:rPr>
          <w:spacing w:val="-18"/>
        </w:rPr>
        <w:t xml:space="preserve"> </w:t>
      </w:r>
      <w:r>
        <w:t>que,</w:t>
      </w:r>
      <w:r>
        <w:rPr>
          <w:spacing w:val="-18"/>
        </w:rPr>
        <w:t xml:space="preserve"> </w:t>
      </w:r>
      <w:r>
        <w:t>no</w:t>
      </w:r>
      <w:r>
        <w:rPr>
          <w:spacing w:val="-17"/>
        </w:rPr>
        <w:t xml:space="preserve"> </w:t>
      </w:r>
      <w:r>
        <w:t>prazo</w:t>
      </w:r>
      <w:r>
        <w:rPr>
          <w:spacing w:val="-18"/>
        </w:rPr>
        <w:t xml:space="preserve"> </w:t>
      </w:r>
      <w:r>
        <w:t>previsto no pronunciamento judicial, apresente a peça processual necessária ao regular andamento</w:t>
      </w:r>
      <w:r>
        <w:rPr>
          <w:spacing w:val="-1"/>
        </w:rPr>
        <w:t xml:space="preserve"> </w:t>
      </w:r>
      <w:r>
        <w:t>do</w:t>
      </w:r>
      <w:r>
        <w:rPr>
          <w:spacing w:val="-1"/>
        </w:rPr>
        <w:t xml:space="preserve"> </w:t>
      </w:r>
      <w:r>
        <w:t>processo,</w:t>
      </w:r>
      <w:r>
        <w:rPr>
          <w:spacing w:val="-2"/>
        </w:rPr>
        <w:t xml:space="preserve"> </w:t>
      </w:r>
      <w:r>
        <w:t>com</w:t>
      </w:r>
      <w:r>
        <w:rPr>
          <w:spacing w:val="-9"/>
        </w:rPr>
        <w:t xml:space="preserve"> </w:t>
      </w:r>
      <w:r>
        <w:t>a</w:t>
      </w:r>
      <w:r>
        <w:rPr>
          <w:spacing w:val="-1"/>
        </w:rPr>
        <w:t xml:space="preserve"> </w:t>
      </w:r>
      <w:r>
        <w:t>expressa</w:t>
      </w:r>
      <w:r>
        <w:rPr>
          <w:spacing w:val="-1"/>
        </w:rPr>
        <w:t xml:space="preserve"> </w:t>
      </w:r>
      <w:r>
        <w:t>advertência</w:t>
      </w:r>
      <w:r>
        <w:rPr>
          <w:spacing w:val="-1"/>
        </w:rPr>
        <w:t xml:space="preserve"> </w:t>
      </w:r>
      <w:r>
        <w:t>de</w:t>
      </w:r>
      <w:r>
        <w:rPr>
          <w:spacing w:val="-5"/>
        </w:rPr>
        <w:t xml:space="preserve"> </w:t>
      </w:r>
      <w:r>
        <w:t>que</w:t>
      </w:r>
      <w:r>
        <w:rPr>
          <w:spacing w:val="-1"/>
        </w:rPr>
        <w:t xml:space="preserve"> </w:t>
      </w:r>
      <w:r>
        <w:t>nova</w:t>
      </w:r>
      <w:r>
        <w:rPr>
          <w:spacing w:val="-5"/>
        </w:rPr>
        <w:t xml:space="preserve"> </w:t>
      </w:r>
      <w:r>
        <w:t>inércia</w:t>
      </w:r>
      <w:r>
        <w:rPr>
          <w:spacing w:val="-1"/>
        </w:rPr>
        <w:t xml:space="preserve"> </w:t>
      </w:r>
      <w:r>
        <w:t>ensejará</w:t>
      </w:r>
      <w:r>
        <w:rPr>
          <w:spacing w:val="-1"/>
        </w:rPr>
        <w:t xml:space="preserve"> </w:t>
      </w:r>
      <w:r>
        <w:t>a destituição do encargo e a intimação pessoal do(a) acusado(a) para constituição de novo(a) procurador(a).</w:t>
      </w:r>
    </w:p>
    <w:p w14:paraId="6F3BCCDD" w14:textId="77777777" w:rsidR="00565CCE" w:rsidRDefault="00565CCE" w:rsidP="00565CCE">
      <w:pPr>
        <w:pStyle w:val="Corpodetexto"/>
        <w:spacing w:before="120" w:line="360" w:lineRule="auto"/>
        <w:ind w:right="132"/>
        <w:jc w:val="both"/>
      </w:pPr>
      <w:r>
        <w:t>§</w:t>
      </w:r>
      <w:r>
        <w:rPr>
          <w:spacing w:val="-7"/>
        </w:rPr>
        <w:t xml:space="preserve"> </w:t>
      </w:r>
      <w:r>
        <w:t>1º</w:t>
      </w:r>
      <w:r>
        <w:rPr>
          <w:spacing w:val="-9"/>
        </w:rPr>
        <w:t xml:space="preserve"> </w:t>
      </w:r>
      <w:r>
        <w:t>Mantendo-se</w:t>
      </w:r>
      <w:r>
        <w:rPr>
          <w:spacing w:val="-7"/>
        </w:rPr>
        <w:t xml:space="preserve"> </w:t>
      </w:r>
      <w:r>
        <w:t>o(a)</w:t>
      </w:r>
      <w:r>
        <w:rPr>
          <w:spacing w:val="-10"/>
        </w:rPr>
        <w:t xml:space="preserve"> </w:t>
      </w:r>
      <w:r>
        <w:t>defensor(a)</w:t>
      </w:r>
      <w:r>
        <w:rPr>
          <w:spacing w:val="-11"/>
        </w:rPr>
        <w:t xml:space="preserve"> </w:t>
      </w:r>
      <w:r>
        <w:t>inerte,</w:t>
      </w:r>
      <w:r>
        <w:rPr>
          <w:spacing w:val="-12"/>
        </w:rPr>
        <w:t xml:space="preserve"> </w:t>
      </w:r>
      <w:r>
        <w:t>o(a)</w:t>
      </w:r>
      <w:r>
        <w:rPr>
          <w:spacing w:val="-10"/>
        </w:rPr>
        <w:t xml:space="preserve"> </w:t>
      </w:r>
      <w:r>
        <w:t>servidor(a)</w:t>
      </w:r>
      <w:r>
        <w:rPr>
          <w:spacing w:val="-10"/>
        </w:rPr>
        <w:t xml:space="preserve"> </w:t>
      </w:r>
      <w:r>
        <w:t>deverá</w:t>
      </w:r>
      <w:r>
        <w:rPr>
          <w:spacing w:val="-11"/>
        </w:rPr>
        <w:t xml:space="preserve"> </w:t>
      </w:r>
      <w:r>
        <w:t>intimar o(a)</w:t>
      </w:r>
      <w:r>
        <w:rPr>
          <w:spacing w:val="-7"/>
        </w:rPr>
        <w:t xml:space="preserve"> </w:t>
      </w:r>
      <w:r>
        <w:t>acusado(a)</w:t>
      </w:r>
      <w:r>
        <w:rPr>
          <w:spacing w:val="-7"/>
        </w:rPr>
        <w:t xml:space="preserve"> </w:t>
      </w:r>
      <w:r>
        <w:t>para</w:t>
      </w:r>
      <w:r>
        <w:rPr>
          <w:spacing w:val="-8"/>
        </w:rPr>
        <w:t xml:space="preserve"> </w:t>
      </w:r>
      <w:r>
        <w:t>constituir</w:t>
      </w:r>
      <w:r>
        <w:rPr>
          <w:spacing w:val="-7"/>
        </w:rPr>
        <w:t xml:space="preserve"> </w:t>
      </w:r>
      <w:r>
        <w:t>novo(a)</w:t>
      </w:r>
      <w:r>
        <w:rPr>
          <w:spacing w:val="-7"/>
        </w:rPr>
        <w:t xml:space="preserve"> </w:t>
      </w:r>
      <w:r>
        <w:t>procurador(a)</w:t>
      </w:r>
      <w:r>
        <w:rPr>
          <w:spacing w:val="-7"/>
        </w:rPr>
        <w:t xml:space="preserve"> </w:t>
      </w:r>
      <w:r>
        <w:t>nos</w:t>
      </w:r>
      <w:r>
        <w:rPr>
          <w:spacing w:val="-12"/>
        </w:rPr>
        <w:t xml:space="preserve"> </w:t>
      </w:r>
      <w:r>
        <w:t>autos,</w:t>
      </w:r>
      <w:r>
        <w:rPr>
          <w:spacing w:val="-8"/>
        </w:rPr>
        <w:t xml:space="preserve"> </w:t>
      </w:r>
      <w:r>
        <w:t>no</w:t>
      </w:r>
      <w:r>
        <w:rPr>
          <w:spacing w:val="-8"/>
        </w:rPr>
        <w:t xml:space="preserve"> </w:t>
      </w:r>
      <w:r>
        <w:t>prazo</w:t>
      </w:r>
      <w:r>
        <w:rPr>
          <w:spacing w:val="-8"/>
        </w:rPr>
        <w:t xml:space="preserve"> </w:t>
      </w:r>
      <w:r>
        <w:t>de</w:t>
      </w:r>
      <w:r>
        <w:rPr>
          <w:spacing w:val="-8"/>
        </w:rPr>
        <w:t xml:space="preserve"> </w:t>
      </w:r>
      <w:r>
        <w:t>10</w:t>
      </w:r>
      <w:r>
        <w:rPr>
          <w:spacing w:val="-11"/>
        </w:rPr>
        <w:t xml:space="preserve"> </w:t>
      </w:r>
      <w:r>
        <w:t xml:space="preserve">(dez) </w:t>
      </w:r>
      <w:r>
        <w:rPr>
          <w:spacing w:val="-2"/>
        </w:rPr>
        <w:t>dias.</w:t>
      </w:r>
    </w:p>
    <w:p w14:paraId="642F2FFF" w14:textId="77777777" w:rsidR="00565CCE" w:rsidRDefault="00565CCE" w:rsidP="00565CCE">
      <w:pPr>
        <w:pStyle w:val="Corpodetexto"/>
        <w:spacing w:before="117" w:line="360" w:lineRule="auto"/>
        <w:ind w:right="130"/>
        <w:jc w:val="both"/>
      </w:pPr>
      <w:r>
        <w:t>§</w:t>
      </w:r>
      <w:r>
        <w:rPr>
          <w:spacing w:val="-1"/>
        </w:rPr>
        <w:t xml:space="preserve"> </w:t>
      </w:r>
      <w:r>
        <w:t>2º</w:t>
      </w:r>
      <w:r>
        <w:rPr>
          <w:spacing w:val="-3"/>
        </w:rPr>
        <w:t xml:space="preserve"> </w:t>
      </w:r>
      <w:r>
        <w:t>Decorrido</w:t>
      </w:r>
      <w:r>
        <w:rPr>
          <w:spacing w:val="-6"/>
        </w:rPr>
        <w:t xml:space="preserve"> </w:t>
      </w:r>
      <w:r>
        <w:t>o</w:t>
      </w:r>
      <w:r>
        <w:rPr>
          <w:spacing w:val="-1"/>
        </w:rPr>
        <w:t xml:space="preserve"> </w:t>
      </w:r>
      <w:r>
        <w:t>prazo</w:t>
      </w:r>
      <w:r>
        <w:rPr>
          <w:spacing w:val="-1"/>
        </w:rPr>
        <w:t xml:space="preserve"> </w:t>
      </w:r>
      <w:r>
        <w:t>estipulado</w:t>
      </w:r>
      <w:r>
        <w:rPr>
          <w:spacing w:val="-1"/>
        </w:rPr>
        <w:t xml:space="preserve"> </w:t>
      </w:r>
      <w:r>
        <w:t>no</w:t>
      </w:r>
      <w:r>
        <w:rPr>
          <w:spacing w:val="-1"/>
        </w:rPr>
        <w:t xml:space="preserve"> </w:t>
      </w:r>
      <w:r>
        <w:t>§</w:t>
      </w:r>
      <w:r>
        <w:rPr>
          <w:spacing w:val="-1"/>
        </w:rPr>
        <w:t xml:space="preserve"> </w:t>
      </w:r>
      <w:r>
        <w:t>1º</w:t>
      </w:r>
      <w:r>
        <w:rPr>
          <w:spacing w:val="-3"/>
        </w:rPr>
        <w:t xml:space="preserve"> </w:t>
      </w:r>
      <w:r>
        <w:t>sem</w:t>
      </w:r>
      <w:r>
        <w:rPr>
          <w:spacing w:val="-10"/>
        </w:rPr>
        <w:t xml:space="preserve"> </w:t>
      </w:r>
      <w:r>
        <w:t>a</w:t>
      </w:r>
      <w:r>
        <w:rPr>
          <w:spacing w:val="-1"/>
        </w:rPr>
        <w:t xml:space="preserve"> </w:t>
      </w:r>
      <w:r>
        <w:t>constituição</w:t>
      </w:r>
      <w:r>
        <w:rPr>
          <w:spacing w:val="-1"/>
        </w:rPr>
        <w:t xml:space="preserve"> </w:t>
      </w:r>
      <w:r>
        <w:t>de</w:t>
      </w:r>
      <w:r>
        <w:rPr>
          <w:spacing w:val="-1"/>
        </w:rPr>
        <w:t xml:space="preserve"> </w:t>
      </w:r>
      <w:r>
        <w:t>novo(a) procurador(a),</w:t>
      </w:r>
      <w:r>
        <w:rPr>
          <w:spacing w:val="-17"/>
        </w:rPr>
        <w:t xml:space="preserve"> </w:t>
      </w:r>
      <w:r>
        <w:t>o(a)</w:t>
      </w:r>
      <w:r>
        <w:rPr>
          <w:spacing w:val="-17"/>
        </w:rPr>
        <w:t xml:space="preserve"> </w:t>
      </w:r>
      <w:r>
        <w:t>servidor(a)</w:t>
      </w:r>
      <w:r>
        <w:rPr>
          <w:spacing w:val="-16"/>
        </w:rPr>
        <w:t xml:space="preserve"> </w:t>
      </w:r>
      <w:r>
        <w:t>deverá</w:t>
      </w:r>
      <w:r>
        <w:rPr>
          <w:spacing w:val="-17"/>
        </w:rPr>
        <w:t xml:space="preserve"> </w:t>
      </w:r>
      <w:r>
        <w:t>encaminhar</w:t>
      </w:r>
      <w:r>
        <w:rPr>
          <w:spacing w:val="-17"/>
        </w:rPr>
        <w:t xml:space="preserve"> </w:t>
      </w:r>
      <w:r>
        <w:t>os</w:t>
      </w:r>
      <w:r>
        <w:rPr>
          <w:spacing w:val="-17"/>
        </w:rPr>
        <w:t xml:space="preserve"> </w:t>
      </w:r>
      <w:r>
        <w:t>autos</w:t>
      </w:r>
      <w:r>
        <w:rPr>
          <w:spacing w:val="-16"/>
        </w:rPr>
        <w:t xml:space="preserve"> </w:t>
      </w:r>
      <w:r>
        <w:t>conclusos</w:t>
      </w:r>
      <w:r>
        <w:rPr>
          <w:spacing w:val="-17"/>
        </w:rPr>
        <w:t xml:space="preserve"> </w:t>
      </w:r>
      <w:r>
        <w:t>para</w:t>
      </w:r>
      <w:r>
        <w:rPr>
          <w:spacing w:val="-17"/>
        </w:rPr>
        <w:t xml:space="preserve"> </w:t>
      </w:r>
      <w:r>
        <w:t>nomeação de defensor(a) dativo(a), intimando-o(a), primeiramente, para a formalização da aceitação e, em seguida, para apresentação da peça processual correspondente.</w:t>
      </w:r>
    </w:p>
    <w:p w14:paraId="01513144" w14:textId="77777777" w:rsidR="00565CCE" w:rsidRDefault="00565CCE" w:rsidP="00565CCE">
      <w:pPr>
        <w:pStyle w:val="Corpodetexto"/>
        <w:spacing w:before="120" w:line="360" w:lineRule="auto"/>
        <w:ind w:right="128"/>
        <w:jc w:val="both"/>
      </w:pPr>
      <w:r>
        <w:t>§ 3º Tratando-se de defensor(a) dativo(a) nomeado(a) pelo juízo, no caso</w:t>
      </w:r>
      <w:r>
        <w:rPr>
          <w:spacing w:val="-17"/>
        </w:rPr>
        <w:t xml:space="preserve"> </w:t>
      </w:r>
      <w:r>
        <w:t>de</w:t>
      </w:r>
      <w:r>
        <w:rPr>
          <w:spacing w:val="-17"/>
        </w:rPr>
        <w:t xml:space="preserve"> </w:t>
      </w:r>
      <w:r>
        <w:t>inércia,</w:t>
      </w:r>
      <w:r>
        <w:rPr>
          <w:spacing w:val="-16"/>
        </w:rPr>
        <w:t xml:space="preserve"> </w:t>
      </w:r>
      <w:r>
        <w:t>deve</w:t>
      </w:r>
      <w:r>
        <w:rPr>
          <w:spacing w:val="-17"/>
        </w:rPr>
        <w:t xml:space="preserve"> </w:t>
      </w:r>
      <w:r>
        <w:t>o(a)</w:t>
      </w:r>
      <w:r>
        <w:rPr>
          <w:spacing w:val="-17"/>
        </w:rPr>
        <w:t xml:space="preserve"> </w:t>
      </w:r>
      <w:r>
        <w:t>servidor(a)</w:t>
      </w:r>
      <w:r>
        <w:rPr>
          <w:spacing w:val="-17"/>
        </w:rPr>
        <w:t xml:space="preserve"> </w:t>
      </w:r>
      <w:r>
        <w:t>reiterar</w:t>
      </w:r>
      <w:r>
        <w:rPr>
          <w:spacing w:val="-16"/>
        </w:rPr>
        <w:t xml:space="preserve"> </w:t>
      </w:r>
      <w:r>
        <w:t>a</w:t>
      </w:r>
      <w:r>
        <w:rPr>
          <w:spacing w:val="-17"/>
        </w:rPr>
        <w:t xml:space="preserve"> </w:t>
      </w:r>
      <w:r>
        <w:t>intimação</w:t>
      </w:r>
      <w:r>
        <w:rPr>
          <w:spacing w:val="-17"/>
        </w:rPr>
        <w:t xml:space="preserve"> </w:t>
      </w:r>
      <w:r>
        <w:t>via</w:t>
      </w:r>
      <w:r>
        <w:rPr>
          <w:spacing w:val="-16"/>
        </w:rPr>
        <w:t xml:space="preserve"> </w:t>
      </w:r>
      <w:r>
        <w:t>Sistema</w:t>
      </w:r>
      <w:r>
        <w:rPr>
          <w:spacing w:val="-17"/>
        </w:rPr>
        <w:t xml:space="preserve"> </w:t>
      </w:r>
      <w:r>
        <w:t>Projudi,</w:t>
      </w:r>
      <w:r>
        <w:rPr>
          <w:spacing w:val="-17"/>
        </w:rPr>
        <w:t xml:space="preserve"> </w:t>
      </w:r>
      <w:r>
        <w:t>no</w:t>
      </w:r>
      <w:r>
        <w:rPr>
          <w:spacing w:val="-16"/>
        </w:rPr>
        <w:t xml:space="preserve"> </w:t>
      </w:r>
      <w:r>
        <w:t>prazo previsto</w:t>
      </w:r>
      <w:r>
        <w:rPr>
          <w:spacing w:val="-17"/>
        </w:rPr>
        <w:t xml:space="preserve"> </w:t>
      </w:r>
      <w:r>
        <w:t>no</w:t>
      </w:r>
      <w:r>
        <w:rPr>
          <w:spacing w:val="-17"/>
        </w:rPr>
        <w:t xml:space="preserve"> </w:t>
      </w:r>
      <w:r>
        <w:t>pronunciamento</w:t>
      </w:r>
      <w:r>
        <w:rPr>
          <w:spacing w:val="-16"/>
        </w:rPr>
        <w:t xml:space="preserve"> </w:t>
      </w:r>
      <w:r>
        <w:t>judicial,</w:t>
      </w:r>
      <w:r>
        <w:rPr>
          <w:spacing w:val="-17"/>
        </w:rPr>
        <w:t xml:space="preserve"> </w:t>
      </w:r>
      <w:r>
        <w:t>para</w:t>
      </w:r>
      <w:r>
        <w:rPr>
          <w:spacing w:val="-17"/>
        </w:rPr>
        <w:t xml:space="preserve"> </w:t>
      </w:r>
      <w:r>
        <w:t>que</w:t>
      </w:r>
      <w:r>
        <w:rPr>
          <w:spacing w:val="-17"/>
        </w:rPr>
        <w:t xml:space="preserve"> </w:t>
      </w:r>
      <w:r>
        <w:t>apresente</w:t>
      </w:r>
      <w:r>
        <w:rPr>
          <w:spacing w:val="-16"/>
        </w:rPr>
        <w:t xml:space="preserve"> </w:t>
      </w:r>
      <w:r>
        <w:t>a</w:t>
      </w:r>
      <w:r>
        <w:rPr>
          <w:spacing w:val="-17"/>
        </w:rPr>
        <w:t xml:space="preserve"> </w:t>
      </w:r>
      <w:r>
        <w:t>peça</w:t>
      </w:r>
      <w:r>
        <w:rPr>
          <w:spacing w:val="-17"/>
        </w:rPr>
        <w:t xml:space="preserve"> </w:t>
      </w:r>
      <w:r>
        <w:t>processual</w:t>
      </w:r>
      <w:r>
        <w:rPr>
          <w:spacing w:val="-16"/>
        </w:rPr>
        <w:t xml:space="preserve"> </w:t>
      </w:r>
      <w:r>
        <w:t>necessária ao</w:t>
      </w:r>
      <w:r>
        <w:rPr>
          <w:spacing w:val="-16"/>
        </w:rPr>
        <w:t xml:space="preserve"> </w:t>
      </w:r>
      <w:r>
        <w:t>regular</w:t>
      </w:r>
      <w:r>
        <w:rPr>
          <w:spacing w:val="-16"/>
        </w:rPr>
        <w:t xml:space="preserve"> </w:t>
      </w:r>
      <w:r>
        <w:t>andamento</w:t>
      </w:r>
      <w:r>
        <w:rPr>
          <w:spacing w:val="-12"/>
        </w:rPr>
        <w:t xml:space="preserve"> </w:t>
      </w:r>
      <w:r>
        <w:t>do</w:t>
      </w:r>
      <w:r>
        <w:rPr>
          <w:spacing w:val="-17"/>
        </w:rPr>
        <w:t xml:space="preserve"> </w:t>
      </w:r>
      <w:r>
        <w:t>processo,</w:t>
      </w:r>
      <w:r>
        <w:rPr>
          <w:spacing w:val="-17"/>
        </w:rPr>
        <w:t xml:space="preserve"> </w:t>
      </w:r>
      <w:r>
        <w:t>com</w:t>
      </w:r>
      <w:r>
        <w:rPr>
          <w:spacing w:val="-16"/>
        </w:rPr>
        <w:t xml:space="preserve"> </w:t>
      </w:r>
      <w:r>
        <w:t>a</w:t>
      </w:r>
      <w:r>
        <w:rPr>
          <w:spacing w:val="-12"/>
        </w:rPr>
        <w:t xml:space="preserve"> </w:t>
      </w:r>
      <w:r>
        <w:t>expressa</w:t>
      </w:r>
      <w:r>
        <w:rPr>
          <w:spacing w:val="-12"/>
        </w:rPr>
        <w:t xml:space="preserve"> </w:t>
      </w:r>
      <w:r>
        <w:t>advertência</w:t>
      </w:r>
      <w:r>
        <w:rPr>
          <w:spacing w:val="-12"/>
        </w:rPr>
        <w:t xml:space="preserve"> </w:t>
      </w:r>
      <w:r>
        <w:t>de</w:t>
      </w:r>
      <w:r>
        <w:rPr>
          <w:spacing w:val="-12"/>
        </w:rPr>
        <w:t xml:space="preserve"> </w:t>
      </w:r>
      <w:r>
        <w:t>que</w:t>
      </w:r>
      <w:r>
        <w:rPr>
          <w:spacing w:val="-12"/>
        </w:rPr>
        <w:t xml:space="preserve"> </w:t>
      </w:r>
      <w:r>
        <w:t>nova</w:t>
      </w:r>
      <w:r>
        <w:rPr>
          <w:spacing w:val="-12"/>
        </w:rPr>
        <w:t xml:space="preserve"> </w:t>
      </w:r>
      <w:r>
        <w:t>omissão ensejará</w:t>
      </w:r>
      <w:r>
        <w:rPr>
          <w:spacing w:val="-10"/>
        </w:rPr>
        <w:t xml:space="preserve"> </w:t>
      </w:r>
      <w:r>
        <w:t>a</w:t>
      </w:r>
      <w:r>
        <w:rPr>
          <w:spacing w:val="-10"/>
        </w:rPr>
        <w:t xml:space="preserve"> </w:t>
      </w:r>
      <w:r>
        <w:t>destituição</w:t>
      </w:r>
      <w:r>
        <w:rPr>
          <w:spacing w:val="-10"/>
        </w:rPr>
        <w:t xml:space="preserve"> </w:t>
      </w:r>
      <w:r>
        <w:t>do</w:t>
      </w:r>
      <w:r>
        <w:rPr>
          <w:spacing w:val="-10"/>
        </w:rPr>
        <w:t xml:space="preserve"> </w:t>
      </w:r>
      <w:r>
        <w:t>encargo</w:t>
      </w:r>
      <w:r>
        <w:rPr>
          <w:spacing w:val="-10"/>
        </w:rPr>
        <w:t xml:space="preserve"> </w:t>
      </w:r>
      <w:r>
        <w:t>e</w:t>
      </w:r>
      <w:r>
        <w:rPr>
          <w:spacing w:val="-10"/>
        </w:rPr>
        <w:t xml:space="preserve"> </w:t>
      </w:r>
      <w:r>
        <w:t>o</w:t>
      </w:r>
      <w:r>
        <w:rPr>
          <w:spacing w:val="-10"/>
        </w:rPr>
        <w:t xml:space="preserve"> </w:t>
      </w:r>
      <w:r>
        <w:t>não</w:t>
      </w:r>
      <w:r>
        <w:rPr>
          <w:spacing w:val="-10"/>
        </w:rPr>
        <w:t xml:space="preserve"> </w:t>
      </w:r>
      <w:r>
        <w:t>arbitramento</w:t>
      </w:r>
      <w:r>
        <w:rPr>
          <w:spacing w:val="-10"/>
        </w:rPr>
        <w:t xml:space="preserve"> </w:t>
      </w:r>
      <w:r>
        <w:t>de</w:t>
      </w:r>
      <w:r>
        <w:rPr>
          <w:spacing w:val="-10"/>
        </w:rPr>
        <w:t xml:space="preserve"> </w:t>
      </w:r>
      <w:r>
        <w:t>honorários</w:t>
      </w:r>
      <w:r>
        <w:rPr>
          <w:spacing w:val="-11"/>
        </w:rPr>
        <w:t xml:space="preserve"> </w:t>
      </w:r>
      <w:r>
        <w:t>(art.</w:t>
      </w:r>
      <w:r>
        <w:rPr>
          <w:spacing w:val="-11"/>
        </w:rPr>
        <w:t xml:space="preserve"> </w:t>
      </w:r>
      <w:r>
        <w:t>9º,</w:t>
      </w:r>
      <w:r>
        <w:rPr>
          <w:spacing w:val="-11"/>
        </w:rPr>
        <w:t xml:space="preserve"> </w:t>
      </w:r>
      <w:r>
        <w:t>I,</w:t>
      </w:r>
      <w:r>
        <w:rPr>
          <w:spacing w:val="-11"/>
        </w:rPr>
        <w:t xml:space="preserve"> </w:t>
      </w:r>
      <w:r>
        <w:t>da</w:t>
      </w:r>
      <w:r>
        <w:rPr>
          <w:spacing w:val="-10"/>
        </w:rPr>
        <w:t xml:space="preserve"> </w:t>
      </w:r>
      <w:r>
        <w:t>Lei Estadual n.º 18.664/2015).</w:t>
      </w:r>
    </w:p>
    <w:p w14:paraId="22DBB933" w14:textId="77777777" w:rsidR="00565CCE" w:rsidRDefault="00565CCE" w:rsidP="00565CCE">
      <w:pPr>
        <w:pStyle w:val="Corpodetexto"/>
        <w:spacing w:before="123" w:line="360" w:lineRule="auto"/>
        <w:ind w:right="132"/>
        <w:jc w:val="both"/>
      </w:pPr>
      <w:r>
        <w:t>§</w:t>
      </w:r>
      <w:r>
        <w:rPr>
          <w:spacing w:val="-17"/>
        </w:rPr>
        <w:t xml:space="preserve"> </w:t>
      </w:r>
      <w:r>
        <w:t>4º</w:t>
      </w:r>
      <w:r>
        <w:rPr>
          <w:spacing w:val="-17"/>
        </w:rPr>
        <w:t xml:space="preserve"> </w:t>
      </w:r>
      <w:r>
        <w:t>Permanecendo</w:t>
      </w:r>
      <w:r>
        <w:rPr>
          <w:spacing w:val="-16"/>
        </w:rPr>
        <w:t xml:space="preserve"> </w:t>
      </w:r>
      <w:r>
        <w:t>inerte</w:t>
      </w:r>
      <w:r>
        <w:rPr>
          <w:spacing w:val="-17"/>
        </w:rPr>
        <w:t xml:space="preserve"> </w:t>
      </w:r>
      <w:r>
        <w:t>o</w:t>
      </w:r>
      <w:r>
        <w:rPr>
          <w:spacing w:val="-17"/>
        </w:rPr>
        <w:t xml:space="preserve"> </w:t>
      </w:r>
      <w:r>
        <w:t>defensor(a)</w:t>
      </w:r>
      <w:r>
        <w:rPr>
          <w:spacing w:val="-17"/>
        </w:rPr>
        <w:t xml:space="preserve"> </w:t>
      </w:r>
      <w:r>
        <w:t>dativo(a)</w:t>
      </w:r>
      <w:r>
        <w:rPr>
          <w:spacing w:val="-16"/>
        </w:rPr>
        <w:t xml:space="preserve"> </w:t>
      </w:r>
      <w:r>
        <w:t>nomeado(a)</w:t>
      </w:r>
      <w:r>
        <w:rPr>
          <w:spacing w:val="-17"/>
        </w:rPr>
        <w:t xml:space="preserve"> </w:t>
      </w:r>
      <w:r>
        <w:t>pelo</w:t>
      </w:r>
      <w:r>
        <w:rPr>
          <w:spacing w:val="-17"/>
        </w:rPr>
        <w:t xml:space="preserve"> </w:t>
      </w:r>
      <w:r>
        <w:t>juízo, deve o(a) servidor(a)</w:t>
      </w:r>
      <w:r>
        <w:rPr>
          <w:spacing w:val="40"/>
        </w:rPr>
        <w:t xml:space="preserve"> </w:t>
      </w:r>
      <w:r>
        <w:t xml:space="preserve">intimar outro(a) advogado(a) para a prática do ato, de acordo com a ordem de inscrição contida na relação de advogados especificada no </w:t>
      </w:r>
      <w:r w:rsidRPr="00070BF7">
        <w:rPr>
          <w:i/>
          <w:iCs/>
        </w:rPr>
        <w:t>caput</w:t>
      </w:r>
      <w:r>
        <w:t>.</w:t>
      </w:r>
    </w:p>
    <w:p w14:paraId="625C958B" w14:textId="77777777" w:rsidR="00565CCE" w:rsidRDefault="00565CCE" w:rsidP="00565CCE">
      <w:pPr>
        <w:pStyle w:val="Corpodetexto"/>
        <w:spacing w:before="116" w:line="360" w:lineRule="auto"/>
        <w:ind w:right="129"/>
        <w:jc w:val="both"/>
      </w:pPr>
      <w:r>
        <w:t xml:space="preserve">Art. 23. Havendo renúncia do mandato feita por defensor(a) </w:t>
      </w:r>
      <w:r>
        <w:lastRenderedPageBreak/>
        <w:t>constituído(a), o(a) servidor(a) deverá intimar o(a) advogado(a) para juntar a comprovação da comunicação da renúncia ao(à) réu(ré), no prazo de 10 (dez) dias, caso a providência não tenha sido adotada pelo causídico, bem como promover a intimação pessoal do(a) réu(ré) para constituição de novo(a) advogado(a).</w:t>
      </w:r>
    </w:p>
    <w:p w14:paraId="14E1EDCC" w14:textId="77777777" w:rsidR="00565CCE" w:rsidRDefault="00565CCE" w:rsidP="00565CCE">
      <w:pPr>
        <w:pStyle w:val="Corpodetexto"/>
        <w:spacing w:before="124" w:line="360" w:lineRule="auto"/>
        <w:ind w:right="133"/>
        <w:jc w:val="both"/>
      </w:pPr>
      <w:r>
        <w:t xml:space="preserve">§ 1º Não se aplica o disposto no </w:t>
      </w:r>
      <w:r w:rsidRPr="00070BF7">
        <w:rPr>
          <w:i/>
          <w:iCs/>
        </w:rPr>
        <w:t>caput</w:t>
      </w:r>
      <w:r>
        <w:t xml:space="preserve"> se a procuração tiver sido outorgada a vários(as) advogados(as) e a parte continuar representada por outro, hipótese em</w:t>
      </w:r>
      <w:r>
        <w:rPr>
          <w:spacing w:val="-5"/>
        </w:rPr>
        <w:t xml:space="preserve"> </w:t>
      </w:r>
      <w:r>
        <w:t>que deverá o(a) servidor(a)</w:t>
      </w:r>
      <w:r>
        <w:rPr>
          <w:spacing w:val="40"/>
        </w:rPr>
        <w:t xml:space="preserve"> </w:t>
      </w:r>
      <w:r>
        <w:t>proceder à</w:t>
      </w:r>
      <w:r>
        <w:rPr>
          <w:spacing w:val="-2"/>
        </w:rPr>
        <w:t xml:space="preserve"> </w:t>
      </w:r>
      <w:r>
        <w:t>desabilitação do</w:t>
      </w:r>
      <w:r>
        <w:rPr>
          <w:spacing w:val="-2"/>
        </w:rPr>
        <w:t xml:space="preserve"> </w:t>
      </w:r>
      <w:r>
        <w:t>renunciante</w:t>
      </w:r>
      <w:r>
        <w:rPr>
          <w:spacing w:val="-2"/>
        </w:rPr>
        <w:t xml:space="preserve"> </w:t>
      </w:r>
      <w:r>
        <w:t>no Sistema Projudi.</w:t>
      </w:r>
    </w:p>
    <w:p w14:paraId="3A6C634E" w14:textId="77777777" w:rsidR="00565CCE" w:rsidRDefault="00565CCE" w:rsidP="00565CCE">
      <w:pPr>
        <w:pStyle w:val="Corpodetexto"/>
        <w:spacing w:line="360" w:lineRule="auto"/>
        <w:ind w:right="130"/>
        <w:jc w:val="both"/>
      </w:pPr>
      <w:r>
        <w:t>§ 2º Decorrido o prazo de 10 (dez) dias após a apresentação da comunicação de renúncia, deverá o(a) servidor(a) proceder a desabilitação do(a) procurador(a) renunciante no Sistema Projudi.</w:t>
      </w:r>
    </w:p>
    <w:p w14:paraId="6B2A8A04" w14:textId="77777777" w:rsidR="00565CCE" w:rsidRDefault="00565CCE" w:rsidP="00565CCE">
      <w:pPr>
        <w:pStyle w:val="Corpodetexto"/>
        <w:spacing w:before="117" w:line="360" w:lineRule="auto"/>
        <w:ind w:right="129"/>
        <w:jc w:val="both"/>
      </w:pPr>
      <w:r>
        <w:t xml:space="preserve">§ 3º Não se aplica o disposto no </w:t>
      </w:r>
      <w:r w:rsidRPr="00070BF7">
        <w:rPr>
          <w:i/>
          <w:iCs/>
        </w:rPr>
        <w:t>caput</w:t>
      </w:r>
      <w:r>
        <w:t xml:space="preserve"> quando se tratar de revogação dos poderes, devendo o(a) servidor(a) proceder a imediata desabilitação do(a) advogado(a) e intimar pessoalmente o(a) réu(ré) para constituição de novo(a) </w:t>
      </w:r>
      <w:r>
        <w:rPr>
          <w:spacing w:val="-2"/>
        </w:rPr>
        <w:t>procurador(a).</w:t>
      </w:r>
    </w:p>
    <w:p w14:paraId="59FD9DC2" w14:textId="77777777" w:rsidR="00565CCE" w:rsidRDefault="00565CCE" w:rsidP="00565CCE">
      <w:pPr>
        <w:pStyle w:val="Corpodetexto"/>
        <w:spacing w:before="120" w:line="360" w:lineRule="auto"/>
        <w:ind w:right="130"/>
        <w:jc w:val="both"/>
      </w:pPr>
      <w:r>
        <w:t>§ 4º Em qualquer caso, se o(a) réu(ré) não constituir novo(a) procurador(a),</w:t>
      </w:r>
      <w:r>
        <w:rPr>
          <w:spacing w:val="-17"/>
        </w:rPr>
        <w:t xml:space="preserve"> </w:t>
      </w:r>
      <w:r>
        <w:t>deverá</w:t>
      </w:r>
      <w:r>
        <w:rPr>
          <w:spacing w:val="-17"/>
        </w:rPr>
        <w:t xml:space="preserve"> </w:t>
      </w:r>
      <w:r>
        <w:t>o(a)</w:t>
      </w:r>
      <w:r>
        <w:rPr>
          <w:spacing w:val="-16"/>
        </w:rPr>
        <w:t xml:space="preserve"> </w:t>
      </w:r>
      <w:r>
        <w:t>servidor(a)</w:t>
      </w:r>
      <w:r>
        <w:rPr>
          <w:spacing w:val="-17"/>
        </w:rPr>
        <w:t xml:space="preserve"> </w:t>
      </w:r>
      <w:r>
        <w:t>encaminhar</w:t>
      </w:r>
      <w:r>
        <w:rPr>
          <w:spacing w:val="-17"/>
        </w:rPr>
        <w:t xml:space="preserve"> </w:t>
      </w:r>
      <w:r>
        <w:t>os</w:t>
      </w:r>
      <w:r>
        <w:rPr>
          <w:spacing w:val="-17"/>
        </w:rPr>
        <w:t xml:space="preserve"> </w:t>
      </w:r>
      <w:r>
        <w:t>autos</w:t>
      </w:r>
      <w:r>
        <w:rPr>
          <w:spacing w:val="-16"/>
        </w:rPr>
        <w:t xml:space="preserve"> </w:t>
      </w:r>
      <w:r>
        <w:t>conclusos</w:t>
      </w:r>
      <w:r>
        <w:rPr>
          <w:spacing w:val="-17"/>
        </w:rPr>
        <w:t xml:space="preserve"> </w:t>
      </w:r>
      <w:r>
        <w:t>para</w:t>
      </w:r>
      <w:r>
        <w:rPr>
          <w:spacing w:val="-17"/>
        </w:rPr>
        <w:t xml:space="preserve"> </w:t>
      </w:r>
      <w:r>
        <w:t>nomeação de defensor(a) dativo(a), intimando-o(a), na sequência, para manifestação sobre aceitação do encargo.</w:t>
      </w:r>
    </w:p>
    <w:p w14:paraId="719A014D" w14:textId="77777777" w:rsidR="00565CCE" w:rsidRDefault="00565CCE" w:rsidP="00565CCE">
      <w:pPr>
        <w:pStyle w:val="Corpodetexto"/>
        <w:spacing w:before="120" w:line="360" w:lineRule="auto"/>
        <w:ind w:right="133"/>
        <w:jc w:val="both"/>
      </w:pPr>
      <w:r>
        <w:t>Art.</w:t>
      </w:r>
      <w:r>
        <w:rPr>
          <w:spacing w:val="-15"/>
        </w:rPr>
        <w:t xml:space="preserve"> </w:t>
      </w:r>
      <w:r>
        <w:t>24.</w:t>
      </w:r>
      <w:r>
        <w:rPr>
          <w:spacing w:val="-12"/>
        </w:rPr>
        <w:t xml:space="preserve"> </w:t>
      </w:r>
      <w:r>
        <w:t>Apresentada</w:t>
      </w:r>
      <w:r>
        <w:rPr>
          <w:spacing w:val="-16"/>
        </w:rPr>
        <w:t xml:space="preserve"> </w:t>
      </w:r>
      <w:r>
        <w:t>qualquer</w:t>
      </w:r>
      <w:r>
        <w:rPr>
          <w:spacing w:val="-11"/>
        </w:rPr>
        <w:t xml:space="preserve"> </w:t>
      </w:r>
      <w:r>
        <w:t>peça</w:t>
      </w:r>
      <w:r>
        <w:rPr>
          <w:spacing w:val="-11"/>
        </w:rPr>
        <w:t xml:space="preserve"> </w:t>
      </w:r>
      <w:r>
        <w:t>por</w:t>
      </w:r>
      <w:r>
        <w:rPr>
          <w:spacing w:val="-15"/>
        </w:rPr>
        <w:t xml:space="preserve"> </w:t>
      </w:r>
      <w:r>
        <w:t>advogado(a)</w:t>
      </w:r>
      <w:r>
        <w:rPr>
          <w:spacing w:val="-15"/>
        </w:rPr>
        <w:t xml:space="preserve"> </w:t>
      </w:r>
      <w:r>
        <w:t>sem</w:t>
      </w:r>
      <w:r>
        <w:rPr>
          <w:spacing w:val="-17"/>
        </w:rPr>
        <w:t xml:space="preserve"> </w:t>
      </w:r>
      <w:r>
        <w:t>procuração</w:t>
      </w:r>
      <w:r>
        <w:rPr>
          <w:spacing w:val="-11"/>
        </w:rPr>
        <w:t xml:space="preserve"> </w:t>
      </w:r>
      <w:r>
        <w:t>ou substabelecimento nos autos, deverá o(a) servidor(a) intimar o(a) subscritor(a) para regularizar sua representação, no prazo de 5 (cinco) dias.</w:t>
      </w:r>
    </w:p>
    <w:p w14:paraId="3C30E168" w14:textId="77777777" w:rsidR="00565CCE" w:rsidRDefault="00565CCE" w:rsidP="00565CCE">
      <w:pPr>
        <w:pStyle w:val="Corpodetexto"/>
        <w:spacing w:before="102"/>
        <w:ind w:left="0" w:firstLine="0"/>
      </w:pPr>
    </w:p>
    <w:p w14:paraId="3A442521" w14:textId="77777777" w:rsidR="00565CCE" w:rsidRDefault="00565CCE" w:rsidP="00565CCE">
      <w:pPr>
        <w:pStyle w:val="Corpodetexto"/>
        <w:ind w:left="0" w:firstLine="0"/>
        <w:jc w:val="center"/>
      </w:pPr>
      <w:r>
        <w:t>CAPÍTULO</w:t>
      </w:r>
      <w:r>
        <w:rPr>
          <w:spacing w:val="-14"/>
        </w:rPr>
        <w:t xml:space="preserve"> </w:t>
      </w:r>
      <w:r>
        <w:rPr>
          <w:spacing w:val="-5"/>
        </w:rPr>
        <w:t>IV</w:t>
      </w:r>
    </w:p>
    <w:p w14:paraId="63512E5D" w14:textId="77777777" w:rsidR="00565CCE" w:rsidRDefault="00565CCE" w:rsidP="00565CCE">
      <w:pPr>
        <w:pStyle w:val="Corpodetexto"/>
        <w:spacing w:before="262"/>
        <w:ind w:left="0" w:firstLine="0"/>
        <w:jc w:val="center"/>
      </w:pPr>
      <w:r>
        <w:t>DAS</w:t>
      </w:r>
      <w:r>
        <w:rPr>
          <w:spacing w:val="-14"/>
        </w:rPr>
        <w:t xml:space="preserve"> </w:t>
      </w:r>
      <w:r>
        <w:t>COMUNICAÇÕES</w:t>
      </w:r>
      <w:r>
        <w:rPr>
          <w:spacing w:val="-14"/>
        </w:rPr>
        <w:t xml:space="preserve"> </w:t>
      </w:r>
      <w:r>
        <w:rPr>
          <w:spacing w:val="-2"/>
        </w:rPr>
        <w:t>RECURSAIS</w:t>
      </w:r>
    </w:p>
    <w:p w14:paraId="3C6C9BA6" w14:textId="77777777" w:rsidR="00565CCE" w:rsidRDefault="00565CCE" w:rsidP="00565CCE">
      <w:pPr>
        <w:pStyle w:val="Corpodetexto"/>
        <w:spacing w:before="257" w:line="360" w:lineRule="auto"/>
        <w:ind w:right="133"/>
        <w:jc w:val="both"/>
      </w:pPr>
      <w:r>
        <w:t>Art.</w:t>
      </w:r>
      <w:r>
        <w:rPr>
          <w:spacing w:val="-9"/>
        </w:rPr>
        <w:t xml:space="preserve"> </w:t>
      </w:r>
      <w:r>
        <w:t>25.</w:t>
      </w:r>
      <w:r>
        <w:rPr>
          <w:spacing w:val="-14"/>
        </w:rPr>
        <w:t xml:space="preserve"> </w:t>
      </w:r>
      <w:r>
        <w:t>O(a)</w:t>
      </w:r>
      <w:r>
        <w:rPr>
          <w:spacing w:val="-8"/>
        </w:rPr>
        <w:t xml:space="preserve"> </w:t>
      </w:r>
      <w:r>
        <w:t>servidor(a)</w:t>
      </w:r>
      <w:r>
        <w:rPr>
          <w:spacing w:val="-13"/>
        </w:rPr>
        <w:t xml:space="preserve"> </w:t>
      </w:r>
      <w:r>
        <w:t>deve</w:t>
      </w:r>
      <w:r>
        <w:rPr>
          <w:spacing w:val="-9"/>
        </w:rPr>
        <w:t xml:space="preserve"> </w:t>
      </w:r>
      <w:r>
        <w:t>consultar</w:t>
      </w:r>
      <w:r>
        <w:rPr>
          <w:spacing w:val="-5"/>
        </w:rPr>
        <w:t xml:space="preserve"> </w:t>
      </w:r>
      <w:r>
        <w:t>diariamente,</w:t>
      </w:r>
      <w:r>
        <w:rPr>
          <w:spacing w:val="-9"/>
        </w:rPr>
        <w:t xml:space="preserve"> </w:t>
      </w:r>
      <w:r>
        <w:t>no</w:t>
      </w:r>
      <w:r>
        <w:rPr>
          <w:spacing w:val="-5"/>
        </w:rPr>
        <w:t xml:space="preserve"> </w:t>
      </w:r>
      <w:r>
        <w:t>Sistema</w:t>
      </w:r>
      <w:r>
        <w:rPr>
          <w:spacing w:val="-9"/>
        </w:rPr>
        <w:t xml:space="preserve"> </w:t>
      </w:r>
      <w:r>
        <w:t>Projudi, a</w:t>
      </w:r>
      <w:r>
        <w:rPr>
          <w:spacing w:val="-7"/>
        </w:rPr>
        <w:t xml:space="preserve"> </w:t>
      </w:r>
      <w:r>
        <w:t>aba</w:t>
      </w:r>
      <w:r>
        <w:rPr>
          <w:spacing w:val="-11"/>
        </w:rPr>
        <w:t xml:space="preserve"> </w:t>
      </w:r>
      <w:r>
        <w:t>de</w:t>
      </w:r>
      <w:r>
        <w:rPr>
          <w:spacing w:val="-3"/>
        </w:rPr>
        <w:t xml:space="preserve"> </w:t>
      </w:r>
      <w:r>
        <w:t>comunicações</w:t>
      </w:r>
      <w:r>
        <w:rPr>
          <w:spacing w:val="-12"/>
        </w:rPr>
        <w:t xml:space="preserve"> </w:t>
      </w:r>
      <w:r>
        <w:t>recursais,</w:t>
      </w:r>
      <w:r>
        <w:rPr>
          <w:spacing w:val="-13"/>
        </w:rPr>
        <w:t xml:space="preserve"> </w:t>
      </w:r>
      <w:r>
        <w:t>encaminhando-as</w:t>
      </w:r>
      <w:r>
        <w:rPr>
          <w:spacing w:val="-12"/>
        </w:rPr>
        <w:t xml:space="preserve"> </w:t>
      </w:r>
      <w:r>
        <w:t>para</w:t>
      </w:r>
      <w:r>
        <w:rPr>
          <w:spacing w:val="-11"/>
        </w:rPr>
        <w:t xml:space="preserve"> </w:t>
      </w:r>
      <w:r>
        <w:t>o(a)</w:t>
      </w:r>
      <w:r>
        <w:rPr>
          <w:spacing w:val="-6"/>
        </w:rPr>
        <w:t xml:space="preserve"> </w:t>
      </w:r>
      <w:r>
        <w:t>Juiz(íza)</w:t>
      </w:r>
      <w:r>
        <w:rPr>
          <w:spacing w:val="-10"/>
        </w:rPr>
        <w:t xml:space="preserve"> </w:t>
      </w:r>
      <w:r>
        <w:t>tomar</w:t>
      </w:r>
      <w:r>
        <w:rPr>
          <w:spacing w:val="-6"/>
        </w:rPr>
        <w:t xml:space="preserve"> </w:t>
      </w:r>
      <w:r>
        <w:t>ciência ou prestar as informações requisitadas.</w:t>
      </w:r>
    </w:p>
    <w:p w14:paraId="2D9BFE6E" w14:textId="77777777" w:rsidR="00565CCE" w:rsidRDefault="00565CCE" w:rsidP="00565CCE">
      <w:pPr>
        <w:pStyle w:val="Corpodetexto"/>
        <w:spacing w:before="116" w:line="360" w:lineRule="auto"/>
        <w:ind w:right="130"/>
        <w:jc w:val="both"/>
      </w:pPr>
      <w:r>
        <w:t>§</w:t>
      </w:r>
      <w:r>
        <w:rPr>
          <w:spacing w:val="-6"/>
        </w:rPr>
        <w:t xml:space="preserve"> </w:t>
      </w:r>
      <w:r>
        <w:t>1º</w:t>
      </w:r>
      <w:r>
        <w:rPr>
          <w:spacing w:val="-8"/>
        </w:rPr>
        <w:t xml:space="preserve"> </w:t>
      </w:r>
      <w:r>
        <w:t>Sem</w:t>
      </w:r>
      <w:r>
        <w:rPr>
          <w:spacing w:val="-14"/>
        </w:rPr>
        <w:t xml:space="preserve"> </w:t>
      </w:r>
      <w:r>
        <w:t>prejuízo</w:t>
      </w:r>
      <w:r>
        <w:rPr>
          <w:spacing w:val="-6"/>
        </w:rPr>
        <w:t xml:space="preserve"> </w:t>
      </w:r>
      <w:r>
        <w:t>da</w:t>
      </w:r>
      <w:r>
        <w:rPr>
          <w:spacing w:val="-6"/>
        </w:rPr>
        <w:t xml:space="preserve"> </w:t>
      </w:r>
      <w:r>
        <w:t>diligência</w:t>
      </w:r>
      <w:r>
        <w:rPr>
          <w:spacing w:val="-6"/>
        </w:rPr>
        <w:t xml:space="preserve"> </w:t>
      </w:r>
      <w:r>
        <w:t>do</w:t>
      </w:r>
      <w:r>
        <w:rPr>
          <w:spacing w:val="-3"/>
        </w:rPr>
        <w:t xml:space="preserve"> </w:t>
      </w:r>
      <w:r w:rsidRPr="00070BF7">
        <w:rPr>
          <w:rFonts w:ascii="Arial" w:hAnsi="Arial"/>
          <w:i/>
        </w:rPr>
        <w:t>caput</w:t>
      </w:r>
      <w:r>
        <w:t>,</w:t>
      </w:r>
      <w:r>
        <w:rPr>
          <w:spacing w:val="-11"/>
        </w:rPr>
        <w:t xml:space="preserve"> </w:t>
      </w:r>
      <w:r>
        <w:t>em</w:t>
      </w:r>
      <w:r>
        <w:rPr>
          <w:spacing w:val="-14"/>
        </w:rPr>
        <w:t xml:space="preserve"> </w:t>
      </w:r>
      <w:r>
        <w:t>caso</w:t>
      </w:r>
      <w:r>
        <w:rPr>
          <w:spacing w:val="-6"/>
        </w:rPr>
        <w:t xml:space="preserve"> </w:t>
      </w:r>
      <w:r>
        <w:t>de</w:t>
      </w:r>
      <w:r>
        <w:rPr>
          <w:spacing w:val="-6"/>
        </w:rPr>
        <w:t xml:space="preserve"> </w:t>
      </w:r>
      <w:r>
        <w:t>ordem</w:t>
      </w:r>
      <w:r>
        <w:rPr>
          <w:spacing w:val="-14"/>
        </w:rPr>
        <w:t xml:space="preserve"> </w:t>
      </w:r>
      <w:r>
        <w:t>de</w:t>
      </w:r>
      <w:r>
        <w:rPr>
          <w:spacing w:val="-6"/>
        </w:rPr>
        <w:t xml:space="preserve"> </w:t>
      </w:r>
      <w:r>
        <w:t>imediata soltura</w:t>
      </w:r>
      <w:r>
        <w:rPr>
          <w:spacing w:val="-11"/>
        </w:rPr>
        <w:t xml:space="preserve"> </w:t>
      </w:r>
      <w:r>
        <w:t>que</w:t>
      </w:r>
      <w:r>
        <w:rPr>
          <w:spacing w:val="-11"/>
        </w:rPr>
        <w:t xml:space="preserve"> </w:t>
      </w:r>
      <w:r>
        <w:t>não</w:t>
      </w:r>
      <w:r>
        <w:rPr>
          <w:spacing w:val="-16"/>
        </w:rPr>
        <w:t xml:space="preserve"> </w:t>
      </w:r>
      <w:r>
        <w:t>imponha</w:t>
      </w:r>
      <w:r>
        <w:rPr>
          <w:spacing w:val="-11"/>
        </w:rPr>
        <w:t xml:space="preserve"> </w:t>
      </w:r>
      <w:r>
        <w:t>qualquer</w:t>
      </w:r>
      <w:r>
        <w:rPr>
          <w:spacing w:val="-15"/>
        </w:rPr>
        <w:t xml:space="preserve"> </w:t>
      </w:r>
      <w:r>
        <w:t>deliberação</w:t>
      </w:r>
      <w:r>
        <w:rPr>
          <w:spacing w:val="-16"/>
        </w:rPr>
        <w:t xml:space="preserve"> </w:t>
      </w:r>
      <w:r>
        <w:t>do</w:t>
      </w:r>
      <w:r>
        <w:rPr>
          <w:spacing w:val="-11"/>
        </w:rPr>
        <w:t xml:space="preserve"> </w:t>
      </w:r>
      <w:r>
        <w:t>1º</w:t>
      </w:r>
      <w:r>
        <w:rPr>
          <w:spacing w:val="-13"/>
        </w:rPr>
        <w:t xml:space="preserve"> </w:t>
      </w:r>
      <w:r>
        <w:t>Grau,</w:t>
      </w:r>
      <w:r>
        <w:rPr>
          <w:spacing w:val="-12"/>
        </w:rPr>
        <w:t xml:space="preserve"> </w:t>
      </w:r>
      <w:r>
        <w:t>não</w:t>
      </w:r>
      <w:r>
        <w:rPr>
          <w:spacing w:val="-16"/>
        </w:rPr>
        <w:t xml:space="preserve"> </w:t>
      </w:r>
      <w:r>
        <w:t>sendo</w:t>
      </w:r>
      <w:r>
        <w:rPr>
          <w:spacing w:val="-16"/>
        </w:rPr>
        <w:t xml:space="preserve"> </w:t>
      </w:r>
      <w:r>
        <w:t>expedido</w:t>
      </w:r>
      <w:r>
        <w:rPr>
          <w:spacing w:val="-11"/>
        </w:rPr>
        <w:t xml:space="preserve"> </w:t>
      </w:r>
      <w:r>
        <w:t>alvará de soltura pela Câmara Criminal competente, o(a) servidor(a) deverá expedi-lo, certificando nos autos que o faz em atenção à ordem do Tribunal de Justiça.</w:t>
      </w:r>
    </w:p>
    <w:p w14:paraId="547C949B" w14:textId="77777777" w:rsidR="00565CCE" w:rsidRDefault="00565CCE" w:rsidP="00565CCE">
      <w:pPr>
        <w:pStyle w:val="Corpodetexto"/>
        <w:spacing w:before="120" w:line="362" w:lineRule="auto"/>
        <w:ind w:right="133"/>
        <w:jc w:val="both"/>
      </w:pPr>
      <w:r>
        <w:lastRenderedPageBreak/>
        <w:t>§ 2º Havendo necessidade de deliberação judicial, os autos devem ser remetidos à conclusão com anotação de urgência.</w:t>
      </w:r>
    </w:p>
    <w:p w14:paraId="4A5DE58F" w14:textId="77777777" w:rsidR="00565CCE" w:rsidRDefault="00565CCE" w:rsidP="00565CCE">
      <w:pPr>
        <w:pStyle w:val="Corpodetexto"/>
        <w:spacing w:before="117" w:line="360" w:lineRule="auto"/>
        <w:ind w:right="133"/>
        <w:jc w:val="both"/>
      </w:pPr>
      <w:r>
        <w:t>Art. 26. Estando os autos em tramitação no Tribunal de Justiça para apreciação</w:t>
      </w:r>
      <w:r>
        <w:rPr>
          <w:spacing w:val="80"/>
          <w:w w:val="150"/>
        </w:rPr>
        <w:t xml:space="preserve"> </w:t>
      </w:r>
      <w:r>
        <w:t>de</w:t>
      </w:r>
      <w:r>
        <w:rPr>
          <w:spacing w:val="80"/>
          <w:w w:val="150"/>
        </w:rPr>
        <w:t xml:space="preserve"> </w:t>
      </w:r>
      <w:r>
        <w:t>recurso</w:t>
      </w:r>
      <w:r>
        <w:rPr>
          <w:spacing w:val="80"/>
          <w:w w:val="150"/>
        </w:rPr>
        <w:t xml:space="preserve"> </w:t>
      </w:r>
      <w:r>
        <w:t>interposto,</w:t>
      </w:r>
      <w:r>
        <w:rPr>
          <w:spacing w:val="36"/>
        </w:rPr>
        <w:t xml:space="preserve">  </w:t>
      </w:r>
      <w:r>
        <w:t>se</w:t>
      </w:r>
      <w:r>
        <w:rPr>
          <w:spacing w:val="80"/>
          <w:w w:val="150"/>
        </w:rPr>
        <w:t xml:space="preserve"> </w:t>
      </w:r>
      <w:r>
        <w:t>houver</w:t>
      </w:r>
      <w:r>
        <w:rPr>
          <w:spacing w:val="80"/>
          <w:w w:val="150"/>
        </w:rPr>
        <w:t xml:space="preserve"> </w:t>
      </w:r>
      <w:r>
        <w:t>requerimento</w:t>
      </w:r>
      <w:r>
        <w:rPr>
          <w:spacing w:val="37"/>
        </w:rPr>
        <w:t xml:space="preserve">  </w:t>
      </w:r>
      <w:r>
        <w:t>de</w:t>
      </w:r>
      <w:r>
        <w:rPr>
          <w:spacing w:val="80"/>
          <w:w w:val="150"/>
        </w:rPr>
        <w:t xml:space="preserve"> </w:t>
      </w:r>
      <w:r>
        <w:t>documentos, informações</w:t>
      </w:r>
      <w:r>
        <w:rPr>
          <w:spacing w:val="-12"/>
        </w:rPr>
        <w:t xml:space="preserve"> </w:t>
      </w:r>
      <w:r>
        <w:t>ou</w:t>
      </w:r>
      <w:r>
        <w:rPr>
          <w:spacing w:val="-11"/>
        </w:rPr>
        <w:t xml:space="preserve"> </w:t>
      </w:r>
      <w:r>
        <w:t>diligências</w:t>
      </w:r>
      <w:r>
        <w:rPr>
          <w:spacing w:val="-12"/>
        </w:rPr>
        <w:t xml:space="preserve"> </w:t>
      </w:r>
      <w:r>
        <w:t>pelo(a)</w:t>
      </w:r>
      <w:r>
        <w:rPr>
          <w:spacing w:val="-11"/>
        </w:rPr>
        <w:t xml:space="preserve"> </w:t>
      </w:r>
      <w:r>
        <w:t>Relator(a),</w:t>
      </w:r>
      <w:r>
        <w:rPr>
          <w:spacing w:val="-12"/>
        </w:rPr>
        <w:t xml:space="preserve"> </w:t>
      </w:r>
      <w:r>
        <w:t>deverá</w:t>
      </w:r>
      <w:r>
        <w:rPr>
          <w:spacing w:val="-11"/>
        </w:rPr>
        <w:t xml:space="preserve"> </w:t>
      </w:r>
      <w:r>
        <w:t>o(a)</w:t>
      </w:r>
      <w:r>
        <w:rPr>
          <w:spacing w:val="-11"/>
        </w:rPr>
        <w:t xml:space="preserve"> </w:t>
      </w:r>
      <w:r>
        <w:t>servidor(a)</w:t>
      </w:r>
      <w:r>
        <w:rPr>
          <w:spacing w:val="-11"/>
        </w:rPr>
        <w:t xml:space="preserve"> </w:t>
      </w:r>
      <w:r>
        <w:t>fornecê-los</w:t>
      </w:r>
      <w:r>
        <w:rPr>
          <w:spacing w:val="-12"/>
        </w:rPr>
        <w:t xml:space="preserve"> </w:t>
      </w:r>
      <w:r>
        <w:t xml:space="preserve">e/ou cumpri-las, dentro do prazo assinalado, devolvendo, na sequência, os autos à área </w:t>
      </w:r>
      <w:r>
        <w:rPr>
          <w:spacing w:val="-2"/>
        </w:rPr>
        <w:t>recursal.</w:t>
      </w:r>
    </w:p>
    <w:p w14:paraId="0F3C8455" w14:textId="77777777" w:rsidR="00565CCE" w:rsidRDefault="00565CCE" w:rsidP="00565CCE">
      <w:pPr>
        <w:pStyle w:val="Corpodetexto"/>
        <w:spacing w:before="102"/>
        <w:ind w:left="0" w:firstLine="0"/>
      </w:pPr>
    </w:p>
    <w:p w14:paraId="1FAD5B24" w14:textId="77777777" w:rsidR="00565CCE" w:rsidRDefault="00565CCE" w:rsidP="00565CCE">
      <w:pPr>
        <w:pStyle w:val="Corpodetexto"/>
        <w:ind w:left="8" w:right="5" w:firstLine="0"/>
        <w:jc w:val="center"/>
      </w:pPr>
      <w:r>
        <w:t>TÍTULO</w:t>
      </w:r>
      <w:r>
        <w:rPr>
          <w:spacing w:val="-1"/>
        </w:rPr>
        <w:t xml:space="preserve"> </w:t>
      </w:r>
      <w:r>
        <w:rPr>
          <w:spacing w:val="-5"/>
        </w:rPr>
        <w:t>III</w:t>
      </w:r>
    </w:p>
    <w:p w14:paraId="588E38A3" w14:textId="77777777" w:rsidR="00565CCE" w:rsidRDefault="00565CCE" w:rsidP="00565CCE">
      <w:pPr>
        <w:pStyle w:val="Corpodetexto"/>
        <w:spacing w:before="257"/>
        <w:ind w:left="0" w:right="1" w:firstLine="0"/>
        <w:jc w:val="center"/>
      </w:pPr>
      <w:r>
        <w:t>DAS</w:t>
      </w:r>
      <w:r>
        <w:rPr>
          <w:spacing w:val="-14"/>
        </w:rPr>
        <w:t xml:space="preserve"> </w:t>
      </w:r>
      <w:r>
        <w:t>DISPOSIÇÕES</w:t>
      </w:r>
      <w:r>
        <w:rPr>
          <w:spacing w:val="-13"/>
        </w:rPr>
        <w:t xml:space="preserve"> </w:t>
      </w:r>
      <w:r>
        <w:rPr>
          <w:spacing w:val="-2"/>
        </w:rPr>
        <w:t>ESPECIAIS</w:t>
      </w:r>
    </w:p>
    <w:p w14:paraId="631FA6C5" w14:textId="77777777" w:rsidR="00565CCE" w:rsidRDefault="00565CCE" w:rsidP="00565CCE">
      <w:pPr>
        <w:pStyle w:val="Corpodetexto"/>
        <w:spacing w:before="238"/>
        <w:ind w:left="0" w:firstLine="0"/>
      </w:pPr>
    </w:p>
    <w:p w14:paraId="504DC070" w14:textId="77777777" w:rsidR="00565CCE" w:rsidRDefault="00565CCE" w:rsidP="00565CCE">
      <w:pPr>
        <w:pStyle w:val="Corpodetexto"/>
        <w:ind w:left="8" w:right="5" w:firstLine="0"/>
        <w:jc w:val="center"/>
      </w:pPr>
      <w:r>
        <w:t>CAPÍTULO</w:t>
      </w:r>
      <w:r>
        <w:rPr>
          <w:spacing w:val="-14"/>
        </w:rPr>
        <w:t xml:space="preserve"> </w:t>
      </w:r>
      <w:r>
        <w:rPr>
          <w:spacing w:val="-10"/>
        </w:rPr>
        <w:t>I</w:t>
      </w:r>
    </w:p>
    <w:p w14:paraId="51DC5F9B" w14:textId="77777777" w:rsidR="00565CCE" w:rsidRDefault="00565CCE" w:rsidP="00565CCE">
      <w:pPr>
        <w:pStyle w:val="Corpodetexto"/>
        <w:spacing w:before="261"/>
        <w:ind w:left="-1" w:firstLine="0"/>
        <w:jc w:val="center"/>
      </w:pPr>
      <w:r>
        <w:t>DA</w:t>
      </w:r>
      <w:r>
        <w:rPr>
          <w:spacing w:val="-9"/>
        </w:rPr>
        <w:t xml:space="preserve"> </w:t>
      </w:r>
      <w:r>
        <w:t>VARA</w:t>
      </w:r>
      <w:r>
        <w:rPr>
          <w:spacing w:val="-9"/>
        </w:rPr>
        <w:t xml:space="preserve"> </w:t>
      </w:r>
      <w:r>
        <w:rPr>
          <w:spacing w:val="-2"/>
        </w:rPr>
        <w:t>CRIMINAL</w:t>
      </w:r>
    </w:p>
    <w:p w14:paraId="0E4C8BC3" w14:textId="77777777" w:rsidR="00565CCE" w:rsidRDefault="00565CCE" w:rsidP="00565CCE">
      <w:pPr>
        <w:pStyle w:val="Corpodetexto"/>
        <w:spacing w:before="233"/>
        <w:ind w:left="0" w:firstLine="0"/>
      </w:pPr>
    </w:p>
    <w:p w14:paraId="299A7223" w14:textId="77777777" w:rsidR="00565CCE" w:rsidRDefault="00565CCE" w:rsidP="00565CCE">
      <w:pPr>
        <w:ind w:left="2"/>
        <w:jc w:val="center"/>
        <w:rPr>
          <w:rFonts w:ascii="Arial" w:hAnsi="Arial"/>
          <w:b/>
          <w:sz w:val="24"/>
        </w:rPr>
      </w:pPr>
      <w:r>
        <w:rPr>
          <w:rFonts w:ascii="Arial" w:hAnsi="Arial"/>
          <w:b/>
          <w:sz w:val="24"/>
        </w:rPr>
        <w:t>Seção</w:t>
      </w:r>
      <w:r>
        <w:rPr>
          <w:rFonts w:ascii="Arial" w:hAnsi="Arial"/>
          <w:b/>
          <w:spacing w:val="-8"/>
          <w:sz w:val="24"/>
        </w:rPr>
        <w:t xml:space="preserve"> </w:t>
      </w:r>
      <w:r>
        <w:rPr>
          <w:rFonts w:ascii="Arial" w:hAnsi="Arial"/>
          <w:b/>
          <w:spacing w:val="-10"/>
          <w:sz w:val="24"/>
        </w:rPr>
        <w:t>I</w:t>
      </w:r>
    </w:p>
    <w:p w14:paraId="25196855" w14:textId="77777777" w:rsidR="00565CCE" w:rsidRDefault="00565CCE" w:rsidP="00565CCE">
      <w:pPr>
        <w:spacing w:before="257"/>
        <w:ind w:left="7"/>
        <w:jc w:val="center"/>
        <w:rPr>
          <w:rFonts w:ascii="Arial" w:hAnsi="Arial"/>
          <w:b/>
          <w:sz w:val="24"/>
        </w:rPr>
      </w:pPr>
      <w:r>
        <w:rPr>
          <w:rFonts w:ascii="Arial" w:hAnsi="Arial"/>
          <w:b/>
          <w:sz w:val="24"/>
        </w:rPr>
        <w:t>Do</w:t>
      </w:r>
      <w:r>
        <w:rPr>
          <w:rFonts w:ascii="Arial" w:hAnsi="Arial"/>
          <w:b/>
          <w:spacing w:val="-11"/>
          <w:sz w:val="24"/>
        </w:rPr>
        <w:t xml:space="preserve"> </w:t>
      </w:r>
      <w:r>
        <w:rPr>
          <w:rFonts w:ascii="Arial" w:hAnsi="Arial"/>
          <w:b/>
          <w:sz w:val="24"/>
        </w:rPr>
        <w:t>Procedimento</w:t>
      </w:r>
      <w:r>
        <w:rPr>
          <w:rFonts w:ascii="Arial" w:hAnsi="Arial"/>
          <w:b/>
          <w:spacing w:val="-10"/>
          <w:sz w:val="24"/>
        </w:rPr>
        <w:t xml:space="preserve"> </w:t>
      </w:r>
      <w:r>
        <w:rPr>
          <w:rFonts w:ascii="Arial" w:hAnsi="Arial"/>
          <w:b/>
          <w:spacing w:val="-2"/>
          <w:sz w:val="24"/>
        </w:rPr>
        <w:t>Investigatório</w:t>
      </w:r>
    </w:p>
    <w:p w14:paraId="5AC44085" w14:textId="77777777" w:rsidR="00565CCE" w:rsidRDefault="00565CCE" w:rsidP="00565CCE">
      <w:pPr>
        <w:pStyle w:val="Corpodetexto"/>
        <w:spacing w:before="267" w:line="360" w:lineRule="auto"/>
        <w:ind w:right="128"/>
        <w:jc w:val="both"/>
      </w:pPr>
      <w:r>
        <w:t>Art. 27. Recebida a comunicação de prisão em flagrante delito, o(a) servidor(a) deverá conferir todas as informações cadastradas e juntar certidão extraída do</w:t>
      </w:r>
      <w:r>
        <w:rPr>
          <w:spacing w:val="-3"/>
        </w:rPr>
        <w:t xml:space="preserve"> </w:t>
      </w:r>
      <w:r>
        <w:t>Sistema Projudi/Oráculo</w:t>
      </w:r>
      <w:r>
        <w:rPr>
          <w:spacing w:val="-3"/>
        </w:rPr>
        <w:t xml:space="preserve"> </w:t>
      </w:r>
      <w:r>
        <w:t>em</w:t>
      </w:r>
      <w:r>
        <w:rPr>
          <w:spacing w:val="-6"/>
        </w:rPr>
        <w:t xml:space="preserve"> </w:t>
      </w:r>
      <w:r>
        <w:t>relação ao(s)</w:t>
      </w:r>
      <w:r>
        <w:rPr>
          <w:spacing w:val="-2"/>
        </w:rPr>
        <w:t xml:space="preserve"> </w:t>
      </w:r>
      <w:r>
        <w:t>autuado(s), encaminhando,</w:t>
      </w:r>
      <w:r>
        <w:rPr>
          <w:spacing w:val="-3"/>
        </w:rPr>
        <w:t xml:space="preserve"> </w:t>
      </w:r>
      <w:r>
        <w:t>na sequência, os autos conclusos.</w:t>
      </w:r>
    </w:p>
    <w:p w14:paraId="35EC1EA3" w14:textId="77777777" w:rsidR="00565CCE" w:rsidRDefault="00565CCE" w:rsidP="00565CCE">
      <w:pPr>
        <w:pStyle w:val="Corpodetexto"/>
        <w:spacing w:before="120" w:line="360" w:lineRule="auto"/>
        <w:ind w:right="134"/>
        <w:jc w:val="both"/>
      </w:pPr>
      <w:r>
        <w:t>§ 1º Tratando-se de prisão decorrente de crime caracterizado como violência doméstica</w:t>
      </w:r>
      <w:r>
        <w:rPr>
          <w:spacing w:val="-5"/>
        </w:rPr>
        <w:t xml:space="preserve"> </w:t>
      </w:r>
      <w:r>
        <w:t>e familiar contra mulher</w:t>
      </w:r>
      <w:r>
        <w:rPr>
          <w:spacing w:val="-4"/>
        </w:rPr>
        <w:t xml:space="preserve"> </w:t>
      </w:r>
      <w:r>
        <w:t>(Lei n.º 11.340/2006), o(a) servidor(a) deverá</w:t>
      </w:r>
      <w:r>
        <w:rPr>
          <w:spacing w:val="40"/>
        </w:rPr>
        <w:t xml:space="preserve"> </w:t>
      </w:r>
      <w:r>
        <w:t>certificar</w:t>
      </w:r>
      <w:r>
        <w:rPr>
          <w:spacing w:val="40"/>
        </w:rPr>
        <w:t xml:space="preserve"> </w:t>
      </w:r>
      <w:r>
        <w:t>se</w:t>
      </w:r>
      <w:r>
        <w:rPr>
          <w:spacing w:val="40"/>
        </w:rPr>
        <w:t xml:space="preserve"> </w:t>
      </w:r>
      <w:r>
        <w:t>já</w:t>
      </w:r>
      <w:r>
        <w:rPr>
          <w:spacing w:val="40"/>
        </w:rPr>
        <w:t xml:space="preserve"> </w:t>
      </w:r>
      <w:r>
        <w:t>foi</w:t>
      </w:r>
      <w:r>
        <w:rPr>
          <w:spacing w:val="40"/>
        </w:rPr>
        <w:t xml:space="preserve"> </w:t>
      </w:r>
      <w:r>
        <w:t>concedida</w:t>
      </w:r>
      <w:r>
        <w:rPr>
          <w:spacing w:val="40"/>
        </w:rPr>
        <w:t xml:space="preserve"> </w:t>
      </w:r>
      <w:r>
        <w:t>à</w:t>
      </w:r>
      <w:r>
        <w:rPr>
          <w:spacing w:val="40"/>
        </w:rPr>
        <w:t xml:space="preserve"> </w:t>
      </w:r>
      <w:r>
        <w:t>vítima</w:t>
      </w:r>
      <w:r>
        <w:rPr>
          <w:spacing w:val="40"/>
        </w:rPr>
        <w:t xml:space="preserve"> </w:t>
      </w:r>
      <w:r>
        <w:t>alguma</w:t>
      </w:r>
      <w:r>
        <w:rPr>
          <w:spacing w:val="40"/>
        </w:rPr>
        <w:t xml:space="preserve"> </w:t>
      </w:r>
      <w:r>
        <w:t>medida</w:t>
      </w:r>
      <w:r>
        <w:rPr>
          <w:spacing w:val="40"/>
        </w:rPr>
        <w:t xml:space="preserve"> </w:t>
      </w:r>
      <w:r>
        <w:t>protetiva</w:t>
      </w:r>
      <w:r>
        <w:rPr>
          <w:spacing w:val="40"/>
        </w:rPr>
        <w:t xml:space="preserve"> </w:t>
      </w:r>
      <w:r>
        <w:t>de urgência, indicando a movimentação e os autos respectivos.</w:t>
      </w:r>
    </w:p>
    <w:p w14:paraId="3E601168" w14:textId="77777777" w:rsidR="00565CCE" w:rsidRDefault="00565CCE" w:rsidP="00565CCE">
      <w:pPr>
        <w:pStyle w:val="Corpodetexto"/>
        <w:spacing w:before="115" w:line="360" w:lineRule="auto"/>
        <w:ind w:right="134"/>
        <w:jc w:val="both"/>
      </w:pPr>
      <w:r>
        <w:t>§ 2º Pautada audiência de custódia presencial, o(a) servidor(a) deverá agendá-la no Sistema Projudi e requisitar o(a) preso(a) por e-mail ou por qualquer outro meio eletrônico ou telefônico.</w:t>
      </w:r>
    </w:p>
    <w:p w14:paraId="0688937C" w14:textId="77777777" w:rsidR="00565CCE" w:rsidRDefault="00565CCE" w:rsidP="00565CCE">
      <w:pPr>
        <w:pStyle w:val="Corpodetexto"/>
        <w:spacing w:before="121" w:line="360" w:lineRule="auto"/>
        <w:ind w:right="134"/>
        <w:jc w:val="both"/>
      </w:pPr>
      <w:r>
        <w:t>§ 3º Tratando-se de audiência de custódia por videoconferência, o(a) servidor(a) deverá agendá-la no Sistema Projudi e comunicar o estabelecimento prisional para a disponibilização do(a) preso(a) na data e hora designada, por e-mail ou por qualquer outro meio eletrônico ou telefônico.</w:t>
      </w:r>
    </w:p>
    <w:p w14:paraId="408EA136" w14:textId="77777777" w:rsidR="00565CCE" w:rsidRDefault="00565CCE" w:rsidP="00565CCE">
      <w:pPr>
        <w:pStyle w:val="Corpodetexto"/>
        <w:spacing w:line="360" w:lineRule="auto"/>
        <w:ind w:right="127"/>
        <w:jc w:val="both"/>
      </w:pPr>
      <w:r>
        <w:lastRenderedPageBreak/>
        <w:t>§</w:t>
      </w:r>
      <w:r>
        <w:rPr>
          <w:spacing w:val="-2"/>
        </w:rPr>
        <w:t xml:space="preserve"> </w:t>
      </w:r>
      <w:r>
        <w:t>4º</w:t>
      </w:r>
      <w:r>
        <w:rPr>
          <w:spacing w:val="-4"/>
        </w:rPr>
        <w:t xml:space="preserve"> </w:t>
      </w:r>
      <w:r>
        <w:t>O</w:t>
      </w:r>
      <w:r>
        <w:rPr>
          <w:spacing w:val="-3"/>
        </w:rPr>
        <w:t xml:space="preserve"> </w:t>
      </w:r>
      <w:r>
        <w:t>Ministério</w:t>
      </w:r>
      <w:r>
        <w:rPr>
          <w:spacing w:val="-7"/>
        </w:rPr>
        <w:t xml:space="preserve"> </w:t>
      </w:r>
      <w:r>
        <w:t>Público</w:t>
      </w:r>
      <w:r>
        <w:rPr>
          <w:spacing w:val="-2"/>
        </w:rPr>
        <w:t xml:space="preserve"> </w:t>
      </w:r>
      <w:r>
        <w:t>e</w:t>
      </w:r>
      <w:r>
        <w:rPr>
          <w:spacing w:val="-7"/>
        </w:rPr>
        <w:t xml:space="preserve"> </w:t>
      </w:r>
      <w:r>
        <w:t>a</w:t>
      </w:r>
      <w:r>
        <w:rPr>
          <w:spacing w:val="-2"/>
        </w:rPr>
        <w:t xml:space="preserve"> </w:t>
      </w:r>
      <w:r>
        <w:t>defesa</w:t>
      </w:r>
      <w:r>
        <w:rPr>
          <w:spacing w:val="-2"/>
        </w:rPr>
        <w:t xml:space="preserve"> </w:t>
      </w:r>
      <w:r>
        <w:t>deverão</w:t>
      </w:r>
      <w:r>
        <w:rPr>
          <w:spacing w:val="-7"/>
        </w:rPr>
        <w:t xml:space="preserve"> </w:t>
      </w:r>
      <w:r>
        <w:t>ser</w:t>
      </w:r>
      <w:r>
        <w:rPr>
          <w:spacing w:val="-6"/>
        </w:rPr>
        <w:t xml:space="preserve"> </w:t>
      </w:r>
      <w:r>
        <w:t>intimados</w:t>
      </w:r>
      <w:r>
        <w:rPr>
          <w:spacing w:val="-3"/>
        </w:rPr>
        <w:t xml:space="preserve"> </w:t>
      </w:r>
      <w:r>
        <w:t>da</w:t>
      </w:r>
      <w:r>
        <w:rPr>
          <w:spacing w:val="-2"/>
        </w:rPr>
        <w:t xml:space="preserve"> </w:t>
      </w:r>
      <w:r>
        <w:t>audiência de</w:t>
      </w:r>
      <w:r>
        <w:rPr>
          <w:spacing w:val="-7"/>
        </w:rPr>
        <w:t xml:space="preserve"> </w:t>
      </w:r>
      <w:r>
        <w:t>custódia</w:t>
      </w:r>
      <w:r>
        <w:rPr>
          <w:spacing w:val="-7"/>
        </w:rPr>
        <w:t xml:space="preserve"> </w:t>
      </w:r>
      <w:r>
        <w:t>a</w:t>
      </w:r>
      <w:r>
        <w:rPr>
          <w:spacing w:val="-7"/>
        </w:rPr>
        <w:t xml:space="preserve"> </w:t>
      </w:r>
      <w:r>
        <w:t>partir</w:t>
      </w:r>
      <w:r>
        <w:rPr>
          <w:spacing w:val="-6"/>
        </w:rPr>
        <w:t xml:space="preserve"> </w:t>
      </w:r>
      <w:r>
        <w:t>da</w:t>
      </w:r>
      <w:r>
        <w:rPr>
          <w:spacing w:val="-7"/>
        </w:rPr>
        <w:t xml:space="preserve"> </w:t>
      </w:r>
      <w:r>
        <w:t>movimentação</w:t>
      </w:r>
      <w:r>
        <w:rPr>
          <w:spacing w:val="-7"/>
        </w:rPr>
        <w:t xml:space="preserve"> </w:t>
      </w:r>
      <w:r>
        <w:t>Audiência</w:t>
      </w:r>
      <w:r>
        <w:rPr>
          <w:spacing w:val="-7"/>
        </w:rPr>
        <w:t xml:space="preserve"> </w:t>
      </w:r>
      <w:r>
        <w:t>Designada,</w:t>
      </w:r>
      <w:r>
        <w:rPr>
          <w:spacing w:val="-7"/>
        </w:rPr>
        <w:t xml:space="preserve"> </w:t>
      </w:r>
      <w:r>
        <w:t>via</w:t>
      </w:r>
      <w:r>
        <w:rPr>
          <w:spacing w:val="-7"/>
        </w:rPr>
        <w:t xml:space="preserve"> </w:t>
      </w:r>
      <w:r>
        <w:t>Sistema</w:t>
      </w:r>
      <w:r>
        <w:rPr>
          <w:spacing w:val="-7"/>
        </w:rPr>
        <w:t xml:space="preserve"> </w:t>
      </w:r>
      <w:r>
        <w:t>Projudi,</w:t>
      </w:r>
      <w:r>
        <w:rPr>
          <w:spacing w:val="-7"/>
        </w:rPr>
        <w:t xml:space="preserve"> </w:t>
      </w:r>
      <w:r>
        <w:t>sem prejuízo de intimação por qualquer meio eletrônico ou telefônico, a fim de garantir a realização do ato.</w:t>
      </w:r>
    </w:p>
    <w:p w14:paraId="3ACB720E" w14:textId="77777777" w:rsidR="00565CCE" w:rsidRDefault="00565CCE" w:rsidP="00565CCE">
      <w:pPr>
        <w:pStyle w:val="Corpodetexto"/>
        <w:spacing w:before="120" w:line="360" w:lineRule="auto"/>
        <w:ind w:right="125"/>
        <w:jc w:val="both"/>
      </w:pPr>
      <w:r>
        <w:t>§ 5º Se o(a) autuado(a) não tiver defesa constituída nos autos, deverá o(a)</w:t>
      </w:r>
      <w:r>
        <w:rPr>
          <w:spacing w:val="-11"/>
        </w:rPr>
        <w:t xml:space="preserve"> </w:t>
      </w:r>
      <w:r>
        <w:t>servidor(a)</w:t>
      </w:r>
      <w:r>
        <w:rPr>
          <w:spacing w:val="-15"/>
        </w:rPr>
        <w:t xml:space="preserve"> </w:t>
      </w:r>
      <w:r>
        <w:t>proceder</w:t>
      </w:r>
      <w:r>
        <w:rPr>
          <w:spacing w:val="-15"/>
        </w:rPr>
        <w:t xml:space="preserve"> </w:t>
      </w:r>
      <w:r>
        <w:t>à</w:t>
      </w:r>
      <w:r>
        <w:rPr>
          <w:spacing w:val="-11"/>
        </w:rPr>
        <w:t xml:space="preserve"> </w:t>
      </w:r>
      <w:r>
        <w:t>habilitação</w:t>
      </w:r>
      <w:r>
        <w:rPr>
          <w:spacing w:val="-11"/>
        </w:rPr>
        <w:t xml:space="preserve"> </w:t>
      </w:r>
      <w:r>
        <w:t>de</w:t>
      </w:r>
      <w:r>
        <w:rPr>
          <w:spacing w:val="-16"/>
        </w:rPr>
        <w:t xml:space="preserve"> </w:t>
      </w:r>
      <w:r>
        <w:t>defensor(a),</w:t>
      </w:r>
      <w:r>
        <w:rPr>
          <w:spacing w:val="-12"/>
        </w:rPr>
        <w:t xml:space="preserve"> </w:t>
      </w:r>
      <w:r>
        <w:t>seguindo</w:t>
      </w:r>
      <w:r>
        <w:rPr>
          <w:spacing w:val="-11"/>
        </w:rPr>
        <w:t xml:space="preserve"> </w:t>
      </w:r>
      <w:r>
        <w:t>a</w:t>
      </w:r>
      <w:r>
        <w:rPr>
          <w:spacing w:val="-16"/>
        </w:rPr>
        <w:t xml:space="preserve"> </w:t>
      </w:r>
      <w:r>
        <w:t>lista</w:t>
      </w:r>
      <w:r>
        <w:rPr>
          <w:spacing w:val="-11"/>
        </w:rPr>
        <w:t xml:space="preserve"> </w:t>
      </w:r>
      <w:r>
        <w:t>de</w:t>
      </w:r>
      <w:r>
        <w:rPr>
          <w:spacing w:val="-11"/>
        </w:rPr>
        <w:t xml:space="preserve"> </w:t>
      </w:r>
      <w:r>
        <w:t>plantonistas ou a ordem de inscrição contida na relação de advogados(as) dativos(as), ambas disponibilizadas pela Ordem dos Advogados do Brasil – OAB, Seção Paraná, intimando-o(a) na forma do parágrafo anterior.</w:t>
      </w:r>
    </w:p>
    <w:p w14:paraId="29E349F8" w14:textId="77777777" w:rsidR="00565CCE" w:rsidRDefault="00565CCE" w:rsidP="00565CCE">
      <w:pPr>
        <w:pStyle w:val="Corpodetexto"/>
        <w:spacing w:before="119" w:line="360" w:lineRule="auto"/>
        <w:ind w:right="134"/>
        <w:jc w:val="both"/>
      </w:pPr>
      <w:r>
        <w:t>Art.</w:t>
      </w:r>
      <w:r>
        <w:rPr>
          <w:spacing w:val="-5"/>
        </w:rPr>
        <w:t xml:space="preserve"> </w:t>
      </w:r>
      <w:r>
        <w:t>28.</w:t>
      </w:r>
      <w:r>
        <w:rPr>
          <w:spacing w:val="-9"/>
        </w:rPr>
        <w:t xml:space="preserve"> </w:t>
      </w:r>
      <w:r>
        <w:t>O(s)</w:t>
      </w:r>
      <w:r>
        <w:rPr>
          <w:spacing w:val="-4"/>
        </w:rPr>
        <w:t xml:space="preserve"> </w:t>
      </w:r>
      <w:r>
        <w:t>depoimento(s)</w:t>
      </w:r>
      <w:r>
        <w:rPr>
          <w:spacing w:val="-4"/>
        </w:rPr>
        <w:t xml:space="preserve"> </w:t>
      </w:r>
      <w:r>
        <w:t>colhido(s)</w:t>
      </w:r>
      <w:r>
        <w:rPr>
          <w:spacing w:val="-8"/>
        </w:rPr>
        <w:t xml:space="preserve"> </w:t>
      </w:r>
      <w:r>
        <w:t>durante</w:t>
      </w:r>
      <w:r>
        <w:rPr>
          <w:spacing w:val="-9"/>
        </w:rPr>
        <w:t xml:space="preserve"> </w:t>
      </w:r>
      <w:r>
        <w:t>o</w:t>
      </w:r>
      <w:r>
        <w:rPr>
          <w:spacing w:val="-4"/>
        </w:rPr>
        <w:t xml:space="preserve"> </w:t>
      </w:r>
      <w:r>
        <w:t>ato</w:t>
      </w:r>
      <w:r>
        <w:rPr>
          <w:spacing w:val="-4"/>
        </w:rPr>
        <w:t xml:space="preserve"> </w:t>
      </w:r>
      <w:r>
        <w:t>será(ão)</w:t>
      </w:r>
      <w:r>
        <w:rPr>
          <w:spacing w:val="-8"/>
        </w:rPr>
        <w:t xml:space="preserve"> </w:t>
      </w:r>
      <w:r>
        <w:t>gravado(s) diretamente no Sistema Projudi/Audiovisual, lavrando-se o termo respectivo com o teor da decisão proferida pelo(a) Juiz(íza), com posterior juntada aos autos.</w:t>
      </w:r>
    </w:p>
    <w:p w14:paraId="0F99827E" w14:textId="6AFD505B" w:rsidR="00565CCE" w:rsidRPr="006B4C6F" w:rsidRDefault="00565CCE" w:rsidP="00565CCE">
      <w:pPr>
        <w:pStyle w:val="Corpodetexto"/>
        <w:spacing w:before="122" w:line="360" w:lineRule="auto"/>
        <w:ind w:right="129"/>
        <w:jc w:val="both"/>
      </w:pPr>
      <w:r>
        <w:t xml:space="preserve">Parágrafo </w:t>
      </w:r>
      <w:r w:rsidRPr="006B4C6F">
        <w:t>único. Imediatamente após a realização da audiência de custódia, o(a) servidor(a) deverá cadastrar todas as informações no BNMP, juntando nos autos a cópia do arquivo em formato pdf.</w:t>
      </w:r>
    </w:p>
    <w:p w14:paraId="0F2FD59F" w14:textId="77777777" w:rsidR="00565CCE" w:rsidRDefault="00565CCE" w:rsidP="00565CCE">
      <w:pPr>
        <w:pStyle w:val="Corpodetexto"/>
        <w:spacing w:before="120" w:line="360" w:lineRule="auto"/>
        <w:ind w:right="128"/>
        <w:jc w:val="both"/>
      </w:pPr>
      <w:r>
        <w:t>Art. 29. Caso o auto de prisão em flagrante seja decidido durante o plantão</w:t>
      </w:r>
      <w:r>
        <w:rPr>
          <w:spacing w:val="-2"/>
        </w:rPr>
        <w:t xml:space="preserve"> </w:t>
      </w:r>
      <w:r>
        <w:t>judiciário,</w:t>
      </w:r>
      <w:r>
        <w:rPr>
          <w:spacing w:val="-3"/>
        </w:rPr>
        <w:t xml:space="preserve"> </w:t>
      </w:r>
      <w:r>
        <w:t>o(a)</w:t>
      </w:r>
      <w:r>
        <w:rPr>
          <w:spacing w:val="-1"/>
        </w:rPr>
        <w:t xml:space="preserve"> </w:t>
      </w:r>
      <w:r>
        <w:t>servidor(a)</w:t>
      </w:r>
      <w:r>
        <w:rPr>
          <w:spacing w:val="-1"/>
        </w:rPr>
        <w:t xml:space="preserve"> </w:t>
      </w:r>
      <w:r>
        <w:t>pautará</w:t>
      </w:r>
      <w:r>
        <w:rPr>
          <w:spacing w:val="-2"/>
        </w:rPr>
        <w:t xml:space="preserve"> </w:t>
      </w:r>
      <w:r>
        <w:t>audiência</w:t>
      </w:r>
      <w:r>
        <w:rPr>
          <w:spacing w:val="-2"/>
        </w:rPr>
        <w:t xml:space="preserve"> </w:t>
      </w:r>
      <w:r>
        <w:t>de</w:t>
      </w:r>
      <w:r>
        <w:rPr>
          <w:spacing w:val="-2"/>
        </w:rPr>
        <w:t xml:space="preserve"> </w:t>
      </w:r>
      <w:r>
        <w:t>custódia</w:t>
      </w:r>
      <w:r>
        <w:rPr>
          <w:spacing w:val="-2"/>
        </w:rPr>
        <w:t xml:space="preserve"> </w:t>
      </w:r>
      <w:r>
        <w:t>para</w:t>
      </w:r>
      <w:r>
        <w:rPr>
          <w:spacing w:val="-2"/>
        </w:rPr>
        <w:t xml:space="preserve"> </w:t>
      </w:r>
      <w:r>
        <w:t>a</w:t>
      </w:r>
      <w:r>
        <w:rPr>
          <w:spacing w:val="-2"/>
        </w:rPr>
        <w:t xml:space="preserve"> </w:t>
      </w:r>
      <w:r>
        <w:t>primeira</w:t>
      </w:r>
      <w:r>
        <w:rPr>
          <w:spacing w:val="-2"/>
        </w:rPr>
        <w:t xml:space="preserve"> </w:t>
      </w:r>
      <w:r>
        <w:t>data disponível</w:t>
      </w:r>
      <w:r>
        <w:rPr>
          <w:spacing w:val="-7"/>
        </w:rPr>
        <w:t xml:space="preserve"> </w:t>
      </w:r>
      <w:r>
        <w:t>em</w:t>
      </w:r>
      <w:r>
        <w:rPr>
          <w:spacing w:val="-20"/>
        </w:rPr>
        <w:t xml:space="preserve"> </w:t>
      </w:r>
      <w:r>
        <w:t>pauta,</w:t>
      </w:r>
      <w:r>
        <w:rPr>
          <w:spacing w:val="-11"/>
        </w:rPr>
        <w:t xml:space="preserve"> </w:t>
      </w:r>
      <w:r>
        <w:t>salvo</w:t>
      </w:r>
      <w:r>
        <w:rPr>
          <w:spacing w:val="-10"/>
        </w:rPr>
        <w:t xml:space="preserve"> </w:t>
      </w:r>
      <w:r>
        <w:t>se</w:t>
      </w:r>
      <w:r>
        <w:rPr>
          <w:spacing w:val="-10"/>
        </w:rPr>
        <w:t xml:space="preserve"> </w:t>
      </w:r>
      <w:r>
        <w:t>o</w:t>
      </w:r>
      <w:r>
        <w:rPr>
          <w:spacing w:val="-10"/>
        </w:rPr>
        <w:t xml:space="preserve"> </w:t>
      </w:r>
      <w:r>
        <w:t>ato</w:t>
      </w:r>
      <w:r>
        <w:rPr>
          <w:spacing w:val="-10"/>
        </w:rPr>
        <w:t xml:space="preserve"> </w:t>
      </w:r>
      <w:r>
        <w:t>já</w:t>
      </w:r>
      <w:r>
        <w:rPr>
          <w:spacing w:val="-10"/>
        </w:rPr>
        <w:t xml:space="preserve"> </w:t>
      </w:r>
      <w:r>
        <w:t>tiver</w:t>
      </w:r>
      <w:r>
        <w:rPr>
          <w:spacing w:val="-9"/>
        </w:rPr>
        <w:t xml:space="preserve"> </w:t>
      </w:r>
      <w:r>
        <w:t>sido</w:t>
      </w:r>
      <w:r>
        <w:rPr>
          <w:spacing w:val="-10"/>
        </w:rPr>
        <w:t xml:space="preserve"> </w:t>
      </w:r>
      <w:r>
        <w:t>realizado</w:t>
      </w:r>
      <w:r>
        <w:rPr>
          <w:spacing w:val="-10"/>
        </w:rPr>
        <w:t xml:space="preserve"> </w:t>
      </w:r>
      <w:r>
        <w:t>pelo(a)</w:t>
      </w:r>
      <w:r>
        <w:rPr>
          <w:spacing w:val="-9"/>
        </w:rPr>
        <w:t xml:space="preserve"> </w:t>
      </w:r>
      <w:r>
        <w:t>Juiz(íza) plantonista.</w:t>
      </w:r>
    </w:p>
    <w:p w14:paraId="3922F0EE" w14:textId="77777777" w:rsidR="00565CCE" w:rsidRDefault="00565CCE" w:rsidP="00565CCE">
      <w:pPr>
        <w:pStyle w:val="Corpodetexto"/>
        <w:spacing w:before="116" w:line="360" w:lineRule="auto"/>
        <w:ind w:right="129"/>
        <w:jc w:val="both"/>
      </w:pPr>
      <w:r>
        <w:t>Art. 30. Decidido o auto de prisão em flagrante, o(a) servidor(a) procederá</w:t>
      </w:r>
      <w:r>
        <w:rPr>
          <w:spacing w:val="-1"/>
        </w:rPr>
        <w:t xml:space="preserve"> </w:t>
      </w:r>
      <w:r>
        <w:t>a</w:t>
      </w:r>
      <w:r>
        <w:rPr>
          <w:spacing w:val="-1"/>
        </w:rPr>
        <w:t xml:space="preserve"> </w:t>
      </w:r>
      <w:r>
        <w:t>alteração</w:t>
      </w:r>
      <w:r>
        <w:rPr>
          <w:spacing w:val="-1"/>
        </w:rPr>
        <w:t xml:space="preserve"> </w:t>
      </w:r>
      <w:r>
        <w:t>da</w:t>
      </w:r>
      <w:r>
        <w:rPr>
          <w:spacing w:val="-1"/>
        </w:rPr>
        <w:t xml:space="preserve"> </w:t>
      </w:r>
      <w:r>
        <w:t>classe</w:t>
      </w:r>
      <w:r>
        <w:rPr>
          <w:spacing w:val="-1"/>
        </w:rPr>
        <w:t xml:space="preserve"> </w:t>
      </w:r>
      <w:r>
        <w:t>processual cadastrada,</w:t>
      </w:r>
      <w:r>
        <w:rPr>
          <w:spacing w:val="-2"/>
        </w:rPr>
        <w:t xml:space="preserve"> </w:t>
      </w:r>
      <w:r>
        <w:t>passando</w:t>
      </w:r>
      <w:r>
        <w:rPr>
          <w:spacing w:val="-1"/>
        </w:rPr>
        <w:t xml:space="preserve"> </w:t>
      </w:r>
      <w:r>
        <w:t>de</w:t>
      </w:r>
      <w:r>
        <w:rPr>
          <w:spacing w:val="-1"/>
        </w:rPr>
        <w:t xml:space="preserve"> </w:t>
      </w:r>
      <w:r>
        <w:t>Auto</w:t>
      </w:r>
      <w:r>
        <w:rPr>
          <w:spacing w:val="-1"/>
        </w:rPr>
        <w:t xml:space="preserve"> </w:t>
      </w:r>
      <w:r>
        <w:t>de</w:t>
      </w:r>
      <w:r>
        <w:rPr>
          <w:spacing w:val="-1"/>
        </w:rPr>
        <w:t xml:space="preserve"> </w:t>
      </w:r>
      <w:r>
        <w:t>Prisão em Flagrante para Procedimento Investigatório, permanecendo inalterada a numeração única.</w:t>
      </w:r>
    </w:p>
    <w:p w14:paraId="0C81AED5" w14:textId="130095BE" w:rsidR="00565CCE" w:rsidRDefault="00565CCE" w:rsidP="00565CCE">
      <w:pPr>
        <w:pStyle w:val="Corpodetexto"/>
        <w:spacing w:before="120" w:line="360" w:lineRule="auto"/>
        <w:ind w:right="128"/>
        <w:jc w:val="both"/>
      </w:pPr>
      <w:r>
        <w:t>Art</w:t>
      </w:r>
      <w:r w:rsidRPr="006B4C6F">
        <w:t>.</w:t>
      </w:r>
      <w:r w:rsidRPr="006B4C6F">
        <w:rPr>
          <w:spacing w:val="-8"/>
        </w:rPr>
        <w:t xml:space="preserve"> </w:t>
      </w:r>
      <w:r w:rsidRPr="006B4C6F">
        <w:t>31.</w:t>
      </w:r>
      <w:r w:rsidRPr="006B4C6F">
        <w:rPr>
          <w:spacing w:val="-12"/>
        </w:rPr>
        <w:t xml:space="preserve"> </w:t>
      </w:r>
      <w:r w:rsidRPr="006B4C6F">
        <w:t>Após a conversão, o(a) servidor(a) encaminhará o procedimento investigatório para o Ministério Público pelo prazo de 30 (trinta) dias para réu(ré) solto(a) e 5 (cinco) dias para réu(ré) preso(a).</w:t>
      </w:r>
    </w:p>
    <w:p w14:paraId="661CE915" w14:textId="77777777" w:rsidR="00565CCE" w:rsidRDefault="00565CCE" w:rsidP="00565CCE">
      <w:pPr>
        <w:pStyle w:val="Corpodetexto"/>
        <w:spacing w:before="122" w:line="360" w:lineRule="auto"/>
        <w:ind w:right="132"/>
        <w:jc w:val="both"/>
      </w:pPr>
      <w:r>
        <w:t>Parágrafo</w:t>
      </w:r>
      <w:r>
        <w:rPr>
          <w:spacing w:val="-11"/>
        </w:rPr>
        <w:t xml:space="preserve"> </w:t>
      </w:r>
      <w:r>
        <w:t>único.</w:t>
      </w:r>
      <w:r>
        <w:rPr>
          <w:spacing w:val="-7"/>
        </w:rPr>
        <w:t xml:space="preserve"> </w:t>
      </w:r>
      <w:r>
        <w:t>Tratando-se</w:t>
      </w:r>
      <w:r>
        <w:rPr>
          <w:spacing w:val="-7"/>
        </w:rPr>
        <w:t xml:space="preserve"> </w:t>
      </w:r>
      <w:r>
        <w:t>de</w:t>
      </w:r>
      <w:r>
        <w:rPr>
          <w:spacing w:val="-7"/>
        </w:rPr>
        <w:t xml:space="preserve"> </w:t>
      </w:r>
      <w:r>
        <w:t>crime</w:t>
      </w:r>
      <w:r>
        <w:rPr>
          <w:spacing w:val="-7"/>
        </w:rPr>
        <w:t xml:space="preserve"> </w:t>
      </w:r>
      <w:r>
        <w:t>previsto</w:t>
      </w:r>
      <w:r>
        <w:rPr>
          <w:spacing w:val="-7"/>
        </w:rPr>
        <w:t xml:space="preserve"> </w:t>
      </w:r>
      <w:r>
        <w:t>na</w:t>
      </w:r>
      <w:r>
        <w:rPr>
          <w:spacing w:val="-7"/>
        </w:rPr>
        <w:t xml:space="preserve"> </w:t>
      </w:r>
      <w:r>
        <w:t>Lei</w:t>
      </w:r>
      <w:r>
        <w:rPr>
          <w:spacing w:val="-4"/>
        </w:rPr>
        <w:t xml:space="preserve"> </w:t>
      </w:r>
      <w:r>
        <w:t>n.º</w:t>
      </w:r>
      <w:r>
        <w:rPr>
          <w:spacing w:val="-9"/>
        </w:rPr>
        <w:t xml:space="preserve"> </w:t>
      </w:r>
      <w:r>
        <w:t>11343/2006,</w:t>
      </w:r>
      <w:r>
        <w:rPr>
          <w:spacing w:val="-7"/>
        </w:rPr>
        <w:t xml:space="preserve"> </w:t>
      </w:r>
      <w:r>
        <w:t>o prazo para o Ministério Público será de 90 (noventa) dias para réu(ré) solto(a) e 30 (trinta) dias para réu(ré) preso(a).</w:t>
      </w:r>
    </w:p>
    <w:p w14:paraId="7E26C44F" w14:textId="77777777" w:rsidR="00565CCE" w:rsidRDefault="00565CCE" w:rsidP="00565CCE">
      <w:pPr>
        <w:pStyle w:val="Corpodetexto"/>
        <w:spacing w:line="360" w:lineRule="auto"/>
        <w:ind w:right="134"/>
        <w:jc w:val="both"/>
      </w:pPr>
      <w:r>
        <w:t>Art. 32. Na hipótese de remanescerem</w:t>
      </w:r>
      <w:r>
        <w:rPr>
          <w:spacing w:val="-10"/>
        </w:rPr>
        <w:t xml:space="preserve"> </w:t>
      </w:r>
      <w:r>
        <w:t>procedimentos investigatórios físicos,</w:t>
      </w:r>
      <w:r>
        <w:rPr>
          <w:spacing w:val="-8"/>
        </w:rPr>
        <w:t xml:space="preserve"> </w:t>
      </w:r>
      <w:r>
        <w:t>o(a)</w:t>
      </w:r>
      <w:r>
        <w:rPr>
          <w:spacing w:val="-3"/>
        </w:rPr>
        <w:t xml:space="preserve"> </w:t>
      </w:r>
      <w:r>
        <w:t>servidor(a)</w:t>
      </w:r>
      <w:r>
        <w:rPr>
          <w:spacing w:val="-4"/>
        </w:rPr>
        <w:t xml:space="preserve"> </w:t>
      </w:r>
      <w:r>
        <w:t>anotará</w:t>
      </w:r>
      <w:r>
        <w:rPr>
          <w:spacing w:val="-4"/>
        </w:rPr>
        <w:t xml:space="preserve"> </w:t>
      </w:r>
      <w:r>
        <w:t>a</w:t>
      </w:r>
      <w:r>
        <w:rPr>
          <w:spacing w:val="-8"/>
        </w:rPr>
        <w:t xml:space="preserve"> </w:t>
      </w:r>
      <w:r>
        <w:t>realização</w:t>
      </w:r>
      <w:r>
        <w:rPr>
          <w:spacing w:val="-8"/>
        </w:rPr>
        <w:t xml:space="preserve"> </w:t>
      </w:r>
      <w:r>
        <w:t>de</w:t>
      </w:r>
      <w:r>
        <w:rPr>
          <w:spacing w:val="-5"/>
        </w:rPr>
        <w:t xml:space="preserve"> </w:t>
      </w:r>
      <w:r>
        <w:t>remessa</w:t>
      </w:r>
      <w:r>
        <w:rPr>
          <w:spacing w:val="-4"/>
        </w:rPr>
        <w:t xml:space="preserve"> </w:t>
      </w:r>
      <w:r>
        <w:t>off-line</w:t>
      </w:r>
      <w:r>
        <w:rPr>
          <w:spacing w:val="-4"/>
        </w:rPr>
        <w:t xml:space="preserve"> </w:t>
      </w:r>
      <w:r>
        <w:t>no</w:t>
      </w:r>
      <w:r>
        <w:rPr>
          <w:spacing w:val="-4"/>
        </w:rPr>
        <w:t xml:space="preserve"> </w:t>
      </w:r>
      <w:r>
        <w:t>Sistema</w:t>
      </w:r>
      <w:r>
        <w:rPr>
          <w:spacing w:val="-4"/>
        </w:rPr>
        <w:t xml:space="preserve"> </w:t>
      </w:r>
      <w:r>
        <w:t>Projudi</w:t>
      </w:r>
      <w:r>
        <w:rPr>
          <w:spacing w:val="-1"/>
        </w:rPr>
        <w:t xml:space="preserve"> </w:t>
      </w:r>
      <w:r>
        <w:t>e promoverá a remessa física dos autos ao Ministério Público.</w:t>
      </w:r>
    </w:p>
    <w:p w14:paraId="30460A4E" w14:textId="77777777" w:rsidR="00565CCE" w:rsidRDefault="00565CCE" w:rsidP="00565CCE">
      <w:pPr>
        <w:pStyle w:val="Corpodetexto"/>
        <w:spacing w:before="117" w:line="360" w:lineRule="auto"/>
        <w:ind w:right="128"/>
        <w:jc w:val="both"/>
      </w:pPr>
      <w:r>
        <w:lastRenderedPageBreak/>
        <w:t>§ 1º Posteriormente à realização da remessa física, os autos só serão devolvidos à secretaria nos casos em que for apresentada pelo Ministério Público promoção</w:t>
      </w:r>
      <w:r>
        <w:rPr>
          <w:spacing w:val="-7"/>
        </w:rPr>
        <w:t xml:space="preserve"> </w:t>
      </w:r>
      <w:r>
        <w:t>de</w:t>
      </w:r>
      <w:r>
        <w:rPr>
          <w:spacing w:val="-7"/>
        </w:rPr>
        <w:t xml:space="preserve"> </w:t>
      </w:r>
      <w:r>
        <w:t>arquivamento,</w:t>
      </w:r>
      <w:r>
        <w:rPr>
          <w:spacing w:val="-7"/>
        </w:rPr>
        <w:t xml:space="preserve"> </w:t>
      </w:r>
      <w:r>
        <w:t>for</w:t>
      </w:r>
      <w:r>
        <w:rPr>
          <w:spacing w:val="-6"/>
        </w:rPr>
        <w:t xml:space="preserve"> </w:t>
      </w:r>
      <w:r>
        <w:t>ofertada</w:t>
      </w:r>
      <w:r>
        <w:rPr>
          <w:spacing w:val="-7"/>
        </w:rPr>
        <w:t xml:space="preserve"> </w:t>
      </w:r>
      <w:r>
        <w:t>denúncia,</w:t>
      </w:r>
      <w:r>
        <w:rPr>
          <w:spacing w:val="-7"/>
        </w:rPr>
        <w:t xml:space="preserve"> </w:t>
      </w:r>
      <w:r>
        <w:t>houver</w:t>
      </w:r>
      <w:r>
        <w:rPr>
          <w:spacing w:val="-6"/>
        </w:rPr>
        <w:t xml:space="preserve"> </w:t>
      </w:r>
      <w:r>
        <w:t>requerimento</w:t>
      </w:r>
      <w:r>
        <w:rPr>
          <w:spacing w:val="-7"/>
        </w:rPr>
        <w:t xml:space="preserve"> </w:t>
      </w:r>
      <w:r>
        <w:t>que</w:t>
      </w:r>
      <w:r>
        <w:rPr>
          <w:spacing w:val="-7"/>
        </w:rPr>
        <w:t xml:space="preserve"> </w:t>
      </w:r>
      <w:r>
        <w:t>implique restrição a direito fundamental (prisão provisória, busca e apreensão domiciliar, quebra de sigilo fiscal e bancário etc.) ou quando demandar qualquer tipo de intervenção judicial.</w:t>
      </w:r>
    </w:p>
    <w:p w14:paraId="0A0612B4" w14:textId="77777777" w:rsidR="00565CCE" w:rsidRDefault="00565CCE" w:rsidP="00565CCE">
      <w:pPr>
        <w:pStyle w:val="Corpodetexto"/>
        <w:spacing w:before="122" w:line="360" w:lineRule="auto"/>
        <w:ind w:right="129"/>
        <w:jc w:val="both"/>
      </w:pPr>
      <w:r>
        <w:t>§ 2º Nos casos em que houver solicitação de diligência que não exija apreciação jurisdicional ou for simples pedido de dilação de prazo por parte do Ministério Público, os autos físicos do procedimento investigatório deverão ser remetidos diretamente pela promotoria</w:t>
      </w:r>
      <w:r>
        <w:rPr>
          <w:spacing w:val="-1"/>
        </w:rPr>
        <w:t xml:space="preserve"> </w:t>
      </w:r>
      <w:r>
        <w:t>à Delegacia de Polícia, tramitando exclusivamente entre ambos até que ocorra alguma das hipóteses</w:t>
      </w:r>
      <w:r>
        <w:rPr>
          <w:spacing w:val="-1"/>
        </w:rPr>
        <w:t xml:space="preserve"> </w:t>
      </w:r>
      <w:r>
        <w:t>previstas no § 1º.</w:t>
      </w:r>
    </w:p>
    <w:p w14:paraId="260837FE" w14:textId="77777777" w:rsidR="00565CCE" w:rsidRDefault="00565CCE" w:rsidP="00565CCE">
      <w:pPr>
        <w:pStyle w:val="Corpodetexto"/>
        <w:spacing w:before="119" w:line="360" w:lineRule="auto"/>
        <w:ind w:right="128"/>
        <w:jc w:val="both"/>
      </w:pPr>
      <w:r>
        <w:t>Art. 33. Todos os atos e diligências preparatórios solicitados no procedimento</w:t>
      </w:r>
      <w:r>
        <w:rPr>
          <w:spacing w:val="-2"/>
        </w:rPr>
        <w:t xml:space="preserve"> </w:t>
      </w:r>
      <w:r>
        <w:t>investigatório,</w:t>
      </w:r>
      <w:r>
        <w:rPr>
          <w:spacing w:val="-3"/>
        </w:rPr>
        <w:t xml:space="preserve"> </w:t>
      </w:r>
      <w:r>
        <w:t>tais</w:t>
      </w:r>
      <w:r>
        <w:rPr>
          <w:spacing w:val="-3"/>
        </w:rPr>
        <w:t xml:space="preserve"> </w:t>
      </w:r>
      <w:r>
        <w:t>como</w:t>
      </w:r>
      <w:r>
        <w:rPr>
          <w:spacing w:val="-2"/>
        </w:rPr>
        <w:t xml:space="preserve"> </w:t>
      </w:r>
      <w:r>
        <w:t>a</w:t>
      </w:r>
      <w:r>
        <w:rPr>
          <w:spacing w:val="-2"/>
        </w:rPr>
        <w:t xml:space="preserve"> </w:t>
      </w:r>
      <w:r>
        <w:t>requisição</w:t>
      </w:r>
      <w:r>
        <w:rPr>
          <w:spacing w:val="-2"/>
        </w:rPr>
        <w:t xml:space="preserve"> </w:t>
      </w:r>
      <w:r>
        <w:t>de</w:t>
      </w:r>
      <w:r>
        <w:rPr>
          <w:spacing w:val="-2"/>
        </w:rPr>
        <w:t xml:space="preserve"> </w:t>
      </w:r>
      <w:r>
        <w:t>antecedentes,</w:t>
      </w:r>
      <w:r>
        <w:rPr>
          <w:spacing w:val="-3"/>
        </w:rPr>
        <w:t xml:space="preserve"> </w:t>
      </w:r>
      <w:r>
        <w:t>a</w:t>
      </w:r>
      <w:r>
        <w:rPr>
          <w:spacing w:val="-2"/>
        </w:rPr>
        <w:t xml:space="preserve"> </w:t>
      </w:r>
      <w:r>
        <w:t>expedição</w:t>
      </w:r>
      <w:r>
        <w:rPr>
          <w:spacing w:val="-2"/>
        </w:rPr>
        <w:t xml:space="preserve"> </w:t>
      </w:r>
      <w:r>
        <w:t>de ofícios, juntadas, movimentação de expedientes, dentre outros atos, inclusive os imprescindíveis para o oferecimento da denúncia, são de responsabilidade do Ministério Público.</w:t>
      </w:r>
    </w:p>
    <w:p w14:paraId="2458D262" w14:textId="77777777" w:rsidR="00565CCE" w:rsidRDefault="00565CCE" w:rsidP="00565CCE">
      <w:pPr>
        <w:pStyle w:val="Corpodetexto"/>
        <w:spacing w:before="119" w:line="360" w:lineRule="auto"/>
        <w:ind w:right="127"/>
        <w:jc w:val="both"/>
      </w:pPr>
      <w:r>
        <w:t>§ 1º Cabe ao Ministério Público e à Delegacia de Polícia</w:t>
      </w:r>
      <w:r>
        <w:rPr>
          <w:spacing w:val="-1"/>
        </w:rPr>
        <w:t xml:space="preserve"> </w:t>
      </w:r>
      <w:r>
        <w:t>a digitalização e</w:t>
      </w:r>
      <w:r>
        <w:rPr>
          <w:spacing w:val="-6"/>
        </w:rPr>
        <w:t xml:space="preserve"> </w:t>
      </w:r>
      <w:r>
        <w:t>inserção</w:t>
      </w:r>
      <w:r>
        <w:rPr>
          <w:spacing w:val="-6"/>
        </w:rPr>
        <w:t xml:space="preserve"> </w:t>
      </w:r>
      <w:r>
        <w:t>de</w:t>
      </w:r>
      <w:r>
        <w:rPr>
          <w:spacing w:val="-6"/>
        </w:rPr>
        <w:t xml:space="preserve"> </w:t>
      </w:r>
      <w:r>
        <w:t>todas</w:t>
      </w:r>
      <w:r>
        <w:rPr>
          <w:spacing w:val="-7"/>
        </w:rPr>
        <w:t xml:space="preserve"> </w:t>
      </w:r>
      <w:r>
        <w:t>as</w:t>
      </w:r>
      <w:r>
        <w:rPr>
          <w:spacing w:val="-7"/>
        </w:rPr>
        <w:t xml:space="preserve"> </w:t>
      </w:r>
      <w:r>
        <w:t>peças</w:t>
      </w:r>
      <w:r>
        <w:rPr>
          <w:spacing w:val="-7"/>
        </w:rPr>
        <w:t xml:space="preserve"> </w:t>
      </w:r>
      <w:r>
        <w:t>produzidas</w:t>
      </w:r>
      <w:r>
        <w:rPr>
          <w:spacing w:val="-7"/>
        </w:rPr>
        <w:t xml:space="preserve"> </w:t>
      </w:r>
      <w:r>
        <w:t>e</w:t>
      </w:r>
      <w:r>
        <w:rPr>
          <w:spacing w:val="-6"/>
        </w:rPr>
        <w:t xml:space="preserve"> </w:t>
      </w:r>
      <w:r>
        <w:t>requisitadas</w:t>
      </w:r>
      <w:r>
        <w:rPr>
          <w:spacing w:val="-7"/>
        </w:rPr>
        <w:t xml:space="preserve"> </w:t>
      </w:r>
      <w:r>
        <w:t>por</w:t>
      </w:r>
      <w:r>
        <w:rPr>
          <w:spacing w:val="-5"/>
        </w:rPr>
        <w:t xml:space="preserve"> </w:t>
      </w:r>
      <w:r>
        <w:t>eles</w:t>
      </w:r>
      <w:r>
        <w:rPr>
          <w:spacing w:val="-7"/>
        </w:rPr>
        <w:t xml:space="preserve"> </w:t>
      </w:r>
      <w:r>
        <w:t>durante</w:t>
      </w:r>
      <w:r>
        <w:rPr>
          <w:spacing w:val="-6"/>
        </w:rPr>
        <w:t xml:space="preserve"> </w:t>
      </w:r>
      <w:r>
        <w:t>a</w:t>
      </w:r>
      <w:r>
        <w:rPr>
          <w:spacing w:val="-6"/>
        </w:rPr>
        <w:t xml:space="preserve"> </w:t>
      </w:r>
      <w:r>
        <w:t>tramitação do procedimento investigatório.</w:t>
      </w:r>
    </w:p>
    <w:p w14:paraId="7E8BBB89" w14:textId="77777777" w:rsidR="00565CCE" w:rsidRDefault="00565CCE" w:rsidP="00565CCE">
      <w:pPr>
        <w:pStyle w:val="Corpodetexto"/>
        <w:spacing w:before="122" w:line="360" w:lineRule="auto"/>
        <w:ind w:right="127"/>
        <w:jc w:val="both"/>
      </w:pPr>
      <w:r>
        <w:t>§ 2º É vedado aos(às) servidores(a) do</w:t>
      </w:r>
      <w:r>
        <w:rPr>
          <w:spacing w:val="-2"/>
        </w:rPr>
        <w:t xml:space="preserve"> </w:t>
      </w:r>
      <w:r>
        <w:t>Poder</w:t>
      </w:r>
      <w:r>
        <w:rPr>
          <w:spacing w:val="-1"/>
        </w:rPr>
        <w:t xml:space="preserve"> </w:t>
      </w:r>
      <w:r>
        <w:t>Judiciário</w:t>
      </w:r>
      <w:r>
        <w:rPr>
          <w:spacing w:val="-2"/>
        </w:rPr>
        <w:t xml:space="preserve"> </w:t>
      </w:r>
      <w:r>
        <w:t>o recebimento, a</w:t>
      </w:r>
      <w:r>
        <w:rPr>
          <w:spacing w:val="-17"/>
        </w:rPr>
        <w:t xml:space="preserve"> </w:t>
      </w:r>
      <w:r>
        <w:t>digitalização</w:t>
      </w:r>
      <w:r>
        <w:rPr>
          <w:spacing w:val="-17"/>
        </w:rPr>
        <w:t xml:space="preserve"> </w:t>
      </w:r>
      <w:r>
        <w:t>e</w:t>
      </w:r>
      <w:r>
        <w:rPr>
          <w:spacing w:val="-16"/>
        </w:rPr>
        <w:t xml:space="preserve"> </w:t>
      </w:r>
      <w:r>
        <w:t>a</w:t>
      </w:r>
      <w:r>
        <w:rPr>
          <w:spacing w:val="-17"/>
        </w:rPr>
        <w:t xml:space="preserve"> </w:t>
      </w:r>
      <w:r>
        <w:t>inserção</w:t>
      </w:r>
      <w:r>
        <w:rPr>
          <w:spacing w:val="-17"/>
        </w:rPr>
        <w:t xml:space="preserve"> </w:t>
      </w:r>
      <w:r>
        <w:t>dos</w:t>
      </w:r>
      <w:r>
        <w:rPr>
          <w:spacing w:val="-17"/>
        </w:rPr>
        <w:t xml:space="preserve"> </w:t>
      </w:r>
      <w:r>
        <w:t>ofícios</w:t>
      </w:r>
      <w:r>
        <w:rPr>
          <w:spacing w:val="-16"/>
        </w:rPr>
        <w:t xml:space="preserve"> </w:t>
      </w:r>
      <w:r>
        <w:t>dirigidos</w:t>
      </w:r>
      <w:r>
        <w:rPr>
          <w:spacing w:val="-17"/>
        </w:rPr>
        <w:t xml:space="preserve"> </w:t>
      </w:r>
      <w:r>
        <w:t>ao</w:t>
      </w:r>
      <w:r>
        <w:rPr>
          <w:spacing w:val="-17"/>
        </w:rPr>
        <w:t xml:space="preserve"> </w:t>
      </w:r>
      <w:r>
        <w:t>Ministério</w:t>
      </w:r>
      <w:r>
        <w:rPr>
          <w:spacing w:val="-16"/>
        </w:rPr>
        <w:t xml:space="preserve"> </w:t>
      </w:r>
      <w:r>
        <w:t>Público</w:t>
      </w:r>
      <w:r>
        <w:rPr>
          <w:spacing w:val="-17"/>
        </w:rPr>
        <w:t xml:space="preserve"> </w:t>
      </w:r>
      <w:r>
        <w:t>e/ou</w:t>
      </w:r>
      <w:r>
        <w:rPr>
          <w:spacing w:val="-17"/>
        </w:rPr>
        <w:t xml:space="preserve"> </w:t>
      </w:r>
      <w:r>
        <w:t>à</w:t>
      </w:r>
      <w:r>
        <w:rPr>
          <w:spacing w:val="-16"/>
        </w:rPr>
        <w:t xml:space="preserve"> </w:t>
      </w:r>
      <w:r>
        <w:t xml:space="preserve">autoridade </w:t>
      </w:r>
      <w:r>
        <w:rPr>
          <w:spacing w:val="-2"/>
        </w:rPr>
        <w:t>policial.</w:t>
      </w:r>
    </w:p>
    <w:p w14:paraId="51A670FA" w14:textId="77777777" w:rsidR="00565CCE" w:rsidRDefault="00565CCE" w:rsidP="00565CCE">
      <w:pPr>
        <w:pStyle w:val="Corpodetexto"/>
        <w:spacing w:before="121" w:line="360" w:lineRule="auto"/>
        <w:ind w:right="132"/>
        <w:jc w:val="both"/>
      </w:pPr>
      <w:r>
        <w:t>§</w:t>
      </w:r>
      <w:r>
        <w:rPr>
          <w:spacing w:val="-14"/>
        </w:rPr>
        <w:t xml:space="preserve"> </w:t>
      </w:r>
      <w:r>
        <w:t>3º</w:t>
      </w:r>
      <w:r>
        <w:rPr>
          <w:spacing w:val="-16"/>
        </w:rPr>
        <w:t xml:space="preserve"> </w:t>
      </w:r>
      <w:r>
        <w:t>Tratando-se</w:t>
      </w:r>
      <w:r>
        <w:rPr>
          <w:spacing w:val="-17"/>
        </w:rPr>
        <w:t xml:space="preserve"> </w:t>
      </w:r>
      <w:r>
        <w:t>de</w:t>
      </w:r>
      <w:r>
        <w:rPr>
          <w:spacing w:val="-13"/>
        </w:rPr>
        <w:t xml:space="preserve"> </w:t>
      </w:r>
      <w:r>
        <w:t>pedido</w:t>
      </w:r>
      <w:r>
        <w:rPr>
          <w:spacing w:val="-13"/>
        </w:rPr>
        <w:t xml:space="preserve"> </w:t>
      </w:r>
      <w:r>
        <w:t>de</w:t>
      </w:r>
      <w:r>
        <w:rPr>
          <w:spacing w:val="-13"/>
        </w:rPr>
        <w:t xml:space="preserve"> </w:t>
      </w:r>
      <w:r>
        <w:t>conversão</w:t>
      </w:r>
      <w:r>
        <w:rPr>
          <w:spacing w:val="-17"/>
        </w:rPr>
        <w:t xml:space="preserve"> </w:t>
      </w:r>
      <w:r>
        <w:t>de</w:t>
      </w:r>
      <w:r>
        <w:rPr>
          <w:spacing w:val="-13"/>
        </w:rPr>
        <w:t xml:space="preserve"> </w:t>
      </w:r>
      <w:r>
        <w:t>procedimento</w:t>
      </w:r>
      <w:r>
        <w:rPr>
          <w:spacing w:val="-13"/>
        </w:rPr>
        <w:t xml:space="preserve"> </w:t>
      </w:r>
      <w:r>
        <w:t>investigatório físico em</w:t>
      </w:r>
      <w:r>
        <w:rPr>
          <w:spacing w:val="-6"/>
        </w:rPr>
        <w:t xml:space="preserve"> </w:t>
      </w:r>
      <w:r>
        <w:t>eletrônico, o Ministério Público</w:t>
      </w:r>
      <w:r>
        <w:rPr>
          <w:spacing w:val="-2"/>
        </w:rPr>
        <w:t xml:space="preserve"> </w:t>
      </w:r>
      <w:r>
        <w:t>deverá oficiar à autoridade policial para que o faça, independentemente de ordem judicial.</w:t>
      </w:r>
    </w:p>
    <w:p w14:paraId="79490A8C" w14:textId="77777777" w:rsidR="00565CCE" w:rsidRDefault="00565CCE" w:rsidP="00565CCE">
      <w:pPr>
        <w:pStyle w:val="Corpodetexto"/>
        <w:spacing w:line="360" w:lineRule="auto"/>
        <w:ind w:right="134"/>
        <w:jc w:val="both"/>
      </w:pPr>
      <w:r>
        <w:t>Art. 34. Recebido o procedimento investigativo em</w:t>
      </w:r>
      <w:r>
        <w:rPr>
          <w:spacing w:val="-1"/>
        </w:rPr>
        <w:t xml:space="preserve"> </w:t>
      </w:r>
      <w:r>
        <w:t>razão de declínio de competência, os autos serão encaminhados</w:t>
      </w:r>
      <w:r>
        <w:rPr>
          <w:spacing w:val="-3"/>
        </w:rPr>
        <w:t xml:space="preserve"> </w:t>
      </w:r>
      <w:r>
        <w:t>ao Ministério Público para manifestação e</w:t>
      </w:r>
      <w:r>
        <w:rPr>
          <w:spacing w:val="-11"/>
        </w:rPr>
        <w:t xml:space="preserve"> </w:t>
      </w:r>
      <w:r>
        <w:t>adoção</w:t>
      </w:r>
      <w:r>
        <w:rPr>
          <w:spacing w:val="-11"/>
        </w:rPr>
        <w:t xml:space="preserve"> </w:t>
      </w:r>
      <w:r>
        <w:t>das</w:t>
      </w:r>
      <w:r>
        <w:rPr>
          <w:spacing w:val="-12"/>
        </w:rPr>
        <w:t xml:space="preserve"> </w:t>
      </w:r>
      <w:r>
        <w:t>providências</w:t>
      </w:r>
      <w:r>
        <w:rPr>
          <w:spacing w:val="-12"/>
        </w:rPr>
        <w:t xml:space="preserve"> </w:t>
      </w:r>
      <w:r>
        <w:t>cabíveis,</w:t>
      </w:r>
      <w:r>
        <w:rPr>
          <w:spacing w:val="-17"/>
        </w:rPr>
        <w:t xml:space="preserve"> </w:t>
      </w:r>
      <w:r>
        <w:t>independentemente</w:t>
      </w:r>
      <w:r>
        <w:rPr>
          <w:spacing w:val="-11"/>
        </w:rPr>
        <w:t xml:space="preserve"> </w:t>
      </w:r>
      <w:r>
        <w:t>de</w:t>
      </w:r>
      <w:r>
        <w:rPr>
          <w:spacing w:val="-11"/>
        </w:rPr>
        <w:t xml:space="preserve"> </w:t>
      </w:r>
      <w:r>
        <w:t>despacho</w:t>
      </w:r>
      <w:r>
        <w:rPr>
          <w:spacing w:val="-11"/>
        </w:rPr>
        <w:t xml:space="preserve"> </w:t>
      </w:r>
      <w:r>
        <w:t>ou</w:t>
      </w:r>
      <w:r>
        <w:rPr>
          <w:spacing w:val="-11"/>
        </w:rPr>
        <w:t xml:space="preserve"> </w:t>
      </w:r>
      <w:r>
        <w:t>de</w:t>
      </w:r>
      <w:r>
        <w:rPr>
          <w:spacing w:val="-16"/>
        </w:rPr>
        <w:t xml:space="preserve"> </w:t>
      </w:r>
      <w:r>
        <w:t>remessa pelo juízo declinante dos autos físicos.</w:t>
      </w:r>
    </w:p>
    <w:p w14:paraId="02269400" w14:textId="77777777" w:rsidR="00565CCE" w:rsidRDefault="00565CCE" w:rsidP="00565CCE">
      <w:pPr>
        <w:pStyle w:val="Corpodetexto"/>
        <w:spacing w:before="120" w:line="360" w:lineRule="auto"/>
        <w:ind w:right="134"/>
        <w:jc w:val="both"/>
      </w:pPr>
      <w:r>
        <w:t>Art. 35. O acesso do(a) advogado(a) ao procedimento investigatório eletrônico será realizado pela autoridade policial que preside a investigação.</w:t>
      </w:r>
    </w:p>
    <w:p w14:paraId="1D087049" w14:textId="77777777" w:rsidR="00565CCE" w:rsidRDefault="00565CCE" w:rsidP="00565CCE">
      <w:pPr>
        <w:pStyle w:val="Corpodetexto"/>
        <w:spacing w:before="118" w:line="360" w:lineRule="auto"/>
        <w:ind w:right="133"/>
        <w:jc w:val="both"/>
      </w:pPr>
      <w:r>
        <w:lastRenderedPageBreak/>
        <w:t>§ 1º Caso a autoridade policial não consiga promover a habilitação, deverá encaminhar informação no Sistema Projudi para que o(a) servidor(a) da unidade judicial a realize.</w:t>
      </w:r>
    </w:p>
    <w:p w14:paraId="67C86168" w14:textId="77777777" w:rsidR="00565CCE" w:rsidRDefault="00565CCE" w:rsidP="00565CCE">
      <w:pPr>
        <w:pStyle w:val="Corpodetexto"/>
        <w:spacing w:before="121" w:line="360" w:lineRule="auto"/>
        <w:ind w:right="134"/>
        <w:jc w:val="both"/>
      </w:pPr>
      <w:r>
        <w:t>§ 2º Recebida a autorização pela autoridade policial, o(a) servidor(a) deverá habilitar o(a) advogado(a).</w:t>
      </w:r>
    </w:p>
    <w:p w14:paraId="0D4DCF2A" w14:textId="77777777" w:rsidR="00565CCE" w:rsidRDefault="00565CCE" w:rsidP="00565CCE">
      <w:pPr>
        <w:pStyle w:val="Corpodetexto"/>
        <w:spacing w:before="118" w:line="360" w:lineRule="auto"/>
        <w:ind w:right="134"/>
        <w:jc w:val="both"/>
      </w:pPr>
      <w:r>
        <w:t xml:space="preserve">§ 3º A Defensoria Pública solicitará sua habilitação na unidade judicial nos casos em que o acesso ao procedimento investigatório não ocorrer </w:t>
      </w:r>
      <w:r>
        <w:rPr>
          <w:spacing w:val="-2"/>
        </w:rPr>
        <w:t>automaticamente.</w:t>
      </w:r>
    </w:p>
    <w:p w14:paraId="7D1145D0" w14:textId="77777777" w:rsidR="00565CCE" w:rsidRDefault="00565CCE" w:rsidP="00565CCE">
      <w:pPr>
        <w:pStyle w:val="Corpodetexto"/>
        <w:spacing w:before="121" w:line="360" w:lineRule="auto"/>
        <w:ind w:right="130"/>
        <w:jc w:val="both"/>
      </w:pPr>
      <w:r>
        <w:t>Art. 36. Havendo a manifestação de promoção de arquivamento, oferecimento da denúncia, ou outro pedido que demande intervenção judicial,</w:t>
      </w:r>
      <w:r>
        <w:rPr>
          <w:spacing w:val="-3"/>
        </w:rPr>
        <w:t xml:space="preserve"> </w:t>
      </w:r>
      <w:r>
        <w:t>as peças devem ser digitalizadas pelo próprio Ministério Público.</w:t>
      </w:r>
    </w:p>
    <w:p w14:paraId="1AB02850" w14:textId="77777777" w:rsidR="00565CCE" w:rsidRDefault="00565CCE" w:rsidP="00565CCE">
      <w:pPr>
        <w:pStyle w:val="Corpodetexto"/>
        <w:spacing w:before="122" w:line="360" w:lineRule="auto"/>
        <w:ind w:right="130"/>
        <w:jc w:val="both"/>
      </w:pPr>
      <w:r>
        <w:t>Art. 37. Deferido o pedido de arquivamento do procedimento investigatório pelo(a) Juiz(íza), o(a) servidor(a) deverá providenciar a baixa do registro, dando ciência ao Ministério Público e fazendo as demais comunicações determinadas no CNFJ.</w:t>
      </w:r>
    </w:p>
    <w:p w14:paraId="73074054" w14:textId="77777777" w:rsidR="00565CCE" w:rsidRDefault="00565CCE" w:rsidP="00565CCE">
      <w:pPr>
        <w:pStyle w:val="Corpodetexto"/>
        <w:spacing w:before="120" w:line="360" w:lineRule="auto"/>
        <w:ind w:right="134"/>
        <w:jc w:val="both"/>
      </w:pPr>
      <w:r>
        <w:t>§ 1º Determinado o arquivamento do procedimento investigatório e existindo</w:t>
      </w:r>
      <w:r>
        <w:rPr>
          <w:spacing w:val="-17"/>
        </w:rPr>
        <w:t xml:space="preserve"> </w:t>
      </w:r>
      <w:r>
        <w:t>bem</w:t>
      </w:r>
      <w:r>
        <w:rPr>
          <w:spacing w:val="-17"/>
        </w:rPr>
        <w:t xml:space="preserve"> </w:t>
      </w:r>
      <w:r>
        <w:t>apreendido,</w:t>
      </w:r>
      <w:r>
        <w:rPr>
          <w:spacing w:val="-16"/>
        </w:rPr>
        <w:t xml:space="preserve"> </w:t>
      </w:r>
      <w:r>
        <w:t>depósito</w:t>
      </w:r>
      <w:r>
        <w:rPr>
          <w:spacing w:val="-17"/>
        </w:rPr>
        <w:t xml:space="preserve"> </w:t>
      </w:r>
      <w:r>
        <w:t>judicial</w:t>
      </w:r>
      <w:r>
        <w:rPr>
          <w:spacing w:val="-16"/>
        </w:rPr>
        <w:t xml:space="preserve"> </w:t>
      </w:r>
      <w:r>
        <w:t>e/ou</w:t>
      </w:r>
      <w:r>
        <w:rPr>
          <w:spacing w:val="-15"/>
        </w:rPr>
        <w:t xml:space="preserve"> </w:t>
      </w:r>
      <w:r>
        <w:t>fiança,</w:t>
      </w:r>
      <w:r>
        <w:rPr>
          <w:spacing w:val="-17"/>
        </w:rPr>
        <w:t xml:space="preserve"> </w:t>
      </w:r>
      <w:r>
        <w:t>o(a)</w:t>
      </w:r>
      <w:r>
        <w:rPr>
          <w:spacing w:val="-14"/>
        </w:rPr>
        <w:t xml:space="preserve"> </w:t>
      </w:r>
      <w:r>
        <w:t>servidor(a)</w:t>
      </w:r>
      <w:r>
        <w:rPr>
          <w:spacing w:val="-15"/>
        </w:rPr>
        <w:t xml:space="preserve"> </w:t>
      </w:r>
      <w:r>
        <w:t>deverá</w:t>
      </w:r>
      <w:r>
        <w:rPr>
          <w:spacing w:val="-16"/>
        </w:rPr>
        <w:t xml:space="preserve"> </w:t>
      </w:r>
      <w:r>
        <w:t>intimar o(a) investigado(a) para levantamento, no prazo máximo de 30 (trinta) dias.</w:t>
      </w:r>
    </w:p>
    <w:p w14:paraId="783BCA5A" w14:textId="77777777" w:rsidR="00565CCE" w:rsidRDefault="00565CCE" w:rsidP="00565CCE">
      <w:pPr>
        <w:pStyle w:val="Corpodetexto"/>
        <w:spacing w:before="116" w:line="360" w:lineRule="auto"/>
        <w:ind w:right="129"/>
        <w:jc w:val="both"/>
      </w:pPr>
      <w:r>
        <w:t>§ 2º Não sendo localizado o(a) investigado(a), sendo ele(a) desconhecido(a) ou decorrido o prazo de intimação sem manifestação, os autos deverão</w:t>
      </w:r>
      <w:r>
        <w:rPr>
          <w:spacing w:val="-15"/>
        </w:rPr>
        <w:t xml:space="preserve"> </w:t>
      </w:r>
      <w:r>
        <w:t>ser</w:t>
      </w:r>
      <w:r>
        <w:rPr>
          <w:spacing w:val="-12"/>
        </w:rPr>
        <w:t xml:space="preserve"> </w:t>
      </w:r>
      <w:r>
        <w:t>encaminhados</w:t>
      </w:r>
      <w:r>
        <w:rPr>
          <w:spacing w:val="-13"/>
        </w:rPr>
        <w:t xml:space="preserve"> </w:t>
      </w:r>
      <w:r>
        <w:t>ao</w:t>
      </w:r>
      <w:r>
        <w:rPr>
          <w:spacing w:val="-12"/>
        </w:rPr>
        <w:t xml:space="preserve"> </w:t>
      </w:r>
      <w:r>
        <w:t>Ministério</w:t>
      </w:r>
      <w:r>
        <w:rPr>
          <w:spacing w:val="-12"/>
        </w:rPr>
        <w:t xml:space="preserve"> </w:t>
      </w:r>
      <w:r>
        <w:t>Público</w:t>
      </w:r>
      <w:r>
        <w:rPr>
          <w:spacing w:val="-12"/>
        </w:rPr>
        <w:t xml:space="preserve"> </w:t>
      </w:r>
      <w:r>
        <w:t>para</w:t>
      </w:r>
      <w:r>
        <w:rPr>
          <w:spacing w:val="-12"/>
        </w:rPr>
        <w:t xml:space="preserve"> </w:t>
      </w:r>
      <w:r>
        <w:t>manifestação</w:t>
      </w:r>
      <w:r>
        <w:rPr>
          <w:spacing w:val="-12"/>
        </w:rPr>
        <w:t xml:space="preserve"> </w:t>
      </w:r>
      <w:r>
        <w:t>em</w:t>
      </w:r>
      <w:r>
        <w:rPr>
          <w:spacing w:val="-17"/>
        </w:rPr>
        <w:t xml:space="preserve"> </w:t>
      </w:r>
      <w:r>
        <w:t>5</w:t>
      </w:r>
      <w:r>
        <w:rPr>
          <w:spacing w:val="-12"/>
        </w:rPr>
        <w:t xml:space="preserve"> </w:t>
      </w:r>
      <w:r>
        <w:t>(cinco)</w:t>
      </w:r>
      <w:r>
        <w:rPr>
          <w:spacing w:val="-16"/>
        </w:rPr>
        <w:t xml:space="preserve"> </w:t>
      </w:r>
      <w:r>
        <w:t>dias.</w:t>
      </w:r>
    </w:p>
    <w:p w14:paraId="28CED802" w14:textId="77777777" w:rsidR="00565CCE" w:rsidRDefault="00565CCE" w:rsidP="00565CCE">
      <w:pPr>
        <w:pStyle w:val="Corpodetexto"/>
        <w:spacing w:line="360" w:lineRule="auto"/>
        <w:ind w:right="134"/>
        <w:jc w:val="both"/>
      </w:pPr>
      <w:r>
        <w:t>§ 3º Apresentada manifestação do Ministério</w:t>
      </w:r>
      <w:r>
        <w:rPr>
          <w:spacing w:val="-2"/>
        </w:rPr>
        <w:t xml:space="preserve"> </w:t>
      </w:r>
      <w:r>
        <w:t>Público, os autos deverão seguir conclusos para decisão sobre a destinação dos bens, valores e/ou fiança.</w:t>
      </w:r>
    </w:p>
    <w:p w14:paraId="22417B34" w14:textId="77777777" w:rsidR="00565CCE" w:rsidRDefault="00565CCE" w:rsidP="00565CCE">
      <w:pPr>
        <w:pStyle w:val="Corpodetexto"/>
        <w:spacing w:before="94"/>
        <w:ind w:left="0" w:firstLine="0"/>
      </w:pPr>
    </w:p>
    <w:p w14:paraId="45202F64" w14:textId="77777777" w:rsidR="00565CCE" w:rsidRDefault="00565CCE" w:rsidP="00565CCE">
      <w:pPr>
        <w:ind w:left="-1" w:right="1"/>
        <w:jc w:val="center"/>
        <w:rPr>
          <w:rFonts w:ascii="Arial" w:hAnsi="Arial"/>
          <w:b/>
          <w:sz w:val="24"/>
        </w:rPr>
      </w:pPr>
      <w:r>
        <w:rPr>
          <w:rFonts w:ascii="Arial" w:hAnsi="Arial"/>
          <w:b/>
          <w:sz w:val="24"/>
        </w:rPr>
        <w:t>Seção</w:t>
      </w:r>
      <w:r>
        <w:rPr>
          <w:rFonts w:ascii="Arial" w:hAnsi="Arial"/>
          <w:b/>
          <w:spacing w:val="-8"/>
          <w:sz w:val="24"/>
        </w:rPr>
        <w:t xml:space="preserve"> </w:t>
      </w:r>
      <w:r>
        <w:rPr>
          <w:rFonts w:ascii="Arial" w:hAnsi="Arial"/>
          <w:b/>
          <w:spacing w:val="-5"/>
          <w:sz w:val="24"/>
        </w:rPr>
        <w:t>II</w:t>
      </w:r>
    </w:p>
    <w:p w14:paraId="7EC6DD53" w14:textId="77777777" w:rsidR="00565CCE" w:rsidRDefault="00565CCE" w:rsidP="00565CCE">
      <w:pPr>
        <w:spacing w:before="261" w:line="360" w:lineRule="auto"/>
        <w:ind w:left="9" w:right="1"/>
        <w:jc w:val="center"/>
        <w:rPr>
          <w:rFonts w:ascii="Arial" w:hAnsi="Arial"/>
          <w:b/>
          <w:sz w:val="24"/>
        </w:rPr>
      </w:pPr>
      <w:r>
        <w:rPr>
          <w:rFonts w:ascii="Arial" w:hAnsi="Arial"/>
          <w:b/>
          <w:sz w:val="24"/>
        </w:rPr>
        <w:t>Dos</w:t>
      </w:r>
      <w:r>
        <w:rPr>
          <w:rFonts w:ascii="Arial" w:hAnsi="Arial"/>
          <w:b/>
          <w:spacing w:val="-2"/>
          <w:sz w:val="24"/>
        </w:rPr>
        <w:t xml:space="preserve"> </w:t>
      </w:r>
      <w:r>
        <w:rPr>
          <w:rFonts w:ascii="Arial" w:hAnsi="Arial"/>
          <w:b/>
          <w:sz w:val="24"/>
        </w:rPr>
        <w:t>Pedidos</w:t>
      </w:r>
      <w:r>
        <w:rPr>
          <w:rFonts w:ascii="Arial" w:hAnsi="Arial"/>
          <w:b/>
          <w:spacing w:val="-7"/>
          <w:sz w:val="24"/>
        </w:rPr>
        <w:t xml:space="preserve"> </w:t>
      </w:r>
      <w:r>
        <w:rPr>
          <w:rFonts w:ascii="Arial" w:hAnsi="Arial"/>
          <w:b/>
          <w:sz w:val="24"/>
        </w:rPr>
        <w:t>de</w:t>
      </w:r>
      <w:r>
        <w:rPr>
          <w:rFonts w:ascii="Arial" w:hAnsi="Arial"/>
          <w:b/>
          <w:spacing w:val="-7"/>
          <w:sz w:val="24"/>
        </w:rPr>
        <w:t xml:space="preserve"> </w:t>
      </w:r>
      <w:r>
        <w:rPr>
          <w:rFonts w:ascii="Arial" w:hAnsi="Arial"/>
          <w:b/>
          <w:sz w:val="24"/>
        </w:rPr>
        <w:t>Liberdade,</w:t>
      </w:r>
      <w:r>
        <w:rPr>
          <w:rFonts w:ascii="Arial" w:hAnsi="Arial"/>
          <w:b/>
          <w:spacing w:val="-7"/>
          <w:sz w:val="24"/>
        </w:rPr>
        <w:t xml:space="preserve"> </w:t>
      </w:r>
      <w:r>
        <w:rPr>
          <w:rFonts w:ascii="Arial" w:hAnsi="Arial"/>
          <w:b/>
          <w:sz w:val="24"/>
        </w:rPr>
        <w:t>de</w:t>
      </w:r>
      <w:r>
        <w:rPr>
          <w:rFonts w:ascii="Arial" w:hAnsi="Arial"/>
          <w:b/>
          <w:spacing w:val="-2"/>
          <w:sz w:val="24"/>
        </w:rPr>
        <w:t xml:space="preserve"> </w:t>
      </w:r>
      <w:r>
        <w:rPr>
          <w:rFonts w:ascii="Arial" w:hAnsi="Arial"/>
          <w:b/>
          <w:sz w:val="24"/>
        </w:rPr>
        <w:t>Relaxamento,</w:t>
      </w:r>
      <w:r>
        <w:rPr>
          <w:rFonts w:ascii="Arial" w:hAnsi="Arial"/>
          <w:b/>
          <w:spacing w:val="-3"/>
          <w:sz w:val="24"/>
        </w:rPr>
        <w:t xml:space="preserve"> </w:t>
      </w:r>
      <w:r>
        <w:rPr>
          <w:rFonts w:ascii="Arial" w:hAnsi="Arial"/>
          <w:b/>
          <w:sz w:val="24"/>
        </w:rPr>
        <w:t>de</w:t>
      </w:r>
      <w:r>
        <w:rPr>
          <w:rFonts w:ascii="Arial" w:hAnsi="Arial"/>
          <w:b/>
          <w:spacing w:val="-2"/>
          <w:sz w:val="24"/>
        </w:rPr>
        <w:t xml:space="preserve"> </w:t>
      </w:r>
      <w:r>
        <w:rPr>
          <w:rFonts w:ascii="Arial" w:hAnsi="Arial"/>
          <w:b/>
          <w:sz w:val="24"/>
        </w:rPr>
        <w:t>Revogação</w:t>
      </w:r>
      <w:r>
        <w:rPr>
          <w:rFonts w:ascii="Arial" w:hAnsi="Arial"/>
          <w:b/>
          <w:spacing w:val="-1"/>
          <w:sz w:val="24"/>
        </w:rPr>
        <w:t xml:space="preserve"> </w:t>
      </w:r>
      <w:r>
        <w:rPr>
          <w:rFonts w:ascii="Arial" w:hAnsi="Arial"/>
          <w:b/>
          <w:sz w:val="24"/>
        </w:rPr>
        <w:t>de</w:t>
      </w:r>
      <w:r>
        <w:rPr>
          <w:rFonts w:ascii="Arial" w:hAnsi="Arial"/>
          <w:b/>
          <w:spacing w:val="-7"/>
          <w:sz w:val="24"/>
        </w:rPr>
        <w:t xml:space="preserve"> </w:t>
      </w:r>
      <w:r>
        <w:rPr>
          <w:rFonts w:ascii="Arial" w:hAnsi="Arial"/>
          <w:b/>
          <w:sz w:val="24"/>
        </w:rPr>
        <w:t>Prisão</w:t>
      </w:r>
      <w:r>
        <w:rPr>
          <w:rFonts w:ascii="Arial" w:hAnsi="Arial"/>
          <w:b/>
          <w:spacing w:val="-1"/>
          <w:sz w:val="24"/>
        </w:rPr>
        <w:t xml:space="preserve"> </w:t>
      </w:r>
      <w:r>
        <w:rPr>
          <w:rFonts w:ascii="Arial" w:hAnsi="Arial"/>
          <w:b/>
          <w:sz w:val="24"/>
        </w:rPr>
        <w:t>ou</w:t>
      </w:r>
      <w:r>
        <w:rPr>
          <w:rFonts w:ascii="Arial" w:hAnsi="Arial"/>
          <w:b/>
          <w:spacing w:val="-5"/>
          <w:sz w:val="24"/>
        </w:rPr>
        <w:t xml:space="preserve"> </w:t>
      </w:r>
      <w:r>
        <w:rPr>
          <w:rFonts w:ascii="Arial" w:hAnsi="Arial"/>
          <w:b/>
          <w:sz w:val="24"/>
        </w:rPr>
        <w:t>de Medida Cautelar</w:t>
      </w:r>
    </w:p>
    <w:p w14:paraId="54240BA7" w14:textId="505C000A" w:rsidR="00565CCE" w:rsidRDefault="00565CCE" w:rsidP="00565CCE">
      <w:pPr>
        <w:pStyle w:val="Corpodetexto"/>
        <w:spacing w:before="122" w:line="360" w:lineRule="auto"/>
        <w:ind w:right="128"/>
        <w:jc w:val="both"/>
      </w:pPr>
      <w:r>
        <w:t>Art</w:t>
      </w:r>
      <w:r w:rsidRPr="006B4C6F">
        <w:t xml:space="preserve">. 38. Caso </w:t>
      </w:r>
      <w:r>
        <w:t>o pedido</w:t>
      </w:r>
      <w:r w:rsidR="002C51AF">
        <w:t xml:space="preserve"> </w:t>
      </w:r>
      <w:bookmarkStart w:id="1" w:name="_Hlk189830686"/>
      <w:r w:rsidR="002C51AF" w:rsidRPr="002C51AF">
        <w:t>de liberdade provisória, de relaxamento, de revogação de prisão preventiva ou de substituição da prisão por medida cautelar</w:t>
      </w:r>
      <w:r>
        <w:t xml:space="preserve"> </w:t>
      </w:r>
      <w:bookmarkEnd w:id="1"/>
      <w:r>
        <w:t>seja formulado no bojo dos autos principais, deverá o(a) servidor(a) certificar quanto à impossibilidade de tal procedimento e necessidade de registro e autuação em</w:t>
      </w:r>
      <w:r>
        <w:rPr>
          <w:spacing w:val="-5"/>
        </w:rPr>
        <w:t xml:space="preserve"> </w:t>
      </w:r>
      <w:r>
        <w:lastRenderedPageBreak/>
        <w:t>apartado,</w:t>
      </w:r>
      <w:r>
        <w:rPr>
          <w:spacing w:val="-2"/>
        </w:rPr>
        <w:t xml:space="preserve"> </w:t>
      </w:r>
      <w:r>
        <w:t>independentemente de conclusão, intimando-se a defesa para a devida correção, no prazo máximo de</w:t>
      </w:r>
      <w:r w:rsidR="00763D2A">
        <w:t xml:space="preserve"> </w:t>
      </w:r>
      <w:r>
        <w:t>5 (cinco) dias, ficando vedada a autuação do procedimento pelo(a) próprio(a) servidor(a).</w:t>
      </w:r>
    </w:p>
    <w:p w14:paraId="05DFDA57" w14:textId="77777777" w:rsidR="00565CCE" w:rsidRDefault="00565CCE" w:rsidP="00565CCE">
      <w:pPr>
        <w:pStyle w:val="Corpodetexto"/>
        <w:spacing w:before="119" w:line="360" w:lineRule="auto"/>
        <w:ind w:right="135"/>
        <w:jc w:val="both"/>
      </w:pPr>
      <w:r>
        <w:t xml:space="preserve">Parágrafo único. O disposto no </w:t>
      </w:r>
      <w:r w:rsidRPr="00070BF7">
        <w:rPr>
          <w:i/>
          <w:iCs/>
        </w:rPr>
        <w:t>caput</w:t>
      </w:r>
      <w:r>
        <w:t xml:space="preserve"> aplica-se ainda que o requerente seja o Ministério Público ou a Defensoria Pública.</w:t>
      </w:r>
    </w:p>
    <w:p w14:paraId="77C7F8D2" w14:textId="41B18500" w:rsidR="00565CCE" w:rsidRDefault="00565CCE" w:rsidP="00565CCE">
      <w:pPr>
        <w:pStyle w:val="Corpodetexto"/>
        <w:spacing w:before="117" w:line="360" w:lineRule="auto"/>
        <w:ind w:right="131"/>
        <w:jc w:val="both"/>
      </w:pPr>
      <w:r w:rsidRPr="006B4C6F">
        <w:t>Art.</w:t>
      </w:r>
      <w:r w:rsidRPr="006B4C6F">
        <w:rPr>
          <w:spacing w:val="-8"/>
        </w:rPr>
        <w:t xml:space="preserve"> 39</w:t>
      </w:r>
      <w:r w:rsidRPr="006B4C6F">
        <w:t>.</w:t>
      </w:r>
      <w:r w:rsidRPr="006B4C6F">
        <w:rPr>
          <w:spacing w:val="-9"/>
        </w:rPr>
        <w:t xml:space="preserve"> </w:t>
      </w:r>
      <w:r w:rsidRPr="006B4C6F">
        <w:t>Cumpridas</w:t>
      </w:r>
      <w:r w:rsidRPr="006B4C6F">
        <w:rPr>
          <w:spacing w:val="-9"/>
        </w:rPr>
        <w:t xml:space="preserve"> </w:t>
      </w:r>
      <w:r>
        <w:t>as</w:t>
      </w:r>
      <w:r>
        <w:rPr>
          <w:spacing w:val="-9"/>
        </w:rPr>
        <w:t xml:space="preserve"> </w:t>
      </w:r>
      <w:r>
        <w:t>providências</w:t>
      </w:r>
      <w:r>
        <w:rPr>
          <w:spacing w:val="-9"/>
        </w:rPr>
        <w:t xml:space="preserve"> </w:t>
      </w:r>
      <w:r>
        <w:t>especificadas</w:t>
      </w:r>
      <w:r>
        <w:rPr>
          <w:spacing w:val="-9"/>
        </w:rPr>
        <w:t xml:space="preserve"> </w:t>
      </w:r>
      <w:bookmarkStart w:id="2" w:name="_Hlk189832198"/>
      <w:r>
        <w:t>no</w:t>
      </w:r>
      <w:r>
        <w:rPr>
          <w:spacing w:val="-13"/>
        </w:rPr>
        <w:t xml:space="preserve"> </w:t>
      </w:r>
      <w:r>
        <w:t>artigo</w:t>
      </w:r>
      <w:r>
        <w:rPr>
          <w:spacing w:val="-13"/>
        </w:rPr>
        <w:t xml:space="preserve"> </w:t>
      </w:r>
      <w:r>
        <w:t>anterior</w:t>
      </w:r>
      <w:bookmarkEnd w:id="2"/>
      <w:r>
        <w:t>, o(a) servidor(a) deverá promover a</w:t>
      </w:r>
      <w:r>
        <w:rPr>
          <w:spacing w:val="-3"/>
        </w:rPr>
        <w:t xml:space="preserve"> </w:t>
      </w:r>
      <w:r>
        <w:t>juntada do extrato</w:t>
      </w:r>
      <w:r>
        <w:rPr>
          <w:spacing w:val="-2"/>
        </w:rPr>
        <w:t xml:space="preserve"> </w:t>
      </w:r>
      <w:r>
        <w:t>do</w:t>
      </w:r>
      <w:r>
        <w:rPr>
          <w:spacing w:val="-2"/>
        </w:rPr>
        <w:t xml:space="preserve"> </w:t>
      </w:r>
      <w:r>
        <w:t>Sistema</w:t>
      </w:r>
      <w:r>
        <w:rPr>
          <w:spacing w:val="-3"/>
        </w:rPr>
        <w:t xml:space="preserve"> </w:t>
      </w:r>
      <w:r>
        <w:t>Projudi/Oráculo e encaminhar o feito para manifestação do Ministério Público, salvo se este for o requerente, com anotação de urgência.</w:t>
      </w:r>
    </w:p>
    <w:p w14:paraId="4DA1797D" w14:textId="77777777" w:rsidR="00565CCE" w:rsidRDefault="00565CCE" w:rsidP="00565CCE">
      <w:pPr>
        <w:pStyle w:val="Corpodetexto"/>
        <w:spacing w:line="360" w:lineRule="auto"/>
        <w:ind w:right="130"/>
        <w:jc w:val="both"/>
      </w:pPr>
      <w:r>
        <w:t>§ 1º Caso o Ministério Público requeira qualquer documento que entender necessário para a instrução do pedido e comprovação do alegado pelo(a) requerente,</w:t>
      </w:r>
      <w:r>
        <w:rPr>
          <w:spacing w:val="-6"/>
        </w:rPr>
        <w:t xml:space="preserve"> </w:t>
      </w:r>
      <w:r>
        <w:t>o(a) servidor(a)</w:t>
      </w:r>
      <w:r>
        <w:rPr>
          <w:spacing w:val="-1"/>
        </w:rPr>
        <w:t xml:space="preserve"> </w:t>
      </w:r>
      <w:r>
        <w:t>deverá</w:t>
      </w:r>
      <w:r>
        <w:rPr>
          <w:spacing w:val="-6"/>
        </w:rPr>
        <w:t xml:space="preserve"> </w:t>
      </w:r>
      <w:r>
        <w:t>intimar a defesa para cumprimento, no prazo máximo</w:t>
      </w:r>
      <w:r>
        <w:rPr>
          <w:spacing w:val="-2"/>
        </w:rPr>
        <w:t xml:space="preserve"> </w:t>
      </w:r>
      <w:r>
        <w:t>de</w:t>
      </w:r>
      <w:r>
        <w:rPr>
          <w:spacing w:val="-2"/>
        </w:rPr>
        <w:t xml:space="preserve"> </w:t>
      </w:r>
      <w:r>
        <w:t>5</w:t>
      </w:r>
      <w:r>
        <w:rPr>
          <w:spacing w:val="-2"/>
        </w:rPr>
        <w:t xml:space="preserve"> </w:t>
      </w:r>
      <w:r>
        <w:t>(cinco)</w:t>
      </w:r>
      <w:r>
        <w:rPr>
          <w:spacing w:val="-1"/>
        </w:rPr>
        <w:t xml:space="preserve"> </w:t>
      </w:r>
      <w:r>
        <w:t>dias,</w:t>
      </w:r>
      <w:r>
        <w:rPr>
          <w:spacing w:val="-7"/>
        </w:rPr>
        <w:t xml:space="preserve"> </w:t>
      </w:r>
      <w:r>
        <w:t>renovando-se</w:t>
      </w:r>
      <w:r>
        <w:rPr>
          <w:spacing w:val="-2"/>
        </w:rPr>
        <w:t xml:space="preserve"> </w:t>
      </w:r>
      <w:r>
        <w:t>vista</w:t>
      </w:r>
      <w:r>
        <w:rPr>
          <w:spacing w:val="-11"/>
        </w:rPr>
        <w:t xml:space="preserve"> </w:t>
      </w:r>
      <w:r>
        <w:t>ao</w:t>
      </w:r>
      <w:r>
        <w:rPr>
          <w:spacing w:val="-2"/>
        </w:rPr>
        <w:t xml:space="preserve"> </w:t>
      </w:r>
      <w:r>
        <w:t>Ministério</w:t>
      </w:r>
      <w:r>
        <w:rPr>
          <w:spacing w:val="-2"/>
        </w:rPr>
        <w:t xml:space="preserve"> </w:t>
      </w:r>
      <w:r>
        <w:t>Público</w:t>
      </w:r>
      <w:r>
        <w:rPr>
          <w:spacing w:val="-7"/>
        </w:rPr>
        <w:t xml:space="preserve"> </w:t>
      </w:r>
      <w:r>
        <w:t>após</w:t>
      </w:r>
      <w:r>
        <w:rPr>
          <w:spacing w:val="-8"/>
        </w:rPr>
        <w:t xml:space="preserve"> </w:t>
      </w:r>
      <w:r>
        <w:t>a</w:t>
      </w:r>
      <w:r>
        <w:rPr>
          <w:spacing w:val="-2"/>
        </w:rPr>
        <w:t xml:space="preserve"> </w:t>
      </w:r>
      <w:r>
        <w:t>juntada</w:t>
      </w:r>
      <w:r>
        <w:rPr>
          <w:spacing w:val="-2"/>
        </w:rPr>
        <w:t xml:space="preserve"> </w:t>
      </w:r>
      <w:r>
        <w:t>ou o decurso do prazo sem manifestação.</w:t>
      </w:r>
    </w:p>
    <w:p w14:paraId="46BE8B26" w14:textId="77777777" w:rsidR="00565CCE" w:rsidRDefault="00565CCE" w:rsidP="00565CCE">
      <w:pPr>
        <w:pStyle w:val="Corpodetexto"/>
        <w:spacing w:before="119" w:line="360" w:lineRule="auto"/>
        <w:ind w:right="133"/>
        <w:jc w:val="both"/>
      </w:pPr>
      <w:r>
        <w:t>§</w:t>
      </w:r>
      <w:r>
        <w:rPr>
          <w:spacing w:val="-17"/>
        </w:rPr>
        <w:t xml:space="preserve"> </w:t>
      </w:r>
      <w:r>
        <w:t>2º</w:t>
      </w:r>
      <w:r>
        <w:rPr>
          <w:spacing w:val="-17"/>
        </w:rPr>
        <w:t xml:space="preserve"> </w:t>
      </w:r>
      <w:r>
        <w:t>Apresentada</w:t>
      </w:r>
      <w:r>
        <w:rPr>
          <w:spacing w:val="-16"/>
        </w:rPr>
        <w:t xml:space="preserve"> </w:t>
      </w:r>
      <w:r>
        <w:t>a</w:t>
      </w:r>
      <w:r>
        <w:rPr>
          <w:spacing w:val="-17"/>
        </w:rPr>
        <w:t xml:space="preserve"> </w:t>
      </w:r>
      <w:r>
        <w:t>manifestação</w:t>
      </w:r>
      <w:r>
        <w:rPr>
          <w:spacing w:val="-17"/>
        </w:rPr>
        <w:t xml:space="preserve"> </w:t>
      </w:r>
      <w:r>
        <w:t>ministerial</w:t>
      </w:r>
      <w:r>
        <w:rPr>
          <w:spacing w:val="-16"/>
        </w:rPr>
        <w:t xml:space="preserve"> </w:t>
      </w:r>
      <w:r>
        <w:t>relativa</w:t>
      </w:r>
      <w:r>
        <w:rPr>
          <w:spacing w:val="-16"/>
        </w:rPr>
        <w:t xml:space="preserve"> </w:t>
      </w:r>
      <w:r>
        <w:t>ao</w:t>
      </w:r>
      <w:r>
        <w:rPr>
          <w:spacing w:val="-17"/>
        </w:rPr>
        <w:t xml:space="preserve"> </w:t>
      </w:r>
      <w:r>
        <w:t>mérito</w:t>
      </w:r>
      <w:r>
        <w:rPr>
          <w:spacing w:val="-17"/>
        </w:rPr>
        <w:t xml:space="preserve"> </w:t>
      </w:r>
      <w:r>
        <w:t>do</w:t>
      </w:r>
      <w:r>
        <w:rPr>
          <w:spacing w:val="-16"/>
        </w:rPr>
        <w:t xml:space="preserve"> </w:t>
      </w:r>
      <w:r>
        <w:t>pedido, os autos serão remetidos à conclusão com sinalização de urgência e indicação do agrupador adequado.</w:t>
      </w:r>
    </w:p>
    <w:p w14:paraId="16ED095F" w14:textId="77777777" w:rsidR="00565CCE" w:rsidRDefault="00565CCE" w:rsidP="00565CCE">
      <w:pPr>
        <w:pStyle w:val="Corpodetexto"/>
        <w:spacing w:before="121" w:line="360" w:lineRule="auto"/>
        <w:ind w:right="130"/>
        <w:jc w:val="both"/>
      </w:pPr>
      <w:r>
        <w:t>Art</w:t>
      </w:r>
      <w:r w:rsidRPr="006B4C6F">
        <w:t>.</w:t>
      </w:r>
      <w:r w:rsidRPr="006B4C6F">
        <w:rPr>
          <w:spacing w:val="-17"/>
        </w:rPr>
        <w:t xml:space="preserve"> </w:t>
      </w:r>
      <w:r w:rsidRPr="006B4C6F">
        <w:t>40.</w:t>
      </w:r>
      <w:r w:rsidRPr="006B4C6F">
        <w:rPr>
          <w:spacing w:val="-17"/>
        </w:rPr>
        <w:t xml:space="preserve"> </w:t>
      </w:r>
      <w:r>
        <w:t>Tratando-se</w:t>
      </w:r>
      <w:r>
        <w:rPr>
          <w:spacing w:val="-16"/>
        </w:rPr>
        <w:t xml:space="preserve"> </w:t>
      </w:r>
      <w:r>
        <w:t>de</w:t>
      </w:r>
      <w:r>
        <w:rPr>
          <w:spacing w:val="-17"/>
        </w:rPr>
        <w:t xml:space="preserve"> </w:t>
      </w:r>
      <w:r>
        <w:t>pedido</w:t>
      </w:r>
      <w:r>
        <w:rPr>
          <w:spacing w:val="-17"/>
        </w:rPr>
        <w:t xml:space="preserve"> </w:t>
      </w:r>
      <w:r>
        <w:t>de</w:t>
      </w:r>
      <w:r>
        <w:rPr>
          <w:spacing w:val="-17"/>
        </w:rPr>
        <w:t xml:space="preserve"> </w:t>
      </w:r>
      <w:r>
        <w:t>relaxamento</w:t>
      </w:r>
      <w:r>
        <w:rPr>
          <w:spacing w:val="-16"/>
        </w:rPr>
        <w:t xml:space="preserve"> </w:t>
      </w:r>
      <w:r>
        <w:t>de</w:t>
      </w:r>
      <w:r>
        <w:rPr>
          <w:spacing w:val="-17"/>
        </w:rPr>
        <w:t xml:space="preserve"> </w:t>
      </w:r>
      <w:r>
        <w:t>prisão,</w:t>
      </w:r>
      <w:r>
        <w:rPr>
          <w:spacing w:val="-17"/>
        </w:rPr>
        <w:t xml:space="preserve"> </w:t>
      </w:r>
      <w:r>
        <w:t>o(a)</w:t>
      </w:r>
      <w:r>
        <w:rPr>
          <w:spacing w:val="-16"/>
        </w:rPr>
        <w:t xml:space="preserve"> </w:t>
      </w:r>
      <w:r>
        <w:t>servidor(a) deverá juntar o extrato do Sistema Projudi/Oráculo e encaminhar o feito diretamente à</w:t>
      </w:r>
      <w:r>
        <w:rPr>
          <w:spacing w:val="-8"/>
        </w:rPr>
        <w:t xml:space="preserve"> </w:t>
      </w:r>
      <w:r>
        <w:t>conclusão</w:t>
      </w:r>
      <w:r>
        <w:rPr>
          <w:spacing w:val="-8"/>
        </w:rPr>
        <w:t xml:space="preserve"> </w:t>
      </w:r>
      <w:r>
        <w:t>para</w:t>
      </w:r>
      <w:r>
        <w:rPr>
          <w:spacing w:val="-8"/>
        </w:rPr>
        <w:t xml:space="preserve"> </w:t>
      </w:r>
      <w:r>
        <w:t>decisão,</w:t>
      </w:r>
      <w:r>
        <w:rPr>
          <w:spacing w:val="-12"/>
        </w:rPr>
        <w:t xml:space="preserve"> </w:t>
      </w:r>
      <w:r>
        <w:t>independentemente</w:t>
      </w:r>
      <w:r>
        <w:rPr>
          <w:spacing w:val="-8"/>
        </w:rPr>
        <w:t xml:space="preserve"> </w:t>
      </w:r>
      <w:r>
        <w:t>das</w:t>
      </w:r>
      <w:r>
        <w:rPr>
          <w:spacing w:val="-9"/>
        </w:rPr>
        <w:t xml:space="preserve"> </w:t>
      </w:r>
      <w:r>
        <w:t>providências</w:t>
      </w:r>
      <w:r>
        <w:rPr>
          <w:spacing w:val="-9"/>
        </w:rPr>
        <w:t xml:space="preserve"> </w:t>
      </w:r>
      <w:r>
        <w:t>previstas</w:t>
      </w:r>
      <w:r>
        <w:rPr>
          <w:spacing w:val="-9"/>
        </w:rPr>
        <w:t xml:space="preserve"> </w:t>
      </w:r>
      <w:r>
        <w:t>nos</w:t>
      </w:r>
      <w:r>
        <w:rPr>
          <w:spacing w:val="-9"/>
        </w:rPr>
        <w:t xml:space="preserve"> </w:t>
      </w:r>
      <w:r>
        <w:t>artigos anteriores, com sinalização de urgência e indicação de agrupador apropriado.</w:t>
      </w:r>
    </w:p>
    <w:p w14:paraId="1E8D4FD0" w14:textId="77777777" w:rsidR="00565CCE" w:rsidRDefault="00565CCE" w:rsidP="00565CCE">
      <w:pPr>
        <w:pStyle w:val="Corpodetexto"/>
        <w:spacing w:before="121" w:line="360" w:lineRule="auto"/>
        <w:ind w:right="135"/>
        <w:jc w:val="both"/>
      </w:pPr>
      <w:r w:rsidRPr="006B4C6F">
        <w:t xml:space="preserve">Art. 41. Decididos </w:t>
      </w:r>
      <w:r>
        <w:t>em caráter definitivo quaisquer dos incidentes a que se</w:t>
      </w:r>
      <w:r>
        <w:rPr>
          <w:spacing w:val="-1"/>
        </w:rPr>
        <w:t xml:space="preserve"> </w:t>
      </w:r>
      <w:r>
        <w:t>refere</w:t>
      </w:r>
      <w:r>
        <w:rPr>
          <w:spacing w:val="-1"/>
        </w:rPr>
        <w:t xml:space="preserve"> </w:t>
      </w:r>
      <w:r>
        <w:t>esta</w:t>
      </w:r>
      <w:r>
        <w:rPr>
          <w:spacing w:val="-1"/>
        </w:rPr>
        <w:t xml:space="preserve"> </w:t>
      </w:r>
      <w:r>
        <w:t>seção,</w:t>
      </w:r>
      <w:r>
        <w:rPr>
          <w:spacing w:val="-2"/>
        </w:rPr>
        <w:t xml:space="preserve"> </w:t>
      </w:r>
      <w:r>
        <w:t>os</w:t>
      </w:r>
      <w:r>
        <w:rPr>
          <w:spacing w:val="-2"/>
        </w:rPr>
        <w:t xml:space="preserve"> </w:t>
      </w:r>
      <w:r>
        <w:t>autos</w:t>
      </w:r>
      <w:r>
        <w:rPr>
          <w:spacing w:val="-2"/>
        </w:rPr>
        <w:t xml:space="preserve"> </w:t>
      </w:r>
      <w:r>
        <w:t>deverão</w:t>
      </w:r>
      <w:r>
        <w:rPr>
          <w:spacing w:val="-1"/>
        </w:rPr>
        <w:t xml:space="preserve"> </w:t>
      </w:r>
      <w:r>
        <w:t>ser arquivados,</w:t>
      </w:r>
      <w:r>
        <w:rPr>
          <w:spacing w:val="-2"/>
        </w:rPr>
        <w:t xml:space="preserve"> </w:t>
      </w:r>
      <w:r>
        <w:t>mantendo-se</w:t>
      </w:r>
      <w:r>
        <w:rPr>
          <w:spacing w:val="-1"/>
        </w:rPr>
        <w:t xml:space="preserve"> </w:t>
      </w:r>
      <w:r>
        <w:t>o</w:t>
      </w:r>
      <w:r>
        <w:rPr>
          <w:spacing w:val="-1"/>
        </w:rPr>
        <w:t xml:space="preserve"> </w:t>
      </w:r>
      <w:r>
        <w:t>apensamento aos autos principais.</w:t>
      </w:r>
    </w:p>
    <w:p w14:paraId="2E3BB149" w14:textId="77777777" w:rsidR="00565CCE" w:rsidRDefault="00565CCE" w:rsidP="00565CCE">
      <w:pPr>
        <w:pStyle w:val="Corpodetexto"/>
        <w:spacing w:before="97"/>
        <w:ind w:left="0" w:firstLine="0"/>
      </w:pPr>
    </w:p>
    <w:p w14:paraId="430D0560" w14:textId="77777777" w:rsidR="00565CCE" w:rsidRDefault="00565CCE" w:rsidP="00565CCE">
      <w:pPr>
        <w:ind w:left="-1" w:right="1"/>
        <w:jc w:val="center"/>
        <w:rPr>
          <w:rFonts w:ascii="Arial" w:hAnsi="Arial"/>
          <w:b/>
          <w:sz w:val="24"/>
        </w:rPr>
      </w:pPr>
      <w:r>
        <w:rPr>
          <w:rFonts w:ascii="Arial" w:hAnsi="Arial"/>
          <w:b/>
          <w:sz w:val="24"/>
        </w:rPr>
        <w:t>Seção</w:t>
      </w:r>
      <w:r>
        <w:rPr>
          <w:rFonts w:ascii="Arial" w:hAnsi="Arial"/>
          <w:b/>
          <w:spacing w:val="-8"/>
          <w:sz w:val="24"/>
        </w:rPr>
        <w:t xml:space="preserve"> </w:t>
      </w:r>
      <w:r>
        <w:rPr>
          <w:rFonts w:ascii="Arial" w:hAnsi="Arial"/>
          <w:b/>
          <w:spacing w:val="-5"/>
          <w:sz w:val="24"/>
        </w:rPr>
        <w:t>III</w:t>
      </w:r>
    </w:p>
    <w:p w14:paraId="65941521" w14:textId="77777777" w:rsidR="00565CCE" w:rsidRDefault="00565CCE" w:rsidP="00565CCE">
      <w:pPr>
        <w:spacing w:before="257"/>
        <w:ind w:left="4"/>
        <w:jc w:val="center"/>
        <w:rPr>
          <w:rFonts w:ascii="Arial"/>
          <w:b/>
          <w:sz w:val="24"/>
        </w:rPr>
      </w:pPr>
      <w:r>
        <w:rPr>
          <w:rFonts w:ascii="Arial"/>
          <w:b/>
          <w:sz w:val="24"/>
        </w:rPr>
        <w:t>Das</w:t>
      </w:r>
      <w:r>
        <w:rPr>
          <w:rFonts w:ascii="Arial"/>
          <w:b/>
          <w:spacing w:val="-11"/>
          <w:sz w:val="24"/>
        </w:rPr>
        <w:t xml:space="preserve"> </w:t>
      </w:r>
      <w:r>
        <w:rPr>
          <w:rFonts w:ascii="Arial"/>
          <w:b/>
          <w:sz w:val="24"/>
        </w:rPr>
        <w:t>Medidas</w:t>
      </w:r>
      <w:r>
        <w:rPr>
          <w:rFonts w:ascii="Arial"/>
          <w:b/>
          <w:spacing w:val="-11"/>
          <w:sz w:val="24"/>
        </w:rPr>
        <w:t xml:space="preserve"> </w:t>
      </w:r>
      <w:r>
        <w:rPr>
          <w:rFonts w:ascii="Arial"/>
          <w:b/>
          <w:sz w:val="24"/>
        </w:rPr>
        <w:t>Cautelares</w:t>
      </w:r>
      <w:r>
        <w:rPr>
          <w:rFonts w:ascii="Arial"/>
          <w:b/>
          <w:spacing w:val="-10"/>
          <w:sz w:val="24"/>
        </w:rPr>
        <w:t xml:space="preserve"> </w:t>
      </w:r>
      <w:r>
        <w:rPr>
          <w:rFonts w:ascii="Arial"/>
          <w:b/>
          <w:sz w:val="24"/>
        </w:rPr>
        <w:t>de</w:t>
      </w:r>
      <w:r>
        <w:rPr>
          <w:rFonts w:ascii="Arial"/>
          <w:b/>
          <w:spacing w:val="-11"/>
          <w:sz w:val="24"/>
        </w:rPr>
        <w:t xml:space="preserve"> </w:t>
      </w:r>
      <w:r>
        <w:rPr>
          <w:rFonts w:ascii="Arial"/>
          <w:b/>
          <w:sz w:val="24"/>
        </w:rPr>
        <w:t>Natureza</w:t>
      </w:r>
      <w:r>
        <w:rPr>
          <w:rFonts w:ascii="Arial"/>
          <w:b/>
          <w:spacing w:val="-11"/>
          <w:sz w:val="24"/>
        </w:rPr>
        <w:t xml:space="preserve"> </w:t>
      </w:r>
      <w:r>
        <w:rPr>
          <w:rFonts w:ascii="Arial"/>
          <w:b/>
          <w:spacing w:val="-2"/>
          <w:sz w:val="24"/>
        </w:rPr>
        <w:t>Sigilosa</w:t>
      </w:r>
    </w:p>
    <w:p w14:paraId="7CFB8A58" w14:textId="77777777" w:rsidR="00565CCE" w:rsidRDefault="00565CCE" w:rsidP="00565CCE">
      <w:pPr>
        <w:pStyle w:val="Corpodetexto"/>
        <w:spacing w:before="261" w:line="360" w:lineRule="auto"/>
        <w:ind w:right="128"/>
        <w:jc w:val="both"/>
      </w:pPr>
      <w:r>
        <w:t>Art</w:t>
      </w:r>
      <w:r w:rsidRPr="006B4C6F">
        <w:t xml:space="preserve">. 42. Havendo </w:t>
      </w:r>
      <w:r>
        <w:t>distribuição de pedidos de aplicação de medidas investigatórias sobre organizações criminosas, quebra de sigilo de dados bancários, fiscal e/ou</w:t>
      </w:r>
      <w:r>
        <w:rPr>
          <w:spacing w:val="-2"/>
        </w:rPr>
        <w:t xml:space="preserve"> </w:t>
      </w:r>
      <w:r>
        <w:t>telefônico,</w:t>
      </w:r>
      <w:r>
        <w:rPr>
          <w:spacing w:val="-3"/>
        </w:rPr>
        <w:t xml:space="preserve"> </w:t>
      </w:r>
      <w:r>
        <w:t>interceptação</w:t>
      </w:r>
      <w:r>
        <w:rPr>
          <w:spacing w:val="-2"/>
        </w:rPr>
        <w:t xml:space="preserve"> </w:t>
      </w:r>
      <w:r>
        <w:t>telefônica, busca</w:t>
      </w:r>
      <w:r>
        <w:rPr>
          <w:spacing w:val="-2"/>
        </w:rPr>
        <w:t xml:space="preserve"> </w:t>
      </w:r>
      <w:r>
        <w:t>e</w:t>
      </w:r>
      <w:r>
        <w:rPr>
          <w:spacing w:val="-2"/>
        </w:rPr>
        <w:t xml:space="preserve"> </w:t>
      </w:r>
      <w:r>
        <w:t>apreensão,</w:t>
      </w:r>
      <w:r>
        <w:rPr>
          <w:spacing w:val="-2"/>
        </w:rPr>
        <w:t xml:space="preserve"> </w:t>
      </w:r>
      <w:r>
        <w:t xml:space="preserve">prisão preventiva, prisão temporária, sequestro ou arresto/hipoteca legal, o(a) servidor(a) deverá verificar se o Sistema Projudi realizou a conclusão automática e, em caso positivo, alterá-la </w:t>
      </w:r>
      <w:r>
        <w:lastRenderedPageBreak/>
        <w:t>imediatamente para o(a) Juiz(íza) titular.</w:t>
      </w:r>
    </w:p>
    <w:p w14:paraId="58F75FBB" w14:textId="77777777" w:rsidR="00565CCE" w:rsidRDefault="00565CCE" w:rsidP="00565CCE">
      <w:pPr>
        <w:pStyle w:val="Corpodetexto"/>
        <w:spacing w:before="118"/>
        <w:ind w:left="1556" w:firstLine="0"/>
        <w:jc w:val="both"/>
      </w:pPr>
      <w:r w:rsidRPr="006B4C6F">
        <w:t>Art.</w:t>
      </w:r>
      <w:r w:rsidRPr="006B4C6F">
        <w:rPr>
          <w:spacing w:val="35"/>
        </w:rPr>
        <w:t xml:space="preserve"> </w:t>
      </w:r>
      <w:r w:rsidRPr="006B4C6F">
        <w:t>43.</w:t>
      </w:r>
      <w:r w:rsidRPr="006B4C6F">
        <w:rPr>
          <w:spacing w:val="36"/>
        </w:rPr>
        <w:t xml:space="preserve"> </w:t>
      </w:r>
      <w:r>
        <w:t>O</w:t>
      </w:r>
      <w:r>
        <w:rPr>
          <w:spacing w:val="36"/>
        </w:rPr>
        <w:t xml:space="preserve"> </w:t>
      </w:r>
      <w:r>
        <w:t>acesso</w:t>
      </w:r>
      <w:r>
        <w:rPr>
          <w:spacing w:val="36"/>
        </w:rPr>
        <w:t xml:space="preserve"> </w:t>
      </w:r>
      <w:r>
        <w:t>aos</w:t>
      </w:r>
      <w:r>
        <w:rPr>
          <w:spacing w:val="36"/>
        </w:rPr>
        <w:t xml:space="preserve"> </w:t>
      </w:r>
      <w:r>
        <w:t>autos</w:t>
      </w:r>
      <w:r>
        <w:rPr>
          <w:spacing w:val="36"/>
        </w:rPr>
        <w:t xml:space="preserve"> </w:t>
      </w:r>
      <w:r>
        <w:t>sigilosos</w:t>
      </w:r>
      <w:r>
        <w:rPr>
          <w:spacing w:val="36"/>
        </w:rPr>
        <w:t xml:space="preserve"> </w:t>
      </w:r>
      <w:r>
        <w:t>somente</w:t>
      </w:r>
      <w:r>
        <w:rPr>
          <w:spacing w:val="36"/>
        </w:rPr>
        <w:t xml:space="preserve"> </w:t>
      </w:r>
      <w:r>
        <w:t>será</w:t>
      </w:r>
      <w:r>
        <w:rPr>
          <w:spacing w:val="32"/>
        </w:rPr>
        <w:t xml:space="preserve"> </w:t>
      </w:r>
      <w:r>
        <w:t>liberado</w:t>
      </w:r>
      <w:r>
        <w:rPr>
          <w:spacing w:val="36"/>
        </w:rPr>
        <w:t xml:space="preserve"> </w:t>
      </w:r>
      <w:r>
        <w:rPr>
          <w:spacing w:val="-2"/>
        </w:rPr>
        <w:t>pelo(a)</w:t>
      </w:r>
    </w:p>
    <w:p w14:paraId="25207C40" w14:textId="77777777" w:rsidR="00565CCE" w:rsidRDefault="00565CCE" w:rsidP="00565CCE">
      <w:pPr>
        <w:pStyle w:val="Corpodetexto"/>
        <w:spacing w:before="142"/>
        <w:ind w:firstLine="0"/>
      </w:pPr>
      <w:r>
        <w:rPr>
          <w:spacing w:val="-2"/>
        </w:rPr>
        <w:t xml:space="preserve">Juiz(íza). </w:t>
      </w:r>
    </w:p>
    <w:p w14:paraId="6A4B6BA1" w14:textId="77777777" w:rsidR="00565CCE" w:rsidRDefault="00565CCE" w:rsidP="00565CCE">
      <w:pPr>
        <w:pStyle w:val="Corpodetexto"/>
        <w:spacing w:line="360" w:lineRule="auto"/>
        <w:ind w:right="133"/>
        <w:jc w:val="both"/>
      </w:pPr>
      <w:r>
        <w:t>Art</w:t>
      </w:r>
      <w:r w:rsidRPr="006B4C6F">
        <w:t xml:space="preserve">. 44. Após </w:t>
      </w:r>
      <w:r>
        <w:t>a habilitação, o(a) servidor(a) designado(a) deverá encaminhar os autos ao Ministério Público para manifestação, no prazo de 48h (quarenta e oito horas), salvo se este for o requerente da medida.</w:t>
      </w:r>
    </w:p>
    <w:p w14:paraId="6A6CEB28" w14:textId="77777777" w:rsidR="00565CCE" w:rsidRDefault="00565CCE" w:rsidP="00565CCE">
      <w:pPr>
        <w:pStyle w:val="Corpodetexto"/>
        <w:spacing w:before="117" w:line="360" w:lineRule="auto"/>
        <w:ind w:right="126"/>
        <w:jc w:val="both"/>
      </w:pPr>
      <w:r>
        <w:t>Parágrafo</w:t>
      </w:r>
      <w:r>
        <w:rPr>
          <w:spacing w:val="-3"/>
        </w:rPr>
        <w:t xml:space="preserve"> </w:t>
      </w:r>
      <w:r>
        <w:t>único. Caso o Ministério</w:t>
      </w:r>
      <w:r>
        <w:rPr>
          <w:spacing w:val="-3"/>
        </w:rPr>
        <w:t xml:space="preserve"> </w:t>
      </w:r>
      <w:r>
        <w:t>Público requeira esclarecimentos ou a</w:t>
      </w:r>
      <w:r>
        <w:rPr>
          <w:spacing w:val="-7"/>
        </w:rPr>
        <w:t xml:space="preserve"> </w:t>
      </w:r>
      <w:r>
        <w:t>juntada</w:t>
      </w:r>
      <w:r>
        <w:rPr>
          <w:spacing w:val="-7"/>
        </w:rPr>
        <w:t xml:space="preserve"> </w:t>
      </w:r>
      <w:r>
        <w:t>de</w:t>
      </w:r>
      <w:r>
        <w:rPr>
          <w:spacing w:val="-10"/>
        </w:rPr>
        <w:t xml:space="preserve"> </w:t>
      </w:r>
      <w:r>
        <w:t>algum</w:t>
      </w:r>
      <w:r>
        <w:rPr>
          <w:spacing w:val="-14"/>
        </w:rPr>
        <w:t xml:space="preserve"> </w:t>
      </w:r>
      <w:r>
        <w:t>documento</w:t>
      </w:r>
      <w:r>
        <w:rPr>
          <w:spacing w:val="-7"/>
        </w:rPr>
        <w:t xml:space="preserve"> </w:t>
      </w:r>
      <w:r>
        <w:t>necessário</w:t>
      </w:r>
      <w:r>
        <w:rPr>
          <w:spacing w:val="-7"/>
        </w:rPr>
        <w:t xml:space="preserve"> </w:t>
      </w:r>
      <w:r>
        <w:t>para</w:t>
      </w:r>
      <w:r>
        <w:rPr>
          <w:spacing w:val="-7"/>
        </w:rPr>
        <w:t xml:space="preserve"> </w:t>
      </w:r>
      <w:r>
        <w:t>a</w:t>
      </w:r>
      <w:r>
        <w:rPr>
          <w:spacing w:val="-10"/>
        </w:rPr>
        <w:t xml:space="preserve"> </w:t>
      </w:r>
      <w:r>
        <w:t>instrução</w:t>
      </w:r>
      <w:r>
        <w:rPr>
          <w:spacing w:val="-10"/>
        </w:rPr>
        <w:t xml:space="preserve"> </w:t>
      </w:r>
      <w:r>
        <w:t>do</w:t>
      </w:r>
      <w:r>
        <w:rPr>
          <w:spacing w:val="-7"/>
        </w:rPr>
        <w:t xml:space="preserve"> </w:t>
      </w:r>
      <w:r>
        <w:t>pedido</w:t>
      </w:r>
      <w:r>
        <w:rPr>
          <w:spacing w:val="-7"/>
        </w:rPr>
        <w:t xml:space="preserve"> </w:t>
      </w:r>
      <w:r>
        <w:t>e</w:t>
      </w:r>
      <w:r>
        <w:rPr>
          <w:spacing w:val="-10"/>
        </w:rPr>
        <w:t xml:space="preserve"> </w:t>
      </w:r>
      <w:r>
        <w:t>comprovação do</w:t>
      </w:r>
      <w:r>
        <w:rPr>
          <w:spacing w:val="-11"/>
        </w:rPr>
        <w:t xml:space="preserve"> </w:t>
      </w:r>
      <w:r>
        <w:t>alegado,</w:t>
      </w:r>
      <w:r>
        <w:rPr>
          <w:spacing w:val="-17"/>
        </w:rPr>
        <w:t xml:space="preserve"> </w:t>
      </w:r>
      <w:r>
        <w:t>o(a)</w:t>
      </w:r>
      <w:r>
        <w:rPr>
          <w:spacing w:val="-15"/>
        </w:rPr>
        <w:t xml:space="preserve"> </w:t>
      </w:r>
      <w:r>
        <w:t>servidor(a)</w:t>
      </w:r>
      <w:r>
        <w:rPr>
          <w:spacing w:val="-15"/>
        </w:rPr>
        <w:t xml:space="preserve"> </w:t>
      </w:r>
      <w:r>
        <w:t>intimará</w:t>
      </w:r>
      <w:r>
        <w:rPr>
          <w:spacing w:val="-11"/>
        </w:rPr>
        <w:t xml:space="preserve"> </w:t>
      </w:r>
      <w:r>
        <w:t>o(a)</w:t>
      </w:r>
      <w:r>
        <w:rPr>
          <w:spacing w:val="-15"/>
        </w:rPr>
        <w:t xml:space="preserve"> </w:t>
      </w:r>
      <w:r>
        <w:t>requerente,</w:t>
      </w:r>
      <w:r>
        <w:rPr>
          <w:spacing w:val="-16"/>
        </w:rPr>
        <w:t xml:space="preserve"> </w:t>
      </w:r>
      <w:r>
        <w:t>mediante</w:t>
      </w:r>
      <w:r>
        <w:rPr>
          <w:spacing w:val="-16"/>
        </w:rPr>
        <w:t xml:space="preserve"> </w:t>
      </w:r>
      <w:r>
        <w:t>remessa</w:t>
      </w:r>
      <w:r>
        <w:rPr>
          <w:spacing w:val="-11"/>
        </w:rPr>
        <w:t xml:space="preserve"> </w:t>
      </w:r>
      <w:r>
        <w:t>dos</w:t>
      </w:r>
      <w:r>
        <w:rPr>
          <w:spacing w:val="-12"/>
        </w:rPr>
        <w:t xml:space="preserve"> </w:t>
      </w:r>
      <w:r>
        <w:t>autos</w:t>
      </w:r>
      <w:r>
        <w:rPr>
          <w:spacing w:val="-12"/>
        </w:rPr>
        <w:t xml:space="preserve"> </w:t>
      </w:r>
      <w:r>
        <w:t>via Sistema Projudi ou, na impossibilidade, por qualquer outro meio eletrônico, para cumprimento, no prazo de 48h (quarenta e oito horas).</w:t>
      </w:r>
    </w:p>
    <w:p w14:paraId="6F865E68" w14:textId="77777777" w:rsidR="00565CCE" w:rsidRDefault="00565CCE" w:rsidP="00565CCE">
      <w:pPr>
        <w:pStyle w:val="Corpodetexto"/>
        <w:spacing w:before="123" w:line="360" w:lineRule="auto"/>
        <w:ind w:right="133"/>
        <w:jc w:val="both"/>
      </w:pPr>
      <w:r w:rsidRPr="006B4C6F">
        <w:t xml:space="preserve">Art. 45. </w:t>
      </w:r>
      <w:r>
        <w:t>As decisões proferidas, os mandados e os ofícios expedidos deverão ser encaminhados diretamente à autoridade requerente, mediante remessa dos autos via Sistema Projudi ou, na impossibilidade, por qualquer outro meio eletrônico idôneo, para as providências necessárias.</w:t>
      </w:r>
    </w:p>
    <w:p w14:paraId="10E0A5CF" w14:textId="77777777" w:rsidR="00565CCE" w:rsidRDefault="00565CCE" w:rsidP="00565CCE">
      <w:pPr>
        <w:pStyle w:val="Corpodetexto"/>
        <w:spacing w:before="121" w:line="360" w:lineRule="auto"/>
        <w:ind w:right="129"/>
        <w:jc w:val="both"/>
      </w:pPr>
      <w:r>
        <w:t xml:space="preserve">Parágrafo único. Com a juntada do relatório circunstanciado de cumprimento da medida, deverá o(a) servidor(a) encaminhar os autos ao Ministério Público para manifestação em 48h (quarenta e oito horas), salvo se este for o </w:t>
      </w:r>
      <w:r>
        <w:rPr>
          <w:spacing w:val="-2"/>
        </w:rPr>
        <w:t>requerente.</w:t>
      </w:r>
    </w:p>
    <w:p w14:paraId="1545AA94" w14:textId="77777777" w:rsidR="00565CCE" w:rsidRDefault="00565CCE" w:rsidP="00565CCE">
      <w:pPr>
        <w:pStyle w:val="Corpodetexto"/>
        <w:spacing w:before="120"/>
        <w:ind w:left="1556" w:firstLine="0"/>
        <w:jc w:val="both"/>
      </w:pPr>
      <w:r>
        <w:t>Art</w:t>
      </w:r>
      <w:r w:rsidRPr="006B4C6F">
        <w:t>.</w:t>
      </w:r>
      <w:r w:rsidRPr="006B4C6F">
        <w:rPr>
          <w:spacing w:val="-10"/>
        </w:rPr>
        <w:t xml:space="preserve"> </w:t>
      </w:r>
      <w:r w:rsidRPr="006B4C6F">
        <w:t>46.</w:t>
      </w:r>
      <w:r w:rsidRPr="006B4C6F">
        <w:rPr>
          <w:spacing w:val="-10"/>
        </w:rPr>
        <w:t xml:space="preserve"> </w:t>
      </w:r>
      <w:r w:rsidRPr="006B4C6F">
        <w:t>Cumprida</w:t>
      </w:r>
      <w:r w:rsidRPr="006B4C6F">
        <w:rPr>
          <w:spacing w:val="-13"/>
        </w:rPr>
        <w:t xml:space="preserve"> </w:t>
      </w:r>
      <w:r>
        <w:t>a</w:t>
      </w:r>
      <w:r>
        <w:rPr>
          <w:spacing w:val="-9"/>
        </w:rPr>
        <w:t xml:space="preserve"> </w:t>
      </w:r>
      <w:r>
        <w:t>medida</w:t>
      </w:r>
      <w:r>
        <w:rPr>
          <w:spacing w:val="-9"/>
        </w:rPr>
        <w:t xml:space="preserve"> </w:t>
      </w:r>
      <w:r>
        <w:t>cautelar,</w:t>
      </w:r>
      <w:r>
        <w:rPr>
          <w:spacing w:val="-10"/>
        </w:rPr>
        <w:t xml:space="preserve"> </w:t>
      </w:r>
      <w:r>
        <w:t>o(a)</w:t>
      </w:r>
      <w:r>
        <w:rPr>
          <w:spacing w:val="-8"/>
        </w:rPr>
        <w:t xml:space="preserve"> </w:t>
      </w:r>
      <w:r>
        <w:t>servidor(a)</w:t>
      </w:r>
      <w:r>
        <w:rPr>
          <w:spacing w:val="-8"/>
        </w:rPr>
        <w:t xml:space="preserve"> </w:t>
      </w:r>
      <w:r>
        <w:rPr>
          <w:spacing w:val="-2"/>
        </w:rPr>
        <w:t>deverá:</w:t>
      </w:r>
    </w:p>
    <w:p w14:paraId="2CADA1F8" w14:textId="2777216A" w:rsidR="00565CCE" w:rsidRPr="00B94ABB" w:rsidRDefault="00565CCE" w:rsidP="00565CCE">
      <w:pPr>
        <w:pStyle w:val="PargrafodaLista"/>
        <w:numPr>
          <w:ilvl w:val="0"/>
          <w:numId w:val="10"/>
        </w:numPr>
        <w:tabs>
          <w:tab w:val="left" w:pos="1743"/>
        </w:tabs>
        <w:spacing w:before="257" w:line="360" w:lineRule="auto"/>
        <w:ind w:right="129" w:firstLine="1416"/>
        <w:contextualSpacing w:val="0"/>
        <w:jc w:val="both"/>
        <w:rPr>
          <w:sz w:val="24"/>
        </w:rPr>
      </w:pPr>
      <w:r w:rsidRPr="00B94ABB">
        <w:rPr>
          <w:sz w:val="24"/>
        </w:rPr>
        <w:t>— alterar a classe processual para a natureza correspondente ao respectivo pedido (ex.: pedido de quebra de sigilo de dados e/ou telefônicos, pedido de busca e apreensão, pedido de prisão preventiva, de pedido de prisão temporária, pedido de sequestro ou pedido de arresto/hipoteca legal), se tal providência não tiver sido realizada anteriormente;</w:t>
      </w:r>
    </w:p>
    <w:p w14:paraId="1C2B7565" w14:textId="77777777" w:rsidR="00565CCE" w:rsidRDefault="00565CCE" w:rsidP="00565CCE">
      <w:pPr>
        <w:pStyle w:val="PargrafodaLista"/>
        <w:numPr>
          <w:ilvl w:val="0"/>
          <w:numId w:val="10"/>
        </w:numPr>
        <w:tabs>
          <w:tab w:val="left" w:pos="1757"/>
        </w:tabs>
        <w:spacing w:before="120"/>
        <w:ind w:left="1757" w:hanging="201"/>
        <w:contextualSpacing w:val="0"/>
        <w:jc w:val="both"/>
        <w:rPr>
          <w:sz w:val="24"/>
        </w:rPr>
      </w:pPr>
      <w:r>
        <w:rPr>
          <w:sz w:val="24"/>
        </w:rPr>
        <w:t>—</w:t>
      </w:r>
      <w:r>
        <w:rPr>
          <w:spacing w:val="-8"/>
          <w:sz w:val="24"/>
        </w:rPr>
        <w:t xml:space="preserve"> </w:t>
      </w:r>
      <w:r>
        <w:rPr>
          <w:sz w:val="24"/>
        </w:rPr>
        <w:t>apensar</w:t>
      </w:r>
      <w:r>
        <w:rPr>
          <w:spacing w:val="-5"/>
          <w:sz w:val="24"/>
        </w:rPr>
        <w:t xml:space="preserve"> </w:t>
      </w:r>
      <w:r>
        <w:rPr>
          <w:sz w:val="24"/>
        </w:rPr>
        <w:t>o</w:t>
      </w:r>
      <w:r>
        <w:rPr>
          <w:spacing w:val="-10"/>
          <w:sz w:val="24"/>
        </w:rPr>
        <w:t xml:space="preserve"> </w:t>
      </w:r>
      <w:r>
        <w:rPr>
          <w:sz w:val="24"/>
        </w:rPr>
        <w:t>incidente</w:t>
      </w:r>
      <w:r>
        <w:rPr>
          <w:spacing w:val="-7"/>
          <w:sz w:val="24"/>
        </w:rPr>
        <w:t xml:space="preserve"> </w:t>
      </w:r>
      <w:r>
        <w:rPr>
          <w:sz w:val="24"/>
        </w:rPr>
        <w:t>aos</w:t>
      </w:r>
      <w:r>
        <w:rPr>
          <w:spacing w:val="-7"/>
          <w:sz w:val="24"/>
        </w:rPr>
        <w:t xml:space="preserve"> </w:t>
      </w:r>
      <w:r>
        <w:rPr>
          <w:sz w:val="24"/>
        </w:rPr>
        <w:t>autos</w:t>
      </w:r>
      <w:r>
        <w:rPr>
          <w:spacing w:val="-11"/>
          <w:sz w:val="24"/>
        </w:rPr>
        <w:t xml:space="preserve"> </w:t>
      </w:r>
      <w:r>
        <w:rPr>
          <w:spacing w:val="-2"/>
          <w:sz w:val="24"/>
        </w:rPr>
        <w:t>principais;</w:t>
      </w:r>
    </w:p>
    <w:p w14:paraId="4A437669" w14:textId="77777777" w:rsidR="00565CCE" w:rsidRDefault="00565CCE" w:rsidP="00565CCE">
      <w:pPr>
        <w:pStyle w:val="PargrafodaLista"/>
        <w:numPr>
          <w:ilvl w:val="0"/>
          <w:numId w:val="10"/>
        </w:numPr>
        <w:tabs>
          <w:tab w:val="left" w:pos="1823"/>
        </w:tabs>
        <w:spacing w:before="257"/>
        <w:ind w:left="1823" w:hanging="267"/>
        <w:contextualSpacing w:val="0"/>
        <w:rPr>
          <w:sz w:val="24"/>
        </w:rPr>
      </w:pPr>
      <w:r>
        <w:rPr>
          <w:sz w:val="24"/>
        </w:rPr>
        <w:t>—</w:t>
      </w:r>
      <w:r>
        <w:rPr>
          <w:spacing w:val="-7"/>
          <w:sz w:val="24"/>
        </w:rPr>
        <w:t xml:space="preserve"> </w:t>
      </w:r>
      <w:r>
        <w:rPr>
          <w:sz w:val="24"/>
        </w:rPr>
        <w:t>alterar</w:t>
      </w:r>
      <w:r>
        <w:rPr>
          <w:spacing w:val="-4"/>
          <w:sz w:val="24"/>
        </w:rPr>
        <w:t xml:space="preserve"> </w:t>
      </w:r>
      <w:r>
        <w:rPr>
          <w:sz w:val="24"/>
        </w:rPr>
        <w:t>o</w:t>
      </w:r>
      <w:r>
        <w:rPr>
          <w:spacing w:val="-5"/>
          <w:sz w:val="24"/>
        </w:rPr>
        <w:t xml:space="preserve"> </w:t>
      </w:r>
      <w:r>
        <w:rPr>
          <w:sz w:val="24"/>
        </w:rPr>
        <w:t>nível</w:t>
      </w:r>
      <w:r>
        <w:rPr>
          <w:spacing w:val="-3"/>
          <w:sz w:val="24"/>
        </w:rPr>
        <w:t xml:space="preserve"> </w:t>
      </w:r>
      <w:r>
        <w:rPr>
          <w:sz w:val="24"/>
        </w:rPr>
        <w:t>de</w:t>
      </w:r>
      <w:r>
        <w:rPr>
          <w:spacing w:val="-5"/>
          <w:sz w:val="24"/>
        </w:rPr>
        <w:t xml:space="preserve"> </w:t>
      </w:r>
      <w:r>
        <w:rPr>
          <w:sz w:val="24"/>
        </w:rPr>
        <w:t>sigilo</w:t>
      </w:r>
      <w:r>
        <w:rPr>
          <w:spacing w:val="-10"/>
          <w:sz w:val="24"/>
        </w:rPr>
        <w:t xml:space="preserve"> </w:t>
      </w:r>
      <w:r>
        <w:rPr>
          <w:sz w:val="24"/>
        </w:rPr>
        <w:t>para</w:t>
      </w:r>
      <w:r>
        <w:rPr>
          <w:spacing w:val="-9"/>
          <w:sz w:val="24"/>
        </w:rPr>
        <w:t xml:space="preserve"> </w:t>
      </w:r>
      <w:r>
        <w:rPr>
          <w:sz w:val="24"/>
        </w:rPr>
        <w:t>o</w:t>
      </w:r>
      <w:r>
        <w:rPr>
          <w:spacing w:val="-6"/>
          <w:sz w:val="24"/>
        </w:rPr>
        <w:t xml:space="preserve"> </w:t>
      </w:r>
      <w:r>
        <w:rPr>
          <w:sz w:val="24"/>
        </w:rPr>
        <w:t>mesmo</w:t>
      </w:r>
      <w:r>
        <w:rPr>
          <w:spacing w:val="-5"/>
          <w:sz w:val="24"/>
        </w:rPr>
        <w:t xml:space="preserve"> </w:t>
      </w:r>
      <w:r>
        <w:rPr>
          <w:sz w:val="24"/>
        </w:rPr>
        <w:t>dos</w:t>
      </w:r>
      <w:r>
        <w:rPr>
          <w:spacing w:val="-6"/>
          <w:sz w:val="24"/>
        </w:rPr>
        <w:t xml:space="preserve"> </w:t>
      </w:r>
      <w:r>
        <w:rPr>
          <w:sz w:val="24"/>
        </w:rPr>
        <w:t>autos</w:t>
      </w:r>
      <w:r>
        <w:rPr>
          <w:spacing w:val="-6"/>
          <w:sz w:val="24"/>
        </w:rPr>
        <w:t xml:space="preserve"> </w:t>
      </w:r>
      <w:r>
        <w:rPr>
          <w:spacing w:val="-2"/>
          <w:sz w:val="24"/>
        </w:rPr>
        <w:t>principais;</w:t>
      </w:r>
    </w:p>
    <w:p w14:paraId="1922885E" w14:textId="77777777" w:rsidR="00565CCE" w:rsidRDefault="00565CCE" w:rsidP="00565CCE">
      <w:pPr>
        <w:pStyle w:val="PargrafodaLista"/>
        <w:numPr>
          <w:ilvl w:val="0"/>
          <w:numId w:val="10"/>
        </w:numPr>
        <w:tabs>
          <w:tab w:val="left" w:pos="1871"/>
        </w:tabs>
        <w:spacing w:before="256" w:line="360" w:lineRule="auto"/>
        <w:ind w:right="140" w:firstLine="1416"/>
        <w:contextualSpacing w:val="0"/>
        <w:jc w:val="both"/>
        <w:rPr>
          <w:sz w:val="24"/>
        </w:rPr>
      </w:pPr>
      <w:r>
        <w:rPr>
          <w:sz w:val="24"/>
        </w:rPr>
        <w:t>— incluir no polo passivo a identificação da pessoa contra quem a medida buscada se voltou; e</w:t>
      </w:r>
    </w:p>
    <w:p w14:paraId="5CD6390A" w14:textId="77777777" w:rsidR="00565CCE" w:rsidRDefault="00565CCE" w:rsidP="00565CCE">
      <w:pPr>
        <w:pStyle w:val="PargrafodaLista"/>
        <w:numPr>
          <w:ilvl w:val="0"/>
          <w:numId w:val="10"/>
        </w:numPr>
        <w:tabs>
          <w:tab w:val="left" w:pos="1877"/>
        </w:tabs>
        <w:spacing w:before="123" w:line="360" w:lineRule="auto"/>
        <w:ind w:right="134" w:firstLine="1416"/>
        <w:contextualSpacing w:val="0"/>
        <w:jc w:val="both"/>
        <w:rPr>
          <w:sz w:val="24"/>
        </w:rPr>
      </w:pPr>
      <w:r>
        <w:rPr>
          <w:sz w:val="24"/>
        </w:rPr>
        <w:t xml:space="preserve">— arquivar os autos incidentais, com as baixas, anotações e comunicações de estilo, cumprindo-se o Código de Normas do Foro Judicial naquilo </w:t>
      </w:r>
      <w:r>
        <w:rPr>
          <w:sz w:val="24"/>
        </w:rPr>
        <w:lastRenderedPageBreak/>
        <w:t>que lhe for pertinente.</w:t>
      </w:r>
    </w:p>
    <w:p w14:paraId="21572BFF" w14:textId="346F457F" w:rsidR="00565CCE" w:rsidRDefault="00565CCE" w:rsidP="00565CCE">
      <w:pPr>
        <w:pStyle w:val="Corpodetexto"/>
        <w:spacing w:line="360" w:lineRule="auto"/>
        <w:ind w:right="133"/>
        <w:jc w:val="both"/>
      </w:pPr>
      <w:r w:rsidRPr="006B4C6F">
        <w:t xml:space="preserve">Parágrafo único. Somente </w:t>
      </w:r>
      <w:r>
        <w:t>por deliberação expressa do(a) Juiz(íza), o(a) servidor(a) poderá gravar os documentos constantes na medida como Sigilosos.</w:t>
      </w:r>
    </w:p>
    <w:p w14:paraId="2A8437CD" w14:textId="77777777" w:rsidR="00565CCE" w:rsidRPr="006B4C6F" w:rsidRDefault="00565CCE" w:rsidP="00565CCE">
      <w:pPr>
        <w:pStyle w:val="Corpodetexto"/>
        <w:spacing w:before="121" w:line="360" w:lineRule="auto"/>
        <w:ind w:right="133"/>
        <w:jc w:val="both"/>
      </w:pPr>
      <w:r>
        <w:t>Art</w:t>
      </w:r>
      <w:r w:rsidRPr="006B4C6F">
        <w:t>. 47. Apresentado pedido em</w:t>
      </w:r>
      <w:r w:rsidRPr="006B4C6F">
        <w:rPr>
          <w:spacing w:val="-6"/>
        </w:rPr>
        <w:t xml:space="preserve"> </w:t>
      </w:r>
      <w:r w:rsidRPr="006B4C6F">
        <w:t>apenso de habilitação de advogado(a), devidamente instruído com o instrumento procuratório, deverá o(a) servidor(a), se houver notícia do cumprimento integral da medida cautelar:</w:t>
      </w:r>
    </w:p>
    <w:p w14:paraId="2D5D7BDB" w14:textId="77777777" w:rsidR="00565CCE" w:rsidRPr="006B4C6F" w:rsidRDefault="00565CCE" w:rsidP="00565CCE">
      <w:pPr>
        <w:pStyle w:val="Corpodetexto"/>
        <w:spacing w:before="121" w:line="360" w:lineRule="auto"/>
        <w:ind w:right="133"/>
        <w:jc w:val="both"/>
      </w:pPr>
      <w:r w:rsidRPr="006B4C6F">
        <w:t>I — encaminhar os autos à conclusão para análise;</w:t>
      </w:r>
    </w:p>
    <w:p w14:paraId="766545DD" w14:textId="77777777" w:rsidR="00565CCE" w:rsidRPr="006B4C6F" w:rsidRDefault="00565CCE" w:rsidP="00565CCE">
      <w:pPr>
        <w:pStyle w:val="Corpodetexto"/>
        <w:spacing w:before="121" w:line="360" w:lineRule="auto"/>
        <w:ind w:right="133"/>
        <w:jc w:val="both"/>
        <w:rPr>
          <w:spacing w:val="-2"/>
        </w:rPr>
      </w:pPr>
      <w:r w:rsidRPr="006B4C6F">
        <w:t>II —</w:t>
      </w:r>
      <w:r w:rsidRPr="006B4C6F">
        <w:rPr>
          <w:spacing w:val="-6"/>
        </w:rPr>
        <w:t xml:space="preserve"> </w:t>
      </w:r>
      <w:r w:rsidRPr="006B4C6F">
        <w:t>cadastrar</w:t>
      </w:r>
      <w:r w:rsidRPr="006B4C6F">
        <w:rPr>
          <w:spacing w:val="-3"/>
        </w:rPr>
        <w:t xml:space="preserve"> </w:t>
      </w:r>
      <w:r w:rsidRPr="006B4C6F">
        <w:t>a</w:t>
      </w:r>
      <w:r w:rsidRPr="006B4C6F">
        <w:rPr>
          <w:spacing w:val="-9"/>
        </w:rPr>
        <w:t xml:space="preserve"> </w:t>
      </w:r>
      <w:r w:rsidRPr="006B4C6F">
        <w:t>parte</w:t>
      </w:r>
      <w:r w:rsidRPr="006B4C6F">
        <w:rPr>
          <w:spacing w:val="-9"/>
        </w:rPr>
        <w:t xml:space="preserve"> </w:t>
      </w:r>
      <w:r w:rsidRPr="006B4C6F">
        <w:t>e</w:t>
      </w:r>
      <w:r w:rsidRPr="006B4C6F">
        <w:rPr>
          <w:spacing w:val="-4"/>
        </w:rPr>
        <w:t xml:space="preserve"> </w:t>
      </w:r>
      <w:r w:rsidRPr="006B4C6F">
        <w:t>o(a)</w:t>
      </w:r>
      <w:r w:rsidRPr="006B4C6F">
        <w:rPr>
          <w:spacing w:val="-3"/>
        </w:rPr>
        <w:t xml:space="preserve"> </w:t>
      </w:r>
      <w:r w:rsidRPr="006B4C6F">
        <w:rPr>
          <w:spacing w:val="-2"/>
        </w:rPr>
        <w:t>advogado(a), se deferida a habilitação pelo Juiz(íza);</w:t>
      </w:r>
    </w:p>
    <w:p w14:paraId="2636302A" w14:textId="77777777" w:rsidR="00565CCE" w:rsidRPr="006B4C6F" w:rsidRDefault="00565CCE" w:rsidP="00565CCE">
      <w:pPr>
        <w:tabs>
          <w:tab w:val="left" w:pos="1690"/>
        </w:tabs>
        <w:spacing w:before="121"/>
        <w:ind w:left="1555"/>
        <w:jc w:val="both"/>
        <w:rPr>
          <w:spacing w:val="-2"/>
          <w:sz w:val="24"/>
        </w:rPr>
      </w:pPr>
      <w:r w:rsidRPr="006B4C6F">
        <w:rPr>
          <w:spacing w:val="-2"/>
          <w:sz w:val="24"/>
        </w:rPr>
        <w:t xml:space="preserve">III </w:t>
      </w:r>
      <w:r w:rsidRPr="006B4C6F">
        <w:rPr>
          <w:sz w:val="24"/>
        </w:rPr>
        <w:t>—</w:t>
      </w:r>
      <w:r w:rsidRPr="006B4C6F">
        <w:rPr>
          <w:spacing w:val="-8"/>
          <w:sz w:val="24"/>
        </w:rPr>
        <w:t xml:space="preserve"> </w:t>
      </w:r>
      <w:r w:rsidRPr="006B4C6F">
        <w:rPr>
          <w:sz w:val="24"/>
        </w:rPr>
        <w:t>intimar</w:t>
      </w:r>
      <w:r w:rsidRPr="006B4C6F">
        <w:rPr>
          <w:spacing w:val="-7"/>
          <w:sz w:val="24"/>
        </w:rPr>
        <w:t xml:space="preserve"> </w:t>
      </w:r>
      <w:r w:rsidRPr="006B4C6F">
        <w:rPr>
          <w:sz w:val="24"/>
        </w:rPr>
        <w:t>o(a)</w:t>
      </w:r>
      <w:r w:rsidRPr="006B4C6F">
        <w:rPr>
          <w:spacing w:val="-5"/>
          <w:sz w:val="24"/>
        </w:rPr>
        <w:t xml:space="preserve"> </w:t>
      </w:r>
      <w:r w:rsidRPr="006B4C6F">
        <w:rPr>
          <w:spacing w:val="-2"/>
          <w:sz w:val="24"/>
        </w:rPr>
        <w:t>advogado(a);</w:t>
      </w:r>
    </w:p>
    <w:p w14:paraId="07E27EEC" w14:textId="77777777" w:rsidR="00565CCE" w:rsidRDefault="00565CCE" w:rsidP="00565CCE">
      <w:pPr>
        <w:tabs>
          <w:tab w:val="left" w:pos="1690"/>
        </w:tabs>
        <w:spacing w:before="121"/>
        <w:ind w:left="1555"/>
        <w:jc w:val="both"/>
        <w:rPr>
          <w:spacing w:val="-10"/>
          <w:sz w:val="24"/>
        </w:rPr>
      </w:pPr>
      <w:r>
        <w:rPr>
          <w:spacing w:val="-2"/>
          <w:sz w:val="24"/>
        </w:rPr>
        <w:t xml:space="preserve">IV </w:t>
      </w:r>
      <w:r w:rsidRPr="00EB40FD">
        <w:rPr>
          <w:sz w:val="24"/>
        </w:rPr>
        <w:t>—</w:t>
      </w:r>
      <w:r w:rsidRPr="00EB40FD">
        <w:rPr>
          <w:spacing w:val="-9"/>
          <w:sz w:val="24"/>
        </w:rPr>
        <w:t xml:space="preserve"> </w:t>
      </w:r>
      <w:r w:rsidRPr="00EB40FD">
        <w:rPr>
          <w:sz w:val="24"/>
        </w:rPr>
        <w:t>apensar</w:t>
      </w:r>
      <w:r w:rsidRPr="00EB40FD">
        <w:rPr>
          <w:spacing w:val="-6"/>
          <w:sz w:val="24"/>
        </w:rPr>
        <w:t xml:space="preserve"> </w:t>
      </w:r>
      <w:r w:rsidRPr="00EB40FD">
        <w:rPr>
          <w:sz w:val="24"/>
        </w:rPr>
        <w:t>o</w:t>
      </w:r>
      <w:r w:rsidRPr="00EB40FD">
        <w:rPr>
          <w:spacing w:val="-12"/>
          <w:sz w:val="24"/>
        </w:rPr>
        <w:t xml:space="preserve"> </w:t>
      </w:r>
      <w:r w:rsidRPr="00EB40FD">
        <w:rPr>
          <w:sz w:val="24"/>
        </w:rPr>
        <w:t>pedido</w:t>
      </w:r>
      <w:r w:rsidRPr="00EB40FD">
        <w:rPr>
          <w:spacing w:val="-11"/>
          <w:sz w:val="24"/>
        </w:rPr>
        <w:t xml:space="preserve"> </w:t>
      </w:r>
      <w:r w:rsidRPr="00EB40FD">
        <w:rPr>
          <w:sz w:val="24"/>
        </w:rPr>
        <w:t>de</w:t>
      </w:r>
      <w:r w:rsidRPr="00EB40FD">
        <w:rPr>
          <w:spacing w:val="-8"/>
          <w:sz w:val="24"/>
        </w:rPr>
        <w:t xml:space="preserve"> </w:t>
      </w:r>
      <w:r w:rsidRPr="00EB40FD">
        <w:rPr>
          <w:sz w:val="24"/>
        </w:rPr>
        <w:t>habilitação</w:t>
      </w:r>
      <w:r w:rsidRPr="00EB40FD">
        <w:rPr>
          <w:spacing w:val="-7"/>
          <w:sz w:val="24"/>
        </w:rPr>
        <w:t xml:space="preserve"> </w:t>
      </w:r>
      <w:r w:rsidRPr="00EB40FD">
        <w:rPr>
          <w:sz w:val="24"/>
        </w:rPr>
        <w:t>aos</w:t>
      </w:r>
      <w:r w:rsidRPr="00EB40FD">
        <w:rPr>
          <w:spacing w:val="-13"/>
          <w:sz w:val="24"/>
        </w:rPr>
        <w:t xml:space="preserve"> </w:t>
      </w:r>
      <w:r w:rsidRPr="00EB40FD">
        <w:rPr>
          <w:sz w:val="24"/>
        </w:rPr>
        <w:t>autos</w:t>
      </w:r>
      <w:r w:rsidRPr="00EB40FD">
        <w:rPr>
          <w:spacing w:val="-8"/>
          <w:sz w:val="24"/>
        </w:rPr>
        <w:t xml:space="preserve"> </w:t>
      </w:r>
      <w:r w:rsidRPr="00EB40FD">
        <w:rPr>
          <w:sz w:val="24"/>
        </w:rPr>
        <w:t>de</w:t>
      </w:r>
      <w:r w:rsidRPr="00EB40FD">
        <w:rPr>
          <w:spacing w:val="-7"/>
          <w:sz w:val="24"/>
        </w:rPr>
        <w:t xml:space="preserve"> </w:t>
      </w:r>
      <w:r w:rsidRPr="00EB40FD">
        <w:rPr>
          <w:sz w:val="24"/>
        </w:rPr>
        <w:t>medida</w:t>
      </w:r>
      <w:r w:rsidRPr="00EB40FD">
        <w:rPr>
          <w:spacing w:val="-7"/>
          <w:sz w:val="24"/>
        </w:rPr>
        <w:t xml:space="preserve"> </w:t>
      </w:r>
      <w:r w:rsidRPr="00EB40FD">
        <w:rPr>
          <w:sz w:val="24"/>
        </w:rPr>
        <w:t>cautelar;</w:t>
      </w:r>
      <w:r w:rsidRPr="00EB40FD">
        <w:rPr>
          <w:spacing w:val="-12"/>
          <w:sz w:val="24"/>
        </w:rPr>
        <w:t xml:space="preserve"> </w:t>
      </w:r>
      <w:r w:rsidRPr="00EB40FD">
        <w:rPr>
          <w:spacing w:val="-10"/>
          <w:sz w:val="24"/>
        </w:rPr>
        <w:t>e</w:t>
      </w:r>
    </w:p>
    <w:p w14:paraId="172BD80A" w14:textId="77777777" w:rsidR="00565CCE" w:rsidRDefault="00565CCE" w:rsidP="00565CCE">
      <w:pPr>
        <w:tabs>
          <w:tab w:val="left" w:pos="1690"/>
        </w:tabs>
        <w:spacing w:before="121"/>
        <w:ind w:left="1555"/>
        <w:jc w:val="both"/>
        <w:rPr>
          <w:sz w:val="24"/>
        </w:rPr>
      </w:pPr>
      <w:r>
        <w:rPr>
          <w:spacing w:val="-10"/>
          <w:sz w:val="24"/>
        </w:rPr>
        <w:t xml:space="preserve">V </w:t>
      </w:r>
      <w:r>
        <w:rPr>
          <w:sz w:val="24"/>
        </w:rPr>
        <w:t>—</w:t>
      </w:r>
      <w:r>
        <w:rPr>
          <w:spacing w:val="-6"/>
          <w:sz w:val="24"/>
        </w:rPr>
        <w:t xml:space="preserve"> </w:t>
      </w:r>
      <w:r>
        <w:rPr>
          <w:sz w:val="24"/>
        </w:rPr>
        <w:t>arquivar</w:t>
      </w:r>
      <w:r>
        <w:rPr>
          <w:spacing w:val="-8"/>
          <w:sz w:val="24"/>
        </w:rPr>
        <w:t xml:space="preserve"> </w:t>
      </w:r>
      <w:r>
        <w:rPr>
          <w:sz w:val="24"/>
        </w:rPr>
        <w:t>o</w:t>
      </w:r>
      <w:r>
        <w:rPr>
          <w:spacing w:val="-4"/>
          <w:sz w:val="24"/>
        </w:rPr>
        <w:t xml:space="preserve"> </w:t>
      </w:r>
      <w:r>
        <w:rPr>
          <w:sz w:val="24"/>
        </w:rPr>
        <w:t>pedido</w:t>
      </w:r>
      <w:r>
        <w:rPr>
          <w:spacing w:val="-4"/>
          <w:sz w:val="24"/>
        </w:rPr>
        <w:t xml:space="preserve"> </w:t>
      </w:r>
      <w:r>
        <w:rPr>
          <w:sz w:val="24"/>
        </w:rPr>
        <w:t>de</w:t>
      </w:r>
      <w:r>
        <w:rPr>
          <w:spacing w:val="-5"/>
          <w:sz w:val="24"/>
        </w:rPr>
        <w:t xml:space="preserve"> </w:t>
      </w:r>
      <w:r>
        <w:rPr>
          <w:spacing w:val="-2"/>
          <w:sz w:val="24"/>
        </w:rPr>
        <w:t>habilitação.</w:t>
      </w:r>
    </w:p>
    <w:p w14:paraId="080BA2DF" w14:textId="77777777" w:rsidR="00565CCE" w:rsidRDefault="00565CCE" w:rsidP="00565CCE">
      <w:pPr>
        <w:pStyle w:val="Corpodetexto"/>
        <w:spacing w:before="262" w:line="360" w:lineRule="auto"/>
        <w:ind w:right="130"/>
        <w:jc w:val="both"/>
      </w:pPr>
      <w:r>
        <w:t>§ 1º Não havendo informação sobre o cumprimento da medida, o(a) servidor(a) deverá encaminhar os autos de habilitação ao Ministério Público, com prazo máximo de 24h (vinte e</w:t>
      </w:r>
      <w:r>
        <w:rPr>
          <w:spacing w:val="-4"/>
        </w:rPr>
        <w:t xml:space="preserve"> </w:t>
      </w:r>
      <w:r>
        <w:t>quatro horas)</w:t>
      </w:r>
      <w:r>
        <w:rPr>
          <w:spacing w:val="-3"/>
        </w:rPr>
        <w:t xml:space="preserve"> </w:t>
      </w:r>
      <w:r>
        <w:t>e, em</w:t>
      </w:r>
      <w:r>
        <w:rPr>
          <w:spacing w:val="-8"/>
        </w:rPr>
        <w:t xml:space="preserve"> </w:t>
      </w:r>
      <w:r>
        <w:t>seguida, encaminhar à conclusão.</w:t>
      </w:r>
    </w:p>
    <w:p w14:paraId="4173F112" w14:textId="77777777" w:rsidR="00565CCE" w:rsidRDefault="00565CCE" w:rsidP="00565CCE">
      <w:pPr>
        <w:pStyle w:val="Corpodetexto"/>
        <w:spacing w:before="116" w:line="360" w:lineRule="auto"/>
        <w:ind w:right="128"/>
        <w:jc w:val="both"/>
      </w:pPr>
      <w:r>
        <w:t>§</w:t>
      </w:r>
      <w:r>
        <w:rPr>
          <w:spacing w:val="-6"/>
        </w:rPr>
        <w:t xml:space="preserve"> </w:t>
      </w:r>
      <w:r>
        <w:t>2º</w:t>
      </w:r>
      <w:r>
        <w:rPr>
          <w:spacing w:val="-8"/>
        </w:rPr>
        <w:t xml:space="preserve"> </w:t>
      </w:r>
      <w:r>
        <w:t>Caso</w:t>
      </w:r>
      <w:r>
        <w:rPr>
          <w:spacing w:val="-6"/>
        </w:rPr>
        <w:t xml:space="preserve"> </w:t>
      </w:r>
      <w:r>
        <w:t>o</w:t>
      </w:r>
      <w:r>
        <w:rPr>
          <w:spacing w:val="-6"/>
        </w:rPr>
        <w:t xml:space="preserve"> </w:t>
      </w:r>
      <w:r>
        <w:t>Ministério</w:t>
      </w:r>
      <w:r>
        <w:rPr>
          <w:spacing w:val="-6"/>
        </w:rPr>
        <w:t xml:space="preserve"> </w:t>
      </w:r>
      <w:r>
        <w:t>Público</w:t>
      </w:r>
      <w:r>
        <w:rPr>
          <w:spacing w:val="-6"/>
        </w:rPr>
        <w:t xml:space="preserve"> </w:t>
      </w:r>
      <w:r>
        <w:t>solicite</w:t>
      </w:r>
      <w:r>
        <w:rPr>
          <w:spacing w:val="-10"/>
        </w:rPr>
        <w:t xml:space="preserve"> </w:t>
      </w:r>
      <w:r>
        <w:t>informações</w:t>
      </w:r>
      <w:r>
        <w:rPr>
          <w:spacing w:val="-7"/>
        </w:rPr>
        <w:t xml:space="preserve"> </w:t>
      </w:r>
      <w:r>
        <w:t>sobre</w:t>
      </w:r>
      <w:r>
        <w:rPr>
          <w:spacing w:val="-6"/>
        </w:rPr>
        <w:t xml:space="preserve"> </w:t>
      </w:r>
      <w:r>
        <w:t>o</w:t>
      </w:r>
      <w:r>
        <w:rPr>
          <w:spacing w:val="-6"/>
        </w:rPr>
        <w:t xml:space="preserve"> </w:t>
      </w:r>
      <w:r>
        <w:t xml:space="preserve">cumprimento da medida, o(a) servidor(a) deverá requisitá-las à autoridade diretamente nos autos sigilosos, a fim de garantir o segredo das informações, certificando no pedido de </w:t>
      </w:r>
      <w:r>
        <w:rPr>
          <w:spacing w:val="-2"/>
        </w:rPr>
        <w:t>habilitação.</w:t>
      </w:r>
    </w:p>
    <w:p w14:paraId="17F411E3" w14:textId="77777777" w:rsidR="00565CCE" w:rsidRDefault="00565CCE" w:rsidP="00565CCE">
      <w:pPr>
        <w:pStyle w:val="Corpodetexto"/>
        <w:spacing w:before="120" w:line="360" w:lineRule="auto"/>
      </w:pPr>
      <w:r>
        <w:t>§</w:t>
      </w:r>
      <w:r>
        <w:rPr>
          <w:spacing w:val="40"/>
        </w:rPr>
        <w:t xml:space="preserve"> </w:t>
      </w:r>
      <w:r>
        <w:t>3º</w:t>
      </w:r>
      <w:r>
        <w:rPr>
          <w:spacing w:val="40"/>
        </w:rPr>
        <w:t xml:space="preserve"> </w:t>
      </w:r>
      <w:r>
        <w:t>Sendo</w:t>
      </w:r>
      <w:r>
        <w:rPr>
          <w:spacing w:val="40"/>
        </w:rPr>
        <w:t xml:space="preserve"> </w:t>
      </w:r>
      <w:r>
        <w:t>deferido</w:t>
      </w:r>
      <w:r>
        <w:rPr>
          <w:spacing w:val="40"/>
        </w:rPr>
        <w:t xml:space="preserve"> </w:t>
      </w:r>
      <w:r>
        <w:t>o</w:t>
      </w:r>
      <w:r>
        <w:rPr>
          <w:spacing w:val="40"/>
        </w:rPr>
        <w:t xml:space="preserve"> </w:t>
      </w:r>
      <w:r>
        <w:t>acesso,</w:t>
      </w:r>
      <w:r>
        <w:rPr>
          <w:spacing w:val="40"/>
        </w:rPr>
        <w:t xml:space="preserve"> </w:t>
      </w:r>
      <w:r>
        <w:t>o(a)</w:t>
      </w:r>
      <w:r>
        <w:rPr>
          <w:spacing w:val="40"/>
        </w:rPr>
        <w:t xml:space="preserve"> </w:t>
      </w:r>
      <w:r>
        <w:t>servidor(a)</w:t>
      </w:r>
      <w:r>
        <w:rPr>
          <w:spacing w:val="40"/>
        </w:rPr>
        <w:t xml:space="preserve"> </w:t>
      </w:r>
      <w:r>
        <w:t>deverá</w:t>
      </w:r>
      <w:r>
        <w:rPr>
          <w:spacing w:val="40"/>
        </w:rPr>
        <w:t xml:space="preserve"> </w:t>
      </w:r>
      <w:r>
        <w:t>promover</w:t>
      </w:r>
      <w:r>
        <w:rPr>
          <w:spacing w:val="40"/>
        </w:rPr>
        <w:t xml:space="preserve"> </w:t>
      </w:r>
      <w:r>
        <w:t xml:space="preserve">a habilitação na forma do </w:t>
      </w:r>
      <w:r w:rsidRPr="00070BF7">
        <w:rPr>
          <w:i/>
          <w:iCs/>
        </w:rPr>
        <w:t>caput</w:t>
      </w:r>
      <w:r>
        <w:t>.</w:t>
      </w:r>
    </w:p>
    <w:p w14:paraId="095EFCD9" w14:textId="77777777" w:rsidR="00565CCE" w:rsidRDefault="00565CCE" w:rsidP="00565CCE">
      <w:pPr>
        <w:pStyle w:val="Corpodetexto"/>
        <w:spacing w:before="123" w:line="360" w:lineRule="auto"/>
      </w:pPr>
      <w:r>
        <w:t>§</w:t>
      </w:r>
      <w:r>
        <w:rPr>
          <w:spacing w:val="36"/>
        </w:rPr>
        <w:t xml:space="preserve"> </w:t>
      </w:r>
      <w:r>
        <w:t>4º</w:t>
      </w:r>
      <w:r>
        <w:rPr>
          <w:spacing w:val="34"/>
        </w:rPr>
        <w:t xml:space="preserve"> </w:t>
      </w:r>
      <w:r>
        <w:t>Indeferido</w:t>
      </w:r>
      <w:r>
        <w:rPr>
          <w:spacing w:val="36"/>
        </w:rPr>
        <w:t xml:space="preserve"> </w:t>
      </w:r>
      <w:r>
        <w:t>o</w:t>
      </w:r>
      <w:r>
        <w:rPr>
          <w:spacing w:val="31"/>
        </w:rPr>
        <w:t xml:space="preserve"> </w:t>
      </w:r>
      <w:r>
        <w:t>acesso,</w:t>
      </w:r>
      <w:r>
        <w:rPr>
          <w:spacing w:val="31"/>
        </w:rPr>
        <w:t xml:space="preserve"> </w:t>
      </w:r>
      <w:r>
        <w:t>a</w:t>
      </w:r>
      <w:r>
        <w:rPr>
          <w:spacing w:val="31"/>
        </w:rPr>
        <w:t xml:space="preserve"> </w:t>
      </w:r>
      <w:r>
        <w:t>secretaria</w:t>
      </w:r>
      <w:r>
        <w:rPr>
          <w:spacing w:val="31"/>
        </w:rPr>
        <w:t xml:space="preserve"> </w:t>
      </w:r>
      <w:r>
        <w:t>deverá</w:t>
      </w:r>
      <w:r>
        <w:rPr>
          <w:spacing w:val="31"/>
        </w:rPr>
        <w:t xml:space="preserve"> </w:t>
      </w:r>
      <w:r>
        <w:t>intimar</w:t>
      </w:r>
      <w:r>
        <w:rPr>
          <w:spacing w:val="36"/>
        </w:rPr>
        <w:t xml:space="preserve"> </w:t>
      </w:r>
      <w:r>
        <w:t>a</w:t>
      </w:r>
      <w:r>
        <w:rPr>
          <w:spacing w:val="36"/>
        </w:rPr>
        <w:t xml:space="preserve"> </w:t>
      </w:r>
      <w:r>
        <w:t>defesa</w:t>
      </w:r>
      <w:r>
        <w:rPr>
          <w:spacing w:val="36"/>
        </w:rPr>
        <w:t xml:space="preserve"> </w:t>
      </w:r>
      <w:r>
        <w:t>e,</w:t>
      </w:r>
      <w:r>
        <w:rPr>
          <w:spacing w:val="31"/>
        </w:rPr>
        <w:t xml:space="preserve"> </w:t>
      </w:r>
      <w:r>
        <w:t>em seguida, arquivar o pedido de habilitação.</w:t>
      </w:r>
    </w:p>
    <w:p w14:paraId="1C16B9F8" w14:textId="77777777" w:rsidR="00565CCE" w:rsidRDefault="00565CCE" w:rsidP="00565CCE">
      <w:pPr>
        <w:pStyle w:val="Corpodetexto"/>
        <w:spacing w:before="87"/>
        <w:ind w:left="0" w:firstLine="0"/>
      </w:pPr>
    </w:p>
    <w:p w14:paraId="2EE92E38" w14:textId="77777777" w:rsidR="00565CCE" w:rsidRDefault="00565CCE" w:rsidP="00565CCE">
      <w:pPr>
        <w:ind w:left="5"/>
        <w:jc w:val="center"/>
        <w:rPr>
          <w:rFonts w:ascii="Arial" w:hAnsi="Arial"/>
          <w:b/>
          <w:sz w:val="24"/>
        </w:rPr>
      </w:pPr>
      <w:r>
        <w:rPr>
          <w:rFonts w:ascii="Arial" w:hAnsi="Arial"/>
          <w:b/>
          <w:sz w:val="24"/>
        </w:rPr>
        <w:t>Seção</w:t>
      </w:r>
      <w:r>
        <w:rPr>
          <w:rFonts w:ascii="Arial" w:hAnsi="Arial"/>
          <w:b/>
          <w:spacing w:val="-8"/>
          <w:sz w:val="24"/>
        </w:rPr>
        <w:t xml:space="preserve"> </w:t>
      </w:r>
      <w:r>
        <w:rPr>
          <w:rFonts w:ascii="Arial" w:hAnsi="Arial"/>
          <w:b/>
          <w:spacing w:val="-5"/>
          <w:sz w:val="24"/>
        </w:rPr>
        <w:t>IV</w:t>
      </w:r>
    </w:p>
    <w:p w14:paraId="429EECFD" w14:textId="77777777" w:rsidR="00565CCE" w:rsidRDefault="00565CCE" w:rsidP="00565CCE">
      <w:pPr>
        <w:spacing w:before="257"/>
        <w:ind w:left="8"/>
        <w:jc w:val="center"/>
        <w:rPr>
          <w:rFonts w:ascii="Arial"/>
          <w:b/>
          <w:sz w:val="24"/>
        </w:rPr>
      </w:pPr>
      <w:r>
        <w:rPr>
          <w:rFonts w:ascii="Arial"/>
          <w:b/>
          <w:sz w:val="24"/>
        </w:rPr>
        <w:t>Dos</w:t>
      </w:r>
      <w:r>
        <w:rPr>
          <w:rFonts w:ascii="Arial"/>
          <w:b/>
          <w:spacing w:val="-6"/>
          <w:sz w:val="24"/>
        </w:rPr>
        <w:t xml:space="preserve"> </w:t>
      </w:r>
      <w:r>
        <w:rPr>
          <w:rFonts w:ascii="Arial"/>
          <w:b/>
          <w:sz w:val="24"/>
        </w:rPr>
        <w:t>Bens</w:t>
      </w:r>
      <w:r>
        <w:rPr>
          <w:rFonts w:ascii="Arial"/>
          <w:b/>
          <w:spacing w:val="-6"/>
          <w:sz w:val="24"/>
        </w:rPr>
        <w:t xml:space="preserve"> </w:t>
      </w:r>
      <w:r>
        <w:rPr>
          <w:rFonts w:ascii="Arial"/>
          <w:b/>
          <w:spacing w:val="-2"/>
          <w:sz w:val="24"/>
        </w:rPr>
        <w:t>Apreendidos</w:t>
      </w:r>
    </w:p>
    <w:p w14:paraId="65F68D29" w14:textId="77777777" w:rsidR="00565CCE" w:rsidRDefault="00565CCE" w:rsidP="00565CCE">
      <w:pPr>
        <w:pStyle w:val="Corpodetexto"/>
        <w:spacing w:before="262" w:line="360" w:lineRule="auto"/>
        <w:ind w:right="130"/>
        <w:jc w:val="both"/>
      </w:pPr>
      <w:r w:rsidRPr="006B4C6F">
        <w:t xml:space="preserve">Art. 48. Todas </w:t>
      </w:r>
      <w:r>
        <w:t>as apreensões serão cadastradas, de forma completa, no</w:t>
      </w:r>
      <w:r>
        <w:rPr>
          <w:spacing w:val="-2"/>
        </w:rPr>
        <w:t xml:space="preserve"> </w:t>
      </w:r>
      <w:r>
        <w:t>Sistema Projudi, independentemente do encaminhamento efetivo ao juízo, com exceção daquelas restituídas aos(às) proprietários(as) pela Autoridade policial, consoante termo juntado aos autos.</w:t>
      </w:r>
    </w:p>
    <w:p w14:paraId="3E924346" w14:textId="77777777" w:rsidR="00565CCE" w:rsidRDefault="00565CCE" w:rsidP="00565CCE">
      <w:pPr>
        <w:pStyle w:val="Corpodetexto"/>
        <w:spacing w:before="120" w:line="360" w:lineRule="auto"/>
        <w:ind w:right="126"/>
        <w:jc w:val="both"/>
      </w:pPr>
      <w:r>
        <w:lastRenderedPageBreak/>
        <w:t>Parágrafo</w:t>
      </w:r>
      <w:r>
        <w:rPr>
          <w:spacing w:val="-12"/>
        </w:rPr>
        <w:t xml:space="preserve"> </w:t>
      </w:r>
      <w:r>
        <w:t>único.</w:t>
      </w:r>
      <w:r>
        <w:rPr>
          <w:spacing w:val="-8"/>
        </w:rPr>
        <w:t xml:space="preserve"> </w:t>
      </w:r>
      <w:r>
        <w:t>Caso</w:t>
      </w:r>
      <w:r>
        <w:rPr>
          <w:spacing w:val="-12"/>
        </w:rPr>
        <w:t xml:space="preserve"> </w:t>
      </w:r>
      <w:r>
        <w:t>o</w:t>
      </w:r>
      <w:r>
        <w:rPr>
          <w:spacing w:val="-8"/>
        </w:rPr>
        <w:t xml:space="preserve"> </w:t>
      </w:r>
      <w:r>
        <w:t>cadastro</w:t>
      </w:r>
      <w:r>
        <w:rPr>
          <w:spacing w:val="-8"/>
        </w:rPr>
        <w:t xml:space="preserve"> </w:t>
      </w:r>
      <w:r>
        <w:t>seja</w:t>
      </w:r>
      <w:r>
        <w:rPr>
          <w:spacing w:val="-8"/>
        </w:rPr>
        <w:t xml:space="preserve"> </w:t>
      </w:r>
      <w:r>
        <w:t>feito</w:t>
      </w:r>
      <w:r>
        <w:rPr>
          <w:spacing w:val="-12"/>
        </w:rPr>
        <w:t xml:space="preserve"> </w:t>
      </w:r>
      <w:r>
        <w:t>previamente</w:t>
      </w:r>
      <w:r>
        <w:rPr>
          <w:spacing w:val="-8"/>
        </w:rPr>
        <w:t xml:space="preserve"> </w:t>
      </w:r>
      <w:r>
        <w:t>pela</w:t>
      </w:r>
      <w:r>
        <w:rPr>
          <w:spacing w:val="-12"/>
        </w:rPr>
        <w:t xml:space="preserve"> </w:t>
      </w:r>
      <w:r>
        <w:t>autoridade policial, caberá ao(à) servido(a) revisar as informações prestadas e corrigi-las, se necessário, de acordo com o auto de apreensão.</w:t>
      </w:r>
    </w:p>
    <w:p w14:paraId="0C2BA50E" w14:textId="77777777" w:rsidR="00565CCE" w:rsidRDefault="00565CCE" w:rsidP="00565CCE">
      <w:pPr>
        <w:pStyle w:val="Corpodetexto"/>
        <w:spacing w:before="121" w:line="360" w:lineRule="auto"/>
        <w:ind w:right="135"/>
        <w:jc w:val="both"/>
      </w:pPr>
      <w:r w:rsidRPr="006B4C6F">
        <w:t xml:space="preserve">Art. 49. </w:t>
      </w:r>
      <w:r>
        <w:t>O(a) servidor(a) deve conferir as apreensões recebidas no momento da entrega efetiva em secretaria.</w:t>
      </w:r>
    </w:p>
    <w:p w14:paraId="0167CEA6" w14:textId="77777777" w:rsidR="00565CCE" w:rsidRDefault="00565CCE" w:rsidP="00565CCE">
      <w:pPr>
        <w:pStyle w:val="Corpodetexto"/>
        <w:spacing w:before="118" w:line="360" w:lineRule="auto"/>
        <w:ind w:right="130"/>
        <w:jc w:val="both"/>
      </w:pPr>
      <w:r>
        <w:t xml:space="preserve">§ 1º Constatada a ausência de um ou mais itens descritos, o(a) servidor(a) solicitará o encaminhamento do que faltar, no prazo máximo de 5 (cinco) </w:t>
      </w:r>
      <w:r>
        <w:rPr>
          <w:spacing w:val="-2"/>
        </w:rPr>
        <w:t>dias.</w:t>
      </w:r>
    </w:p>
    <w:p w14:paraId="066F7180" w14:textId="77777777" w:rsidR="00565CCE" w:rsidRDefault="00565CCE" w:rsidP="00565CCE">
      <w:pPr>
        <w:pStyle w:val="Corpodetexto"/>
        <w:spacing w:before="121" w:line="360" w:lineRule="auto"/>
      </w:pPr>
      <w:r>
        <w:t>§ 2º A solicitação deverá ser feita por comunicação via Sistema Projudi ou, na impossibilidade, por qualquer meio eletrônico.</w:t>
      </w:r>
    </w:p>
    <w:p w14:paraId="7C620201" w14:textId="77777777" w:rsidR="00565CCE" w:rsidRDefault="00565CCE" w:rsidP="00565CCE">
      <w:pPr>
        <w:pStyle w:val="Corpodetexto"/>
        <w:spacing w:before="123" w:line="360" w:lineRule="auto"/>
      </w:pPr>
      <w:r>
        <w:t>§</w:t>
      </w:r>
      <w:r>
        <w:rPr>
          <w:spacing w:val="-17"/>
        </w:rPr>
        <w:t xml:space="preserve"> </w:t>
      </w:r>
      <w:r>
        <w:t>3º</w:t>
      </w:r>
      <w:r>
        <w:rPr>
          <w:spacing w:val="-17"/>
        </w:rPr>
        <w:t xml:space="preserve"> </w:t>
      </w:r>
      <w:r>
        <w:t>Não</w:t>
      </w:r>
      <w:r>
        <w:rPr>
          <w:spacing w:val="-16"/>
        </w:rPr>
        <w:t xml:space="preserve"> </w:t>
      </w:r>
      <w:r>
        <w:t>atendida</w:t>
      </w:r>
      <w:r>
        <w:rPr>
          <w:spacing w:val="-15"/>
        </w:rPr>
        <w:t xml:space="preserve"> </w:t>
      </w:r>
      <w:r>
        <w:t>a</w:t>
      </w:r>
      <w:r>
        <w:rPr>
          <w:spacing w:val="-15"/>
        </w:rPr>
        <w:t xml:space="preserve"> </w:t>
      </w:r>
      <w:r>
        <w:t>solicitação</w:t>
      </w:r>
      <w:r>
        <w:rPr>
          <w:spacing w:val="-15"/>
        </w:rPr>
        <w:t xml:space="preserve"> </w:t>
      </w:r>
      <w:r>
        <w:t>constante</w:t>
      </w:r>
      <w:r>
        <w:rPr>
          <w:spacing w:val="-15"/>
        </w:rPr>
        <w:t xml:space="preserve"> </w:t>
      </w:r>
      <w:r>
        <w:t>do</w:t>
      </w:r>
      <w:r>
        <w:rPr>
          <w:spacing w:val="-15"/>
        </w:rPr>
        <w:t xml:space="preserve"> </w:t>
      </w:r>
      <w:r>
        <w:t>§</w:t>
      </w:r>
      <w:r>
        <w:rPr>
          <w:spacing w:val="-18"/>
        </w:rPr>
        <w:t xml:space="preserve"> </w:t>
      </w:r>
      <w:r>
        <w:t>2º,</w:t>
      </w:r>
      <w:r>
        <w:rPr>
          <w:spacing w:val="-16"/>
        </w:rPr>
        <w:t xml:space="preserve"> </w:t>
      </w:r>
      <w:r>
        <w:t>o(a)</w:t>
      </w:r>
      <w:r>
        <w:rPr>
          <w:spacing w:val="-14"/>
        </w:rPr>
        <w:t xml:space="preserve"> </w:t>
      </w:r>
      <w:r>
        <w:t>servidor(a)</w:t>
      </w:r>
      <w:r>
        <w:rPr>
          <w:spacing w:val="-14"/>
        </w:rPr>
        <w:t xml:space="preserve"> </w:t>
      </w:r>
      <w:r>
        <w:t>deverá certificar e reiterar por uma única vez.</w:t>
      </w:r>
    </w:p>
    <w:p w14:paraId="56F3E924" w14:textId="77777777" w:rsidR="00565CCE" w:rsidRDefault="00565CCE" w:rsidP="00565CCE">
      <w:pPr>
        <w:pStyle w:val="Corpodetexto"/>
        <w:spacing w:before="117" w:line="360" w:lineRule="auto"/>
        <w:ind w:right="134"/>
      </w:pPr>
      <w:r>
        <w:t>§ 4º Após a reiteração, caso persista o descumprimento da solicitação, o(a) servidor(a) encaminhará os autos ao(à) Juiz(íza).</w:t>
      </w:r>
    </w:p>
    <w:p w14:paraId="6643DF92" w14:textId="77777777" w:rsidR="00565CCE" w:rsidRDefault="00565CCE" w:rsidP="00565CCE">
      <w:pPr>
        <w:pStyle w:val="Corpodetexto"/>
        <w:spacing w:before="118" w:line="362" w:lineRule="auto"/>
        <w:ind w:right="134"/>
      </w:pPr>
      <w:r w:rsidRPr="006B4C6F">
        <w:t>Art.</w:t>
      </w:r>
      <w:r w:rsidRPr="006B4C6F">
        <w:rPr>
          <w:spacing w:val="27"/>
        </w:rPr>
        <w:t xml:space="preserve"> </w:t>
      </w:r>
      <w:r w:rsidRPr="006B4C6F">
        <w:t xml:space="preserve">50. O </w:t>
      </w:r>
      <w:r>
        <w:t>local</w:t>
      </w:r>
      <w:r>
        <w:rPr>
          <w:spacing w:val="27"/>
        </w:rPr>
        <w:t xml:space="preserve"> </w:t>
      </w:r>
      <w:r>
        <w:t>em que</w:t>
      </w:r>
      <w:r>
        <w:rPr>
          <w:spacing w:val="28"/>
        </w:rPr>
        <w:t xml:space="preserve"> </w:t>
      </w:r>
      <w:r>
        <w:t>se</w:t>
      </w:r>
      <w:r>
        <w:rPr>
          <w:spacing w:val="28"/>
        </w:rPr>
        <w:t xml:space="preserve"> </w:t>
      </w:r>
      <w:r>
        <w:t>encontra</w:t>
      </w:r>
      <w:r>
        <w:rPr>
          <w:spacing w:val="28"/>
        </w:rPr>
        <w:t xml:space="preserve"> </w:t>
      </w:r>
      <w:r>
        <w:t>o bem deverá ser cadastrado no Sistema Projudi, devendo o(a) servidor(a) padronizar da seguinte forma:</w:t>
      </w:r>
    </w:p>
    <w:p w14:paraId="54E4C78B" w14:textId="77777777" w:rsidR="00565CCE" w:rsidRDefault="00565CCE" w:rsidP="00565CCE">
      <w:pPr>
        <w:pStyle w:val="PargrafodaLista"/>
        <w:numPr>
          <w:ilvl w:val="0"/>
          <w:numId w:val="8"/>
        </w:numPr>
        <w:tabs>
          <w:tab w:val="left" w:pos="1757"/>
        </w:tabs>
        <w:spacing w:before="117" w:line="360" w:lineRule="auto"/>
        <w:ind w:right="133" w:firstLine="1416"/>
        <w:contextualSpacing w:val="0"/>
        <w:rPr>
          <w:sz w:val="24"/>
        </w:rPr>
      </w:pPr>
      <w:r>
        <w:rPr>
          <w:sz w:val="24"/>
        </w:rPr>
        <w:t>—</w:t>
      </w:r>
      <w:r>
        <w:rPr>
          <w:spacing w:val="40"/>
          <w:sz w:val="24"/>
        </w:rPr>
        <w:t xml:space="preserve"> </w:t>
      </w:r>
      <w:r>
        <w:rPr>
          <w:sz w:val="24"/>
        </w:rPr>
        <w:t>FÓRUM</w:t>
      </w:r>
      <w:r>
        <w:rPr>
          <w:spacing w:val="40"/>
          <w:sz w:val="24"/>
        </w:rPr>
        <w:t xml:space="preserve"> </w:t>
      </w:r>
      <w:r>
        <w:rPr>
          <w:sz w:val="24"/>
        </w:rPr>
        <w:t>seguido</w:t>
      </w:r>
      <w:r>
        <w:rPr>
          <w:spacing w:val="40"/>
          <w:sz w:val="24"/>
        </w:rPr>
        <w:t xml:space="preserve"> </w:t>
      </w:r>
      <w:r>
        <w:rPr>
          <w:sz w:val="24"/>
        </w:rPr>
        <w:t>do</w:t>
      </w:r>
      <w:r>
        <w:rPr>
          <w:spacing w:val="40"/>
          <w:sz w:val="24"/>
        </w:rPr>
        <w:t xml:space="preserve"> </w:t>
      </w:r>
      <w:r>
        <w:rPr>
          <w:sz w:val="24"/>
        </w:rPr>
        <w:t>local</w:t>
      </w:r>
      <w:r>
        <w:rPr>
          <w:spacing w:val="40"/>
          <w:sz w:val="24"/>
        </w:rPr>
        <w:t xml:space="preserve"> </w:t>
      </w:r>
      <w:r>
        <w:rPr>
          <w:sz w:val="24"/>
        </w:rPr>
        <w:t>físico,</w:t>
      </w:r>
      <w:r>
        <w:rPr>
          <w:spacing w:val="40"/>
          <w:sz w:val="24"/>
        </w:rPr>
        <w:t xml:space="preserve"> </w:t>
      </w:r>
      <w:r>
        <w:rPr>
          <w:sz w:val="24"/>
        </w:rPr>
        <w:t>para</w:t>
      </w:r>
      <w:r>
        <w:rPr>
          <w:spacing w:val="40"/>
          <w:sz w:val="24"/>
        </w:rPr>
        <w:t xml:space="preserve"> </w:t>
      </w:r>
      <w:r>
        <w:rPr>
          <w:sz w:val="24"/>
        </w:rPr>
        <w:t>apreensões</w:t>
      </w:r>
      <w:r>
        <w:rPr>
          <w:spacing w:val="40"/>
          <w:sz w:val="24"/>
        </w:rPr>
        <w:t xml:space="preserve"> </w:t>
      </w:r>
      <w:r>
        <w:rPr>
          <w:sz w:val="24"/>
        </w:rPr>
        <w:t>recebidas</w:t>
      </w:r>
      <w:r>
        <w:rPr>
          <w:spacing w:val="40"/>
          <w:sz w:val="24"/>
        </w:rPr>
        <w:t xml:space="preserve"> </w:t>
      </w:r>
      <w:r>
        <w:rPr>
          <w:sz w:val="24"/>
        </w:rPr>
        <w:t>e acondicionadas na secretaria (Exemplo: FÓRUM – Caixa 59); ou</w:t>
      </w:r>
    </w:p>
    <w:p w14:paraId="67C801BA" w14:textId="77777777" w:rsidR="00565CCE" w:rsidRDefault="00565CCE" w:rsidP="00565CCE">
      <w:pPr>
        <w:pStyle w:val="PargrafodaLista"/>
        <w:numPr>
          <w:ilvl w:val="0"/>
          <w:numId w:val="8"/>
        </w:numPr>
        <w:tabs>
          <w:tab w:val="left" w:pos="1828"/>
        </w:tabs>
        <w:spacing w:before="118" w:line="360" w:lineRule="auto"/>
        <w:ind w:right="129" w:firstLine="1416"/>
        <w:contextualSpacing w:val="0"/>
        <w:jc w:val="both"/>
        <w:rPr>
          <w:sz w:val="24"/>
        </w:rPr>
      </w:pPr>
      <w:r>
        <w:rPr>
          <w:sz w:val="24"/>
        </w:rPr>
        <w:t>— SESP seguido do órgão em que a apreensão está, para as apreensões</w:t>
      </w:r>
      <w:r>
        <w:rPr>
          <w:spacing w:val="-8"/>
          <w:sz w:val="24"/>
        </w:rPr>
        <w:t xml:space="preserve"> </w:t>
      </w:r>
      <w:r>
        <w:rPr>
          <w:sz w:val="24"/>
        </w:rPr>
        <w:t>não</w:t>
      </w:r>
      <w:r>
        <w:rPr>
          <w:spacing w:val="-7"/>
          <w:sz w:val="24"/>
        </w:rPr>
        <w:t xml:space="preserve"> </w:t>
      </w:r>
      <w:r>
        <w:rPr>
          <w:sz w:val="24"/>
        </w:rPr>
        <w:t>recebidas</w:t>
      </w:r>
      <w:r>
        <w:rPr>
          <w:spacing w:val="-8"/>
          <w:sz w:val="24"/>
        </w:rPr>
        <w:t xml:space="preserve"> </w:t>
      </w:r>
      <w:r>
        <w:rPr>
          <w:sz w:val="24"/>
        </w:rPr>
        <w:t>em</w:t>
      </w:r>
      <w:r>
        <w:rPr>
          <w:spacing w:val="-15"/>
          <w:sz w:val="24"/>
        </w:rPr>
        <w:t xml:space="preserve"> </w:t>
      </w:r>
      <w:r>
        <w:rPr>
          <w:sz w:val="24"/>
        </w:rPr>
        <w:t>secretaria</w:t>
      </w:r>
      <w:r>
        <w:rPr>
          <w:spacing w:val="-7"/>
          <w:sz w:val="24"/>
        </w:rPr>
        <w:t xml:space="preserve"> </w:t>
      </w:r>
      <w:r>
        <w:rPr>
          <w:sz w:val="24"/>
        </w:rPr>
        <w:t>(exemplo:</w:t>
      </w:r>
      <w:r>
        <w:rPr>
          <w:spacing w:val="-7"/>
          <w:sz w:val="24"/>
        </w:rPr>
        <w:t xml:space="preserve"> </w:t>
      </w:r>
      <w:r>
        <w:rPr>
          <w:sz w:val="24"/>
        </w:rPr>
        <w:t>SESP</w:t>
      </w:r>
      <w:r>
        <w:rPr>
          <w:spacing w:val="-11"/>
          <w:sz w:val="24"/>
        </w:rPr>
        <w:t xml:space="preserve"> </w:t>
      </w:r>
      <w:r>
        <w:rPr>
          <w:sz w:val="24"/>
        </w:rPr>
        <w:t>–</w:t>
      </w:r>
      <w:r>
        <w:rPr>
          <w:spacing w:val="-7"/>
          <w:sz w:val="24"/>
        </w:rPr>
        <w:t xml:space="preserve"> </w:t>
      </w:r>
      <w:r>
        <w:rPr>
          <w:sz w:val="24"/>
        </w:rPr>
        <w:t>Instituto</w:t>
      </w:r>
      <w:r>
        <w:rPr>
          <w:spacing w:val="-11"/>
          <w:sz w:val="24"/>
        </w:rPr>
        <w:t xml:space="preserve"> </w:t>
      </w:r>
      <w:r>
        <w:rPr>
          <w:sz w:val="24"/>
        </w:rPr>
        <w:t>de</w:t>
      </w:r>
      <w:r>
        <w:rPr>
          <w:spacing w:val="-7"/>
          <w:sz w:val="24"/>
        </w:rPr>
        <w:t xml:space="preserve"> </w:t>
      </w:r>
      <w:r>
        <w:rPr>
          <w:sz w:val="24"/>
        </w:rPr>
        <w:t>Criminalística do Paraná).</w:t>
      </w:r>
    </w:p>
    <w:p w14:paraId="7EF71B6D" w14:textId="77777777" w:rsidR="00565CCE" w:rsidRDefault="00565CCE" w:rsidP="00565CCE">
      <w:pPr>
        <w:pStyle w:val="Corpodetexto"/>
        <w:spacing w:line="360" w:lineRule="auto"/>
        <w:ind w:right="133"/>
        <w:jc w:val="both"/>
      </w:pPr>
      <w:r w:rsidRPr="006B4C6F">
        <w:t xml:space="preserve">Art. 51. </w:t>
      </w:r>
      <w:r>
        <w:t>O cadastro das</w:t>
      </w:r>
      <w:r>
        <w:rPr>
          <w:spacing w:val="-3"/>
        </w:rPr>
        <w:t xml:space="preserve"> </w:t>
      </w:r>
      <w:r>
        <w:t>apreensões</w:t>
      </w:r>
      <w:r>
        <w:rPr>
          <w:spacing w:val="-3"/>
        </w:rPr>
        <w:t xml:space="preserve"> </w:t>
      </w:r>
      <w:r>
        <w:t>deve ser</w:t>
      </w:r>
      <w:r>
        <w:rPr>
          <w:spacing w:val="-1"/>
        </w:rPr>
        <w:t xml:space="preserve"> </w:t>
      </w:r>
      <w:r>
        <w:t>o mais completo possível, com indicação da quantidade e do valor, bem como dos demais dados obrigatórios, facilitando a geração de documentos.</w:t>
      </w:r>
    </w:p>
    <w:p w14:paraId="68E42326" w14:textId="77777777" w:rsidR="00565CCE" w:rsidRDefault="00565CCE" w:rsidP="00565CCE">
      <w:pPr>
        <w:pStyle w:val="Corpodetexto"/>
        <w:spacing w:before="117" w:line="360" w:lineRule="auto"/>
        <w:ind w:right="134"/>
        <w:jc w:val="both"/>
      </w:pPr>
      <w:r>
        <w:t>Parágrafo único.</w:t>
      </w:r>
      <w:r>
        <w:rPr>
          <w:spacing w:val="-7"/>
        </w:rPr>
        <w:t xml:space="preserve"> </w:t>
      </w:r>
      <w:r>
        <w:t>Deverão constar no cadastro todos os documentos inerentes à apreensão, tais como o auto de apreensão, o</w:t>
      </w:r>
      <w:r>
        <w:rPr>
          <w:spacing w:val="-3"/>
        </w:rPr>
        <w:t xml:space="preserve"> </w:t>
      </w:r>
      <w:r>
        <w:t>auto de constatação, o laudo, o comprovante do cadastro no Sistema Nacional de Gestão de Bens (SNGB), o comprovante de depósito, o auto de entrega, o comprovante de remessa, o termo de destruição, o alvará ou ofício de levantamento, entre outros.</w:t>
      </w:r>
    </w:p>
    <w:p w14:paraId="13256111" w14:textId="77777777" w:rsidR="00565CCE" w:rsidRDefault="00565CCE" w:rsidP="00565CCE">
      <w:pPr>
        <w:pStyle w:val="Corpodetexto"/>
        <w:spacing w:before="123" w:line="360" w:lineRule="auto"/>
        <w:ind w:right="131"/>
        <w:jc w:val="both"/>
      </w:pPr>
      <w:r>
        <w:t>Art</w:t>
      </w:r>
      <w:r w:rsidRPr="006B4C6F">
        <w:t xml:space="preserve">. 52. Ao </w:t>
      </w:r>
      <w:r>
        <w:t xml:space="preserve">receber procedimento investigatório com apreensão cadastrada, independentemente do efetivo recebimento em secretaria, o(a) </w:t>
      </w:r>
      <w:r>
        <w:lastRenderedPageBreak/>
        <w:t>servidor(a) deverá criar incidente apartado com a classe processual Destinação de Bens Apreendidos.</w:t>
      </w:r>
    </w:p>
    <w:p w14:paraId="1C09911C" w14:textId="77777777" w:rsidR="00565CCE" w:rsidRDefault="00565CCE" w:rsidP="00565CCE">
      <w:pPr>
        <w:pStyle w:val="Corpodetexto"/>
        <w:spacing w:before="121" w:line="360" w:lineRule="auto"/>
        <w:ind w:right="132"/>
        <w:jc w:val="both"/>
      </w:pPr>
      <w:r>
        <w:t>§ 1º No incidente, o(a) servidor(a) deverá juntar o relatório das apreensões cadastradas e encaminhar para manifestação do Ministério Público, no prazo máximo de 5 (cinco) dias.</w:t>
      </w:r>
    </w:p>
    <w:p w14:paraId="3610A109" w14:textId="77777777" w:rsidR="00565CCE" w:rsidRDefault="00565CCE" w:rsidP="00565CCE">
      <w:pPr>
        <w:pStyle w:val="Corpodetexto"/>
        <w:spacing w:before="116" w:line="362" w:lineRule="auto"/>
        <w:ind w:right="135"/>
        <w:jc w:val="both"/>
      </w:pPr>
      <w:r>
        <w:t>§ 2º Havendo defesa habilitada, o(a) servidor(a) deverá intimá-la, sucessivamente, com prazo máximo de 5 (cinco) dias.</w:t>
      </w:r>
    </w:p>
    <w:p w14:paraId="36FEA326" w14:textId="77777777" w:rsidR="00565CCE" w:rsidRDefault="00565CCE" w:rsidP="00565CCE">
      <w:pPr>
        <w:pStyle w:val="Corpodetexto"/>
        <w:spacing w:before="117" w:line="360" w:lineRule="auto"/>
        <w:ind w:right="129"/>
        <w:jc w:val="both"/>
      </w:pPr>
      <w:r>
        <w:t>§ 3º Após as manifestações, o(a) servidor(a) deverá encaminhar os autos para conclusão.</w:t>
      </w:r>
    </w:p>
    <w:p w14:paraId="61C5AA37" w14:textId="77777777" w:rsidR="00565CCE" w:rsidRDefault="00565CCE" w:rsidP="00565CCE">
      <w:pPr>
        <w:pStyle w:val="Corpodetexto"/>
        <w:spacing w:before="118" w:line="360" w:lineRule="auto"/>
        <w:ind w:right="134"/>
        <w:jc w:val="both"/>
      </w:pPr>
      <w:r w:rsidRPr="006B4C6F">
        <w:t xml:space="preserve">Art. 53. Determinada </w:t>
      </w:r>
      <w:r>
        <w:t>a destinação antecipada do bem, o(a) servidor(a) deverá seguir as normas constantes no CNFJ.</w:t>
      </w:r>
    </w:p>
    <w:p w14:paraId="771FEFC5" w14:textId="77777777" w:rsidR="00565CCE" w:rsidRDefault="00565CCE" w:rsidP="00565CCE">
      <w:pPr>
        <w:pStyle w:val="Corpodetexto"/>
        <w:spacing w:before="122" w:line="360" w:lineRule="auto"/>
        <w:ind w:right="129"/>
        <w:jc w:val="both"/>
      </w:pPr>
      <w:r>
        <w:t>§ 1º O(a) servidor(a) deverá promover a baixa na apreensão tão logo seja destruída/destinada pelo(a) servidor (a) designado, mediante juntada nos autos de termo de destruição.</w:t>
      </w:r>
    </w:p>
    <w:p w14:paraId="1F3E5912" w14:textId="77777777" w:rsidR="00565CCE" w:rsidRDefault="00565CCE" w:rsidP="00565CCE">
      <w:pPr>
        <w:pStyle w:val="Corpodetexto"/>
        <w:spacing w:before="117" w:line="360" w:lineRule="auto"/>
        <w:ind w:right="130"/>
        <w:jc w:val="both"/>
      </w:pPr>
      <w:r>
        <w:t>§ 2º Não sendo a destruição/destinação de competência da unidade judicial, a baixa deverá ser promovida imediatamente após a comunicação à autoridade competente, mediante comprovante de recebimento da ordem, independentemente da efetiva comunicação da destruição/destinação.</w:t>
      </w:r>
    </w:p>
    <w:p w14:paraId="35EBCECC" w14:textId="77777777" w:rsidR="00565CCE" w:rsidRDefault="00565CCE" w:rsidP="00565CCE">
      <w:pPr>
        <w:pStyle w:val="Corpodetexto"/>
        <w:spacing w:line="360" w:lineRule="auto"/>
        <w:ind w:right="131"/>
        <w:jc w:val="both"/>
      </w:pPr>
      <w:r>
        <w:t>§</w:t>
      </w:r>
      <w:r>
        <w:rPr>
          <w:spacing w:val="-6"/>
        </w:rPr>
        <w:t xml:space="preserve"> </w:t>
      </w:r>
      <w:r>
        <w:t>3º</w:t>
      </w:r>
      <w:r>
        <w:rPr>
          <w:spacing w:val="-8"/>
        </w:rPr>
        <w:t xml:space="preserve"> </w:t>
      </w:r>
      <w:r>
        <w:t>Não</w:t>
      </w:r>
      <w:r>
        <w:rPr>
          <w:spacing w:val="-6"/>
        </w:rPr>
        <w:t xml:space="preserve"> </w:t>
      </w:r>
      <w:r>
        <w:t>se</w:t>
      </w:r>
      <w:r>
        <w:rPr>
          <w:spacing w:val="-6"/>
        </w:rPr>
        <w:t xml:space="preserve"> </w:t>
      </w:r>
      <w:r>
        <w:t>aplica</w:t>
      </w:r>
      <w:r>
        <w:rPr>
          <w:spacing w:val="-6"/>
        </w:rPr>
        <w:t xml:space="preserve"> </w:t>
      </w:r>
      <w:r>
        <w:t>o</w:t>
      </w:r>
      <w:r>
        <w:rPr>
          <w:spacing w:val="-10"/>
        </w:rPr>
        <w:t xml:space="preserve"> </w:t>
      </w:r>
      <w:r>
        <w:t>disposto</w:t>
      </w:r>
      <w:r>
        <w:rPr>
          <w:spacing w:val="-6"/>
        </w:rPr>
        <w:t xml:space="preserve"> </w:t>
      </w:r>
      <w:r>
        <w:t>no</w:t>
      </w:r>
      <w:r>
        <w:rPr>
          <w:spacing w:val="-6"/>
        </w:rPr>
        <w:t xml:space="preserve"> </w:t>
      </w:r>
      <w:r w:rsidRPr="00070BF7">
        <w:rPr>
          <w:i/>
          <w:iCs/>
        </w:rPr>
        <w:t>caput</w:t>
      </w:r>
      <w:r>
        <w:rPr>
          <w:spacing w:val="-11"/>
        </w:rPr>
        <w:t xml:space="preserve"> </w:t>
      </w:r>
      <w:r>
        <w:t>quando</w:t>
      </w:r>
      <w:r>
        <w:rPr>
          <w:spacing w:val="-6"/>
        </w:rPr>
        <w:t xml:space="preserve"> </w:t>
      </w:r>
      <w:r>
        <w:t>se</w:t>
      </w:r>
      <w:r>
        <w:rPr>
          <w:spacing w:val="-6"/>
        </w:rPr>
        <w:t xml:space="preserve"> </w:t>
      </w:r>
      <w:r>
        <w:t>tratar</w:t>
      </w:r>
      <w:r>
        <w:rPr>
          <w:spacing w:val="-5"/>
        </w:rPr>
        <w:t xml:space="preserve"> </w:t>
      </w:r>
      <w:r>
        <w:t>de</w:t>
      </w:r>
      <w:r>
        <w:rPr>
          <w:spacing w:val="-6"/>
        </w:rPr>
        <w:t xml:space="preserve"> </w:t>
      </w:r>
      <w:r>
        <w:t>arma</w:t>
      </w:r>
      <w:r>
        <w:rPr>
          <w:spacing w:val="-6"/>
        </w:rPr>
        <w:t xml:space="preserve"> </w:t>
      </w:r>
      <w:r>
        <w:t>de</w:t>
      </w:r>
      <w:r>
        <w:rPr>
          <w:spacing w:val="-6"/>
        </w:rPr>
        <w:t xml:space="preserve"> </w:t>
      </w:r>
      <w:r>
        <w:t>fogo ou de qualquer artefato que deva ser encaminhado ao exército.</w:t>
      </w:r>
    </w:p>
    <w:p w14:paraId="1664B262" w14:textId="0ABB28BF" w:rsidR="00565CCE" w:rsidRPr="00B94ABB" w:rsidRDefault="00565CCE" w:rsidP="00565CCE">
      <w:pPr>
        <w:pStyle w:val="Corpodetexto"/>
        <w:spacing w:before="118" w:line="360" w:lineRule="auto"/>
        <w:ind w:right="130"/>
        <w:jc w:val="both"/>
      </w:pPr>
      <w:r w:rsidRPr="006B4C6F">
        <w:t xml:space="preserve">Art. 54. </w:t>
      </w:r>
      <w:r w:rsidRPr="00B94ABB">
        <w:t>Tratando-se de pedido de restituição de bem apreendido, o(a) servidor(a) deverá apensá-lo aos autos principais, caso já não tenha sido distribuído por dependência, e encaminhar ao Ministério Público, para manifestação, pelo prazo de 5 (cinco) dias.</w:t>
      </w:r>
    </w:p>
    <w:p w14:paraId="301C0702" w14:textId="77777777" w:rsidR="00565CCE" w:rsidRDefault="00565CCE" w:rsidP="00565CCE">
      <w:pPr>
        <w:pStyle w:val="Corpodetexto"/>
        <w:spacing w:before="120" w:line="360" w:lineRule="auto"/>
        <w:ind w:right="133"/>
        <w:jc w:val="both"/>
      </w:pPr>
      <w:r>
        <w:t>§ 1º Caso o Ministério Público requeira a juntada de algum documento necessário</w:t>
      </w:r>
      <w:r>
        <w:rPr>
          <w:spacing w:val="-1"/>
        </w:rPr>
        <w:t xml:space="preserve"> </w:t>
      </w:r>
      <w:r>
        <w:t>pelo(a) requerente,</w:t>
      </w:r>
      <w:r>
        <w:rPr>
          <w:spacing w:val="-1"/>
        </w:rPr>
        <w:t xml:space="preserve"> </w:t>
      </w:r>
      <w:r>
        <w:t>este(a) deverá</w:t>
      </w:r>
      <w:r>
        <w:rPr>
          <w:spacing w:val="-1"/>
        </w:rPr>
        <w:t xml:space="preserve"> </w:t>
      </w:r>
      <w:r>
        <w:t>ser intimado(a) para</w:t>
      </w:r>
      <w:r>
        <w:rPr>
          <w:spacing w:val="-1"/>
        </w:rPr>
        <w:t xml:space="preserve"> </w:t>
      </w:r>
      <w:r>
        <w:t>cumprir, no prazo máximo</w:t>
      </w:r>
      <w:r>
        <w:rPr>
          <w:spacing w:val="-2"/>
        </w:rPr>
        <w:t xml:space="preserve"> </w:t>
      </w:r>
      <w:r>
        <w:t>de</w:t>
      </w:r>
      <w:r>
        <w:rPr>
          <w:spacing w:val="-3"/>
        </w:rPr>
        <w:t xml:space="preserve"> </w:t>
      </w:r>
      <w:r>
        <w:t>5</w:t>
      </w:r>
      <w:r>
        <w:rPr>
          <w:spacing w:val="-2"/>
        </w:rPr>
        <w:t xml:space="preserve"> </w:t>
      </w:r>
      <w:r>
        <w:t>(cinco)</w:t>
      </w:r>
      <w:r>
        <w:rPr>
          <w:spacing w:val="-6"/>
        </w:rPr>
        <w:t xml:space="preserve"> </w:t>
      </w:r>
      <w:r>
        <w:t>dias,</w:t>
      </w:r>
      <w:r>
        <w:rPr>
          <w:spacing w:val="-6"/>
        </w:rPr>
        <w:t xml:space="preserve"> </w:t>
      </w:r>
      <w:r>
        <w:t>renovando-se</w:t>
      </w:r>
      <w:r>
        <w:rPr>
          <w:spacing w:val="-2"/>
        </w:rPr>
        <w:t xml:space="preserve"> </w:t>
      </w:r>
      <w:r>
        <w:t>vista</w:t>
      </w:r>
      <w:r>
        <w:rPr>
          <w:spacing w:val="-10"/>
        </w:rPr>
        <w:t xml:space="preserve"> </w:t>
      </w:r>
      <w:r>
        <w:t>ao</w:t>
      </w:r>
      <w:r>
        <w:rPr>
          <w:spacing w:val="-2"/>
        </w:rPr>
        <w:t xml:space="preserve"> </w:t>
      </w:r>
      <w:r>
        <w:t>Ministério</w:t>
      </w:r>
      <w:r>
        <w:rPr>
          <w:spacing w:val="-2"/>
        </w:rPr>
        <w:t xml:space="preserve"> </w:t>
      </w:r>
      <w:r>
        <w:t>Público</w:t>
      </w:r>
      <w:r>
        <w:rPr>
          <w:spacing w:val="-6"/>
        </w:rPr>
        <w:t xml:space="preserve"> </w:t>
      </w:r>
      <w:r>
        <w:t>após</w:t>
      </w:r>
      <w:r>
        <w:rPr>
          <w:spacing w:val="-7"/>
        </w:rPr>
        <w:t xml:space="preserve"> </w:t>
      </w:r>
      <w:r>
        <w:t>a</w:t>
      </w:r>
      <w:r>
        <w:rPr>
          <w:spacing w:val="-2"/>
        </w:rPr>
        <w:t xml:space="preserve"> </w:t>
      </w:r>
      <w:r>
        <w:t>juntada</w:t>
      </w:r>
      <w:r>
        <w:rPr>
          <w:spacing w:val="-6"/>
        </w:rPr>
        <w:t xml:space="preserve"> </w:t>
      </w:r>
      <w:r>
        <w:t>ou decurso do prazo sem manifestação.</w:t>
      </w:r>
    </w:p>
    <w:p w14:paraId="3E45B46A" w14:textId="77777777" w:rsidR="00565CCE" w:rsidRDefault="00565CCE" w:rsidP="00565CCE">
      <w:pPr>
        <w:pStyle w:val="Corpodetexto"/>
        <w:spacing w:before="120" w:line="360" w:lineRule="auto"/>
        <w:ind w:right="126"/>
        <w:jc w:val="both"/>
      </w:pPr>
      <w:r>
        <w:t>§ 2º Após a manifestação ministerial sobre o mérito do pedido, o(a) servidor(a)</w:t>
      </w:r>
      <w:r>
        <w:rPr>
          <w:spacing w:val="-17"/>
        </w:rPr>
        <w:t xml:space="preserve"> </w:t>
      </w:r>
      <w:r>
        <w:t>encaminhará</w:t>
      </w:r>
      <w:r>
        <w:rPr>
          <w:spacing w:val="-17"/>
        </w:rPr>
        <w:t xml:space="preserve"> </w:t>
      </w:r>
      <w:r>
        <w:t>os</w:t>
      </w:r>
      <w:r>
        <w:rPr>
          <w:spacing w:val="-19"/>
        </w:rPr>
        <w:t xml:space="preserve"> </w:t>
      </w:r>
      <w:r>
        <w:t>autos</w:t>
      </w:r>
      <w:r>
        <w:rPr>
          <w:spacing w:val="-17"/>
        </w:rPr>
        <w:t xml:space="preserve"> </w:t>
      </w:r>
      <w:r>
        <w:t>para</w:t>
      </w:r>
      <w:r>
        <w:rPr>
          <w:spacing w:val="-18"/>
        </w:rPr>
        <w:t xml:space="preserve"> </w:t>
      </w:r>
      <w:r>
        <w:t>conclusão,</w:t>
      </w:r>
      <w:r>
        <w:rPr>
          <w:spacing w:val="-16"/>
        </w:rPr>
        <w:t xml:space="preserve"> </w:t>
      </w:r>
      <w:r>
        <w:t>observando</w:t>
      </w:r>
      <w:r>
        <w:rPr>
          <w:spacing w:val="-18"/>
        </w:rPr>
        <w:t xml:space="preserve"> </w:t>
      </w:r>
      <w:r>
        <w:t>o</w:t>
      </w:r>
      <w:r>
        <w:rPr>
          <w:spacing w:val="-17"/>
        </w:rPr>
        <w:t xml:space="preserve"> </w:t>
      </w:r>
      <w:r>
        <w:t>agrupador</w:t>
      </w:r>
      <w:r>
        <w:rPr>
          <w:spacing w:val="-17"/>
        </w:rPr>
        <w:t xml:space="preserve"> </w:t>
      </w:r>
      <w:r>
        <w:t>pertinente.</w:t>
      </w:r>
    </w:p>
    <w:p w14:paraId="13271470" w14:textId="77777777" w:rsidR="00565CCE" w:rsidRDefault="00565CCE" w:rsidP="00565CCE">
      <w:pPr>
        <w:pStyle w:val="Corpodetexto"/>
        <w:spacing w:before="118" w:line="360" w:lineRule="auto"/>
        <w:ind w:right="126"/>
        <w:jc w:val="both"/>
      </w:pPr>
      <w:r w:rsidRPr="006B4C6F">
        <w:t xml:space="preserve">Art. 55. </w:t>
      </w:r>
      <w:r>
        <w:t xml:space="preserve">Não havendo destinação antecipada, o processo ou o </w:t>
      </w:r>
      <w:r>
        <w:lastRenderedPageBreak/>
        <w:t>procedimento</w:t>
      </w:r>
      <w:r>
        <w:rPr>
          <w:spacing w:val="-17"/>
        </w:rPr>
        <w:t xml:space="preserve"> </w:t>
      </w:r>
      <w:r>
        <w:t>investigatório</w:t>
      </w:r>
      <w:r>
        <w:rPr>
          <w:spacing w:val="-16"/>
        </w:rPr>
        <w:t xml:space="preserve"> </w:t>
      </w:r>
      <w:r>
        <w:t>não</w:t>
      </w:r>
      <w:r>
        <w:rPr>
          <w:spacing w:val="-17"/>
        </w:rPr>
        <w:t xml:space="preserve"> </w:t>
      </w:r>
      <w:r>
        <w:t>poderá</w:t>
      </w:r>
      <w:r>
        <w:rPr>
          <w:spacing w:val="-16"/>
        </w:rPr>
        <w:t xml:space="preserve"> </w:t>
      </w:r>
      <w:r>
        <w:t>ser</w:t>
      </w:r>
      <w:r>
        <w:rPr>
          <w:spacing w:val="-16"/>
        </w:rPr>
        <w:t xml:space="preserve"> </w:t>
      </w:r>
      <w:r>
        <w:t>arquivado</w:t>
      </w:r>
      <w:r>
        <w:rPr>
          <w:spacing w:val="-17"/>
        </w:rPr>
        <w:t xml:space="preserve"> </w:t>
      </w:r>
      <w:r>
        <w:t>ou</w:t>
      </w:r>
      <w:r>
        <w:rPr>
          <w:spacing w:val="-16"/>
        </w:rPr>
        <w:t xml:space="preserve"> </w:t>
      </w:r>
      <w:r>
        <w:t>baixado</w:t>
      </w:r>
      <w:r>
        <w:rPr>
          <w:spacing w:val="-12"/>
        </w:rPr>
        <w:t xml:space="preserve"> </w:t>
      </w:r>
      <w:r>
        <w:t>definitivamente</w:t>
      </w:r>
      <w:r>
        <w:rPr>
          <w:spacing w:val="-12"/>
        </w:rPr>
        <w:t xml:space="preserve"> </w:t>
      </w:r>
      <w:r>
        <w:t>sem a</w:t>
      </w:r>
      <w:r>
        <w:rPr>
          <w:spacing w:val="-10"/>
        </w:rPr>
        <w:t xml:space="preserve"> </w:t>
      </w:r>
      <w:r>
        <w:t>prévia</w:t>
      </w:r>
      <w:r>
        <w:rPr>
          <w:spacing w:val="-15"/>
        </w:rPr>
        <w:t xml:space="preserve"> </w:t>
      </w:r>
      <w:r>
        <w:t>deliberação,</w:t>
      </w:r>
      <w:r>
        <w:rPr>
          <w:spacing w:val="-15"/>
        </w:rPr>
        <w:t xml:space="preserve"> </w:t>
      </w:r>
      <w:r>
        <w:t>pelo(a)</w:t>
      </w:r>
      <w:r>
        <w:rPr>
          <w:spacing w:val="-14"/>
        </w:rPr>
        <w:t xml:space="preserve"> </w:t>
      </w:r>
      <w:r>
        <w:t>Juiz(íza),</w:t>
      </w:r>
      <w:r>
        <w:rPr>
          <w:spacing w:val="-11"/>
        </w:rPr>
        <w:t xml:space="preserve"> </w:t>
      </w:r>
      <w:r>
        <w:t>sobre</w:t>
      </w:r>
      <w:r>
        <w:rPr>
          <w:spacing w:val="-15"/>
        </w:rPr>
        <w:t xml:space="preserve"> </w:t>
      </w:r>
      <w:r>
        <w:t>a</w:t>
      </w:r>
      <w:r>
        <w:rPr>
          <w:spacing w:val="-15"/>
        </w:rPr>
        <w:t xml:space="preserve"> </w:t>
      </w:r>
      <w:r>
        <w:t>destinação</w:t>
      </w:r>
      <w:r>
        <w:rPr>
          <w:spacing w:val="-15"/>
        </w:rPr>
        <w:t xml:space="preserve"> </w:t>
      </w:r>
      <w:r>
        <w:t>final</w:t>
      </w:r>
      <w:r>
        <w:rPr>
          <w:spacing w:val="-12"/>
        </w:rPr>
        <w:t xml:space="preserve"> </w:t>
      </w:r>
      <w:r>
        <w:t>dos</w:t>
      </w:r>
      <w:r>
        <w:rPr>
          <w:spacing w:val="-11"/>
        </w:rPr>
        <w:t xml:space="preserve"> </w:t>
      </w:r>
      <w:r>
        <w:t>bens</w:t>
      </w:r>
      <w:r>
        <w:rPr>
          <w:spacing w:val="-11"/>
        </w:rPr>
        <w:t xml:space="preserve"> </w:t>
      </w:r>
      <w:r>
        <w:t>apreendidos.</w:t>
      </w:r>
    </w:p>
    <w:p w14:paraId="5D47BC91" w14:textId="77777777" w:rsidR="00565CCE" w:rsidRDefault="00565CCE" w:rsidP="00565CCE">
      <w:pPr>
        <w:pStyle w:val="Corpodetexto"/>
        <w:spacing w:before="87"/>
        <w:ind w:left="0" w:firstLine="0"/>
      </w:pPr>
    </w:p>
    <w:p w14:paraId="2419E324" w14:textId="77777777" w:rsidR="00565CCE" w:rsidRDefault="00565CCE" w:rsidP="00565CCE">
      <w:pPr>
        <w:jc w:val="center"/>
        <w:rPr>
          <w:rFonts w:ascii="Arial" w:hAnsi="Arial"/>
          <w:b/>
          <w:sz w:val="24"/>
        </w:rPr>
      </w:pPr>
      <w:r>
        <w:rPr>
          <w:rFonts w:ascii="Arial" w:hAnsi="Arial"/>
          <w:b/>
          <w:sz w:val="24"/>
        </w:rPr>
        <w:t>Seção</w:t>
      </w:r>
      <w:r>
        <w:rPr>
          <w:rFonts w:ascii="Arial" w:hAnsi="Arial"/>
          <w:b/>
          <w:spacing w:val="-8"/>
          <w:sz w:val="24"/>
        </w:rPr>
        <w:t xml:space="preserve"> </w:t>
      </w:r>
      <w:r>
        <w:rPr>
          <w:rFonts w:ascii="Arial" w:hAnsi="Arial"/>
          <w:b/>
          <w:spacing w:val="-10"/>
          <w:sz w:val="24"/>
        </w:rPr>
        <w:t>V</w:t>
      </w:r>
    </w:p>
    <w:p w14:paraId="102B951A" w14:textId="77777777" w:rsidR="00565CCE" w:rsidRDefault="00565CCE" w:rsidP="00565CCE">
      <w:pPr>
        <w:spacing w:before="257"/>
        <w:ind w:left="4"/>
        <w:jc w:val="center"/>
        <w:rPr>
          <w:rFonts w:ascii="Arial" w:hAnsi="Arial"/>
          <w:b/>
          <w:sz w:val="24"/>
        </w:rPr>
      </w:pPr>
      <w:r>
        <w:rPr>
          <w:rFonts w:ascii="Arial" w:hAnsi="Arial"/>
          <w:b/>
          <w:sz w:val="24"/>
        </w:rPr>
        <w:t>Do</w:t>
      </w:r>
      <w:r>
        <w:rPr>
          <w:rFonts w:ascii="Arial" w:hAnsi="Arial"/>
          <w:b/>
          <w:spacing w:val="-8"/>
          <w:sz w:val="24"/>
        </w:rPr>
        <w:t xml:space="preserve"> </w:t>
      </w:r>
      <w:r>
        <w:rPr>
          <w:rFonts w:ascii="Arial" w:hAnsi="Arial"/>
          <w:b/>
          <w:sz w:val="24"/>
        </w:rPr>
        <w:t>Exame</w:t>
      </w:r>
      <w:r>
        <w:rPr>
          <w:rFonts w:ascii="Arial" w:hAnsi="Arial"/>
          <w:b/>
          <w:spacing w:val="-9"/>
          <w:sz w:val="24"/>
        </w:rPr>
        <w:t xml:space="preserve"> </w:t>
      </w:r>
      <w:r>
        <w:rPr>
          <w:rFonts w:ascii="Arial" w:hAnsi="Arial"/>
          <w:b/>
          <w:sz w:val="24"/>
        </w:rPr>
        <w:t>de</w:t>
      </w:r>
      <w:r>
        <w:rPr>
          <w:rFonts w:ascii="Arial" w:hAnsi="Arial"/>
          <w:b/>
          <w:spacing w:val="-9"/>
          <w:sz w:val="24"/>
        </w:rPr>
        <w:t xml:space="preserve"> </w:t>
      </w:r>
      <w:r>
        <w:rPr>
          <w:rFonts w:ascii="Arial" w:hAnsi="Arial"/>
          <w:b/>
          <w:sz w:val="24"/>
        </w:rPr>
        <w:t>Insanidade</w:t>
      </w:r>
      <w:r>
        <w:rPr>
          <w:rFonts w:ascii="Arial" w:hAnsi="Arial"/>
          <w:b/>
          <w:spacing w:val="-9"/>
          <w:sz w:val="24"/>
        </w:rPr>
        <w:t xml:space="preserve"> </w:t>
      </w:r>
      <w:r>
        <w:rPr>
          <w:rFonts w:ascii="Arial" w:hAnsi="Arial"/>
          <w:b/>
          <w:sz w:val="24"/>
        </w:rPr>
        <w:t>Mental</w:t>
      </w:r>
      <w:r>
        <w:rPr>
          <w:rFonts w:ascii="Arial" w:hAnsi="Arial"/>
          <w:b/>
          <w:spacing w:val="-9"/>
          <w:sz w:val="24"/>
        </w:rPr>
        <w:t xml:space="preserve"> </w:t>
      </w:r>
      <w:r>
        <w:rPr>
          <w:rFonts w:ascii="Arial" w:hAnsi="Arial"/>
          <w:b/>
          <w:sz w:val="24"/>
        </w:rPr>
        <w:t>e</w:t>
      </w:r>
      <w:r>
        <w:rPr>
          <w:rFonts w:ascii="Arial" w:hAnsi="Arial"/>
          <w:b/>
          <w:spacing w:val="-13"/>
          <w:sz w:val="24"/>
        </w:rPr>
        <w:t xml:space="preserve"> </w:t>
      </w:r>
      <w:r>
        <w:rPr>
          <w:rFonts w:ascii="Arial" w:hAnsi="Arial"/>
          <w:b/>
          <w:sz w:val="24"/>
        </w:rPr>
        <w:t>de</w:t>
      </w:r>
      <w:r>
        <w:rPr>
          <w:rFonts w:ascii="Arial" w:hAnsi="Arial"/>
          <w:b/>
          <w:spacing w:val="-9"/>
          <w:sz w:val="24"/>
        </w:rPr>
        <w:t xml:space="preserve"> </w:t>
      </w:r>
      <w:r>
        <w:rPr>
          <w:rFonts w:ascii="Arial" w:hAnsi="Arial"/>
          <w:b/>
          <w:sz w:val="24"/>
        </w:rPr>
        <w:t>Dependência</w:t>
      </w:r>
      <w:r>
        <w:rPr>
          <w:rFonts w:ascii="Arial" w:hAnsi="Arial"/>
          <w:b/>
          <w:spacing w:val="-13"/>
          <w:sz w:val="24"/>
        </w:rPr>
        <w:t xml:space="preserve"> </w:t>
      </w:r>
      <w:r>
        <w:rPr>
          <w:rFonts w:ascii="Arial" w:hAnsi="Arial"/>
          <w:b/>
          <w:spacing w:val="-2"/>
          <w:sz w:val="24"/>
        </w:rPr>
        <w:t>Toxicológica</w:t>
      </w:r>
    </w:p>
    <w:p w14:paraId="7303C2AF" w14:textId="77777777" w:rsidR="00565CCE" w:rsidRDefault="00565CCE" w:rsidP="00565CCE">
      <w:pPr>
        <w:pStyle w:val="Corpodetexto"/>
        <w:spacing w:before="262" w:line="360" w:lineRule="auto"/>
        <w:ind w:right="130"/>
        <w:jc w:val="both"/>
      </w:pPr>
      <w:r w:rsidRPr="006B4C6F">
        <w:t xml:space="preserve">Art. 56. </w:t>
      </w:r>
      <w:r>
        <w:t>Deferido o processamento do incidente de insanidade mental do(a) acusado(a) ou de dependência toxicológica, o(a) servidor deverá autuar em apartado e apensar ao feito principal.</w:t>
      </w:r>
    </w:p>
    <w:p w14:paraId="7250B546" w14:textId="77777777" w:rsidR="00565CCE" w:rsidRDefault="00565CCE" w:rsidP="00565CCE">
      <w:pPr>
        <w:pStyle w:val="Corpodetexto"/>
        <w:spacing w:before="121" w:line="360" w:lineRule="auto"/>
        <w:ind w:right="130"/>
        <w:jc w:val="both"/>
      </w:pPr>
      <w:r>
        <w:t>Parágrafo</w:t>
      </w:r>
      <w:r>
        <w:rPr>
          <w:spacing w:val="-1"/>
        </w:rPr>
        <w:t xml:space="preserve"> </w:t>
      </w:r>
      <w:r>
        <w:t>único.</w:t>
      </w:r>
      <w:r>
        <w:rPr>
          <w:spacing w:val="-2"/>
        </w:rPr>
        <w:t xml:space="preserve"> </w:t>
      </w:r>
      <w:r>
        <w:t>Após</w:t>
      </w:r>
      <w:r>
        <w:rPr>
          <w:spacing w:val="-2"/>
        </w:rPr>
        <w:t xml:space="preserve"> </w:t>
      </w:r>
      <w:r>
        <w:t>a</w:t>
      </w:r>
      <w:r>
        <w:rPr>
          <w:spacing w:val="-1"/>
        </w:rPr>
        <w:t xml:space="preserve"> </w:t>
      </w:r>
      <w:r>
        <w:t>autuação,</w:t>
      </w:r>
      <w:r>
        <w:rPr>
          <w:spacing w:val="-2"/>
        </w:rPr>
        <w:t xml:space="preserve"> </w:t>
      </w:r>
      <w:r>
        <w:t>o(a) servidor intimará</w:t>
      </w:r>
      <w:r>
        <w:rPr>
          <w:spacing w:val="-1"/>
        </w:rPr>
        <w:t xml:space="preserve"> </w:t>
      </w:r>
      <w:r>
        <w:t>as</w:t>
      </w:r>
      <w:r>
        <w:rPr>
          <w:spacing w:val="-2"/>
        </w:rPr>
        <w:t xml:space="preserve"> </w:t>
      </w:r>
      <w:r>
        <w:t>partes</w:t>
      </w:r>
      <w:r>
        <w:rPr>
          <w:spacing w:val="-2"/>
        </w:rPr>
        <w:t xml:space="preserve"> </w:t>
      </w:r>
      <w:r>
        <w:t>para apresentação dos quesitos, no prazo sucessivo de 5 (cinco) dias, a iniciar pela parte que requereu o incidente.</w:t>
      </w:r>
    </w:p>
    <w:p w14:paraId="1D472875" w14:textId="77777777" w:rsidR="00565CCE" w:rsidRDefault="00565CCE" w:rsidP="00565CCE">
      <w:pPr>
        <w:pStyle w:val="Corpodetexto"/>
        <w:spacing w:before="121" w:line="360" w:lineRule="auto"/>
        <w:ind w:right="128"/>
        <w:jc w:val="both"/>
      </w:pPr>
      <w:r>
        <w:t>Art</w:t>
      </w:r>
      <w:r w:rsidRPr="006B4C6F">
        <w:t xml:space="preserve">. 57. Apresentados </w:t>
      </w:r>
      <w:r>
        <w:t>os quesitos ou decorrido o prazo sem manifestação,</w:t>
      </w:r>
      <w:r>
        <w:rPr>
          <w:spacing w:val="-3"/>
        </w:rPr>
        <w:t xml:space="preserve"> </w:t>
      </w:r>
      <w:r>
        <w:t>o(a)</w:t>
      </w:r>
      <w:r>
        <w:rPr>
          <w:spacing w:val="-2"/>
        </w:rPr>
        <w:t xml:space="preserve"> </w:t>
      </w:r>
      <w:r>
        <w:t>servidor(a)</w:t>
      </w:r>
      <w:r>
        <w:rPr>
          <w:spacing w:val="-2"/>
        </w:rPr>
        <w:t xml:space="preserve"> </w:t>
      </w:r>
      <w:r>
        <w:t>oficiará</w:t>
      </w:r>
      <w:r>
        <w:rPr>
          <w:spacing w:val="-3"/>
        </w:rPr>
        <w:t xml:space="preserve"> </w:t>
      </w:r>
      <w:r>
        <w:t>ao(à)</w:t>
      </w:r>
      <w:r>
        <w:rPr>
          <w:spacing w:val="-2"/>
        </w:rPr>
        <w:t xml:space="preserve"> </w:t>
      </w:r>
      <w:r>
        <w:t>diretor(a)</w:t>
      </w:r>
      <w:r>
        <w:rPr>
          <w:spacing w:val="-2"/>
        </w:rPr>
        <w:t xml:space="preserve"> </w:t>
      </w:r>
      <w:r>
        <w:t>do</w:t>
      </w:r>
      <w:r>
        <w:rPr>
          <w:spacing w:val="-3"/>
        </w:rPr>
        <w:t xml:space="preserve"> </w:t>
      </w:r>
      <w:r>
        <w:t>hospital penal,</w:t>
      </w:r>
      <w:r>
        <w:rPr>
          <w:spacing w:val="-4"/>
        </w:rPr>
        <w:t xml:space="preserve"> </w:t>
      </w:r>
      <w:r>
        <w:t>solicitando</w:t>
      </w:r>
      <w:r>
        <w:rPr>
          <w:spacing w:val="-3"/>
        </w:rPr>
        <w:t xml:space="preserve"> </w:t>
      </w:r>
      <w:r>
        <w:t>a designação de data para a realização do exame, fornecendo chave de acesso para consulta integral dos autos pelo(a) médico(a) perito(a).</w:t>
      </w:r>
    </w:p>
    <w:p w14:paraId="4DE7C4E1" w14:textId="77777777" w:rsidR="00565CCE" w:rsidRDefault="00565CCE" w:rsidP="00565CCE">
      <w:pPr>
        <w:pStyle w:val="Corpodetexto"/>
        <w:spacing w:before="121" w:line="360" w:lineRule="auto"/>
        <w:ind w:right="133"/>
        <w:jc w:val="both"/>
      </w:pPr>
      <w:r>
        <w:t xml:space="preserve">§ 1º Com a informação da data do exame, o(a) servidor(a) deverá expedir mandado de intimação ao(à) réu(ré) para comparecer no dia, horário e local </w:t>
      </w:r>
      <w:r>
        <w:rPr>
          <w:spacing w:val="-2"/>
        </w:rPr>
        <w:t>designado.</w:t>
      </w:r>
    </w:p>
    <w:p w14:paraId="4F78C44E" w14:textId="77777777" w:rsidR="00565CCE" w:rsidRDefault="00565CCE" w:rsidP="00565CCE">
      <w:pPr>
        <w:pStyle w:val="Corpodetexto"/>
        <w:spacing w:before="116" w:line="362" w:lineRule="auto"/>
        <w:ind w:right="134"/>
        <w:jc w:val="both"/>
      </w:pPr>
      <w:r>
        <w:t>§</w:t>
      </w:r>
      <w:r>
        <w:rPr>
          <w:spacing w:val="-2"/>
        </w:rPr>
        <w:t xml:space="preserve"> </w:t>
      </w:r>
      <w:r>
        <w:t>2º</w:t>
      </w:r>
      <w:r>
        <w:rPr>
          <w:spacing w:val="-4"/>
        </w:rPr>
        <w:t xml:space="preserve"> </w:t>
      </w:r>
      <w:r>
        <w:t>Tratando-se</w:t>
      </w:r>
      <w:r>
        <w:rPr>
          <w:spacing w:val="-2"/>
        </w:rPr>
        <w:t xml:space="preserve"> </w:t>
      </w:r>
      <w:r>
        <w:t>de</w:t>
      </w:r>
      <w:r>
        <w:rPr>
          <w:spacing w:val="-7"/>
        </w:rPr>
        <w:t xml:space="preserve"> </w:t>
      </w:r>
      <w:r>
        <w:t>réu(ré)</w:t>
      </w:r>
      <w:r>
        <w:rPr>
          <w:spacing w:val="-6"/>
        </w:rPr>
        <w:t xml:space="preserve"> </w:t>
      </w:r>
      <w:r>
        <w:t>preso(a),</w:t>
      </w:r>
      <w:r>
        <w:rPr>
          <w:spacing w:val="-7"/>
        </w:rPr>
        <w:t xml:space="preserve"> </w:t>
      </w:r>
      <w:r>
        <w:t>deverá</w:t>
      </w:r>
      <w:r>
        <w:rPr>
          <w:spacing w:val="-7"/>
        </w:rPr>
        <w:t xml:space="preserve"> </w:t>
      </w:r>
      <w:r>
        <w:t>ser</w:t>
      </w:r>
      <w:r>
        <w:rPr>
          <w:spacing w:val="-1"/>
        </w:rPr>
        <w:t xml:space="preserve"> </w:t>
      </w:r>
      <w:r>
        <w:t>requisitada</w:t>
      </w:r>
      <w:r>
        <w:rPr>
          <w:spacing w:val="-2"/>
        </w:rPr>
        <w:t xml:space="preserve"> </w:t>
      </w:r>
      <w:r>
        <w:t>sua</w:t>
      </w:r>
      <w:r>
        <w:rPr>
          <w:spacing w:val="-2"/>
        </w:rPr>
        <w:t xml:space="preserve"> </w:t>
      </w:r>
      <w:r>
        <w:t>escolta e apresentação no dia, horário e local designado.</w:t>
      </w:r>
    </w:p>
    <w:p w14:paraId="670FB2A2" w14:textId="77777777" w:rsidR="00565CCE" w:rsidRDefault="00565CCE" w:rsidP="00565CCE">
      <w:pPr>
        <w:pStyle w:val="Corpodetexto"/>
        <w:spacing w:before="117" w:line="360" w:lineRule="auto"/>
        <w:ind w:right="134"/>
        <w:jc w:val="both"/>
      </w:pPr>
      <w:r>
        <w:t>§ 3º O Ministério Público e o(a) curador(a) do(a) réu(ré) deverão ser intimados da data designada para a realização do exame.</w:t>
      </w:r>
    </w:p>
    <w:p w14:paraId="6044E9EF" w14:textId="77777777" w:rsidR="00565CCE" w:rsidRDefault="00565CCE" w:rsidP="00565CCE">
      <w:pPr>
        <w:pStyle w:val="Corpodetexto"/>
        <w:spacing w:before="118" w:line="360" w:lineRule="auto"/>
        <w:ind w:right="130"/>
        <w:jc w:val="both"/>
      </w:pPr>
      <w:r w:rsidRPr="006B4C6F">
        <w:t xml:space="preserve">Art. 58. </w:t>
      </w:r>
      <w:r>
        <w:t>Com a apresentação do laudo, devem as partes ser intimadas para manifestação, no prazo sucessivo de 5 (cinco) dias, a iniciar por aquela que requereu o incidente.</w:t>
      </w:r>
    </w:p>
    <w:p w14:paraId="4ECF640B" w14:textId="77777777" w:rsidR="00565CCE" w:rsidRDefault="00565CCE" w:rsidP="00565CCE">
      <w:pPr>
        <w:pStyle w:val="Corpodetexto"/>
        <w:spacing w:before="121" w:line="360" w:lineRule="auto"/>
        <w:ind w:right="130"/>
        <w:jc w:val="both"/>
      </w:pPr>
      <w:r>
        <w:t>§ 1º Havendo requerimento de esclarecimentos e/ou apresentação de quesitos complementares, deverá o(a) servidor(a) oficiar ao(à) médico(a) perito(a) requisitando sejam eles prestados e/ou respondidos, assinalando prazo de 10 (dez) dias para cumprimento.</w:t>
      </w:r>
    </w:p>
    <w:p w14:paraId="053DDB42" w14:textId="77777777" w:rsidR="00565CCE" w:rsidRDefault="00565CCE" w:rsidP="00565CCE">
      <w:pPr>
        <w:pStyle w:val="Corpodetexto"/>
        <w:spacing w:line="360" w:lineRule="auto"/>
        <w:ind w:right="128"/>
        <w:jc w:val="both"/>
      </w:pPr>
      <w:r>
        <w:t>§ 2º Prestados os esclarecimentos e/ou apresentado o laudo complementar,</w:t>
      </w:r>
      <w:r>
        <w:rPr>
          <w:spacing w:val="-13"/>
        </w:rPr>
        <w:t xml:space="preserve"> </w:t>
      </w:r>
      <w:r>
        <w:t>devem</w:t>
      </w:r>
      <w:r>
        <w:rPr>
          <w:spacing w:val="-17"/>
        </w:rPr>
        <w:t xml:space="preserve"> </w:t>
      </w:r>
      <w:r>
        <w:t>as</w:t>
      </w:r>
      <w:r>
        <w:rPr>
          <w:spacing w:val="-11"/>
        </w:rPr>
        <w:t xml:space="preserve"> </w:t>
      </w:r>
      <w:r>
        <w:t>partes</w:t>
      </w:r>
      <w:r>
        <w:rPr>
          <w:spacing w:val="-11"/>
        </w:rPr>
        <w:t xml:space="preserve"> </w:t>
      </w:r>
      <w:r>
        <w:t>ser</w:t>
      </w:r>
      <w:r>
        <w:rPr>
          <w:spacing w:val="-10"/>
        </w:rPr>
        <w:t xml:space="preserve"> </w:t>
      </w:r>
      <w:r>
        <w:t>intimadas</w:t>
      </w:r>
      <w:r>
        <w:rPr>
          <w:spacing w:val="-11"/>
        </w:rPr>
        <w:t xml:space="preserve"> </w:t>
      </w:r>
      <w:r>
        <w:t>para</w:t>
      </w:r>
      <w:r>
        <w:rPr>
          <w:spacing w:val="-10"/>
        </w:rPr>
        <w:t xml:space="preserve"> </w:t>
      </w:r>
      <w:r>
        <w:t>manifestação,</w:t>
      </w:r>
      <w:r>
        <w:rPr>
          <w:spacing w:val="-11"/>
        </w:rPr>
        <w:t xml:space="preserve"> </w:t>
      </w:r>
      <w:r>
        <w:t>no</w:t>
      </w:r>
      <w:r>
        <w:rPr>
          <w:spacing w:val="-10"/>
        </w:rPr>
        <w:t xml:space="preserve"> </w:t>
      </w:r>
      <w:r>
        <w:t>prazo</w:t>
      </w:r>
      <w:r>
        <w:rPr>
          <w:spacing w:val="-10"/>
        </w:rPr>
        <w:t xml:space="preserve"> </w:t>
      </w:r>
      <w:r>
        <w:t xml:space="preserve">sucessivo </w:t>
      </w:r>
      <w:r>
        <w:lastRenderedPageBreak/>
        <w:t>de 5 (cinco) dias, a iniciar por aquela que requereu o incidente.</w:t>
      </w:r>
    </w:p>
    <w:p w14:paraId="31111D9D" w14:textId="77777777" w:rsidR="00565CCE" w:rsidRDefault="00565CCE" w:rsidP="00565CCE">
      <w:pPr>
        <w:pStyle w:val="Corpodetexto"/>
        <w:spacing w:before="117" w:line="362" w:lineRule="auto"/>
        <w:ind w:right="134"/>
        <w:jc w:val="both"/>
      </w:pPr>
      <w:r w:rsidRPr="006B4C6F">
        <w:t xml:space="preserve">Art. 59. Encerrados </w:t>
      </w:r>
      <w:r>
        <w:t>os prazos para manifestação das partes, os autos serão conclusos ao(à) Juiz(íza) para decisão do incidente de insanidade mental.</w:t>
      </w:r>
    </w:p>
    <w:p w14:paraId="78A9D112" w14:textId="77777777" w:rsidR="00565CCE" w:rsidRDefault="00565CCE" w:rsidP="00565CCE">
      <w:pPr>
        <w:pStyle w:val="Corpodetexto"/>
        <w:spacing w:before="117" w:line="360" w:lineRule="auto"/>
        <w:ind w:right="132"/>
        <w:jc w:val="both"/>
      </w:pPr>
      <w:r>
        <w:t>Parágrafo</w:t>
      </w:r>
      <w:r>
        <w:rPr>
          <w:spacing w:val="-8"/>
        </w:rPr>
        <w:t xml:space="preserve"> </w:t>
      </w:r>
      <w:r>
        <w:t>único.</w:t>
      </w:r>
      <w:r>
        <w:rPr>
          <w:spacing w:val="-4"/>
        </w:rPr>
        <w:t xml:space="preserve"> </w:t>
      </w:r>
      <w:r>
        <w:t>Julgado</w:t>
      </w:r>
      <w:r>
        <w:rPr>
          <w:spacing w:val="-8"/>
        </w:rPr>
        <w:t xml:space="preserve"> </w:t>
      </w:r>
      <w:r>
        <w:t>o</w:t>
      </w:r>
      <w:r>
        <w:rPr>
          <w:spacing w:val="-8"/>
        </w:rPr>
        <w:t xml:space="preserve"> </w:t>
      </w:r>
      <w:r>
        <w:t>incidente,</w:t>
      </w:r>
      <w:r>
        <w:rPr>
          <w:spacing w:val="-8"/>
        </w:rPr>
        <w:t xml:space="preserve"> </w:t>
      </w:r>
      <w:r>
        <w:t>o(a)</w:t>
      </w:r>
      <w:r>
        <w:rPr>
          <w:spacing w:val="-2"/>
        </w:rPr>
        <w:t xml:space="preserve"> </w:t>
      </w:r>
      <w:r>
        <w:t>servidor(a)</w:t>
      </w:r>
      <w:r>
        <w:rPr>
          <w:spacing w:val="-2"/>
        </w:rPr>
        <w:t xml:space="preserve"> </w:t>
      </w:r>
      <w:r>
        <w:t>deverá</w:t>
      </w:r>
      <w:r>
        <w:rPr>
          <w:spacing w:val="-8"/>
        </w:rPr>
        <w:t xml:space="preserve"> </w:t>
      </w:r>
      <w:r>
        <w:t>trasladar</w:t>
      </w:r>
      <w:r>
        <w:rPr>
          <w:spacing w:val="-7"/>
        </w:rPr>
        <w:t xml:space="preserve"> </w:t>
      </w:r>
      <w:r>
        <w:t>o laudo e a decisão para os autos principais, arquivando-o em seguida.</w:t>
      </w:r>
    </w:p>
    <w:p w14:paraId="25C692DB" w14:textId="77777777" w:rsidR="00565CCE" w:rsidRDefault="00565CCE" w:rsidP="00565CCE">
      <w:pPr>
        <w:pStyle w:val="Corpodetexto"/>
        <w:spacing w:before="98"/>
        <w:ind w:left="0" w:firstLine="0"/>
      </w:pPr>
    </w:p>
    <w:p w14:paraId="4DFCA404" w14:textId="77777777" w:rsidR="00565CCE" w:rsidRDefault="00565CCE" w:rsidP="00565CCE">
      <w:pPr>
        <w:ind w:left="7"/>
        <w:jc w:val="center"/>
        <w:rPr>
          <w:rFonts w:ascii="Arial" w:hAnsi="Arial"/>
          <w:b/>
          <w:sz w:val="24"/>
        </w:rPr>
      </w:pPr>
      <w:r>
        <w:rPr>
          <w:rFonts w:ascii="Arial" w:hAnsi="Arial"/>
          <w:b/>
          <w:sz w:val="24"/>
        </w:rPr>
        <w:t>Seção</w:t>
      </w:r>
      <w:r>
        <w:rPr>
          <w:rFonts w:ascii="Arial" w:hAnsi="Arial"/>
          <w:b/>
          <w:spacing w:val="-8"/>
          <w:sz w:val="24"/>
        </w:rPr>
        <w:t xml:space="preserve"> </w:t>
      </w:r>
      <w:r>
        <w:rPr>
          <w:rFonts w:ascii="Arial" w:hAnsi="Arial"/>
          <w:b/>
          <w:spacing w:val="-5"/>
          <w:sz w:val="24"/>
        </w:rPr>
        <w:t>VI</w:t>
      </w:r>
    </w:p>
    <w:p w14:paraId="702CF9BA" w14:textId="77777777" w:rsidR="00565CCE" w:rsidRDefault="00565CCE" w:rsidP="00565CCE">
      <w:pPr>
        <w:spacing w:before="257"/>
        <w:ind w:left="7"/>
        <w:jc w:val="center"/>
        <w:rPr>
          <w:rFonts w:ascii="Arial" w:hAnsi="Arial"/>
          <w:b/>
          <w:sz w:val="24"/>
        </w:rPr>
      </w:pPr>
      <w:r>
        <w:rPr>
          <w:rFonts w:ascii="Arial" w:hAnsi="Arial"/>
          <w:b/>
          <w:sz w:val="24"/>
        </w:rPr>
        <w:t>Da</w:t>
      </w:r>
      <w:r>
        <w:rPr>
          <w:rFonts w:ascii="Arial" w:hAnsi="Arial"/>
          <w:b/>
          <w:spacing w:val="-12"/>
          <w:sz w:val="24"/>
        </w:rPr>
        <w:t xml:space="preserve"> </w:t>
      </w:r>
      <w:r>
        <w:rPr>
          <w:rFonts w:ascii="Arial" w:hAnsi="Arial"/>
          <w:b/>
          <w:sz w:val="24"/>
        </w:rPr>
        <w:t>Suspensão</w:t>
      </w:r>
      <w:r>
        <w:rPr>
          <w:rFonts w:ascii="Arial" w:hAnsi="Arial"/>
          <w:b/>
          <w:spacing w:val="-10"/>
          <w:sz w:val="24"/>
        </w:rPr>
        <w:t xml:space="preserve"> </w:t>
      </w:r>
      <w:r>
        <w:rPr>
          <w:rFonts w:ascii="Arial" w:hAnsi="Arial"/>
          <w:b/>
          <w:sz w:val="24"/>
        </w:rPr>
        <w:t>Condicional</w:t>
      </w:r>
      <w:r>
        <w:rPr>
          <w:rFonts w:ascii="Arial" w:hAnsi="Arial"/>
          <w:b/>
          <w:spacing w:val="-11"/>
          <w:sz w:val="24"/>
        </w:rPr>
        <w:t xml:space="preserve"> </w:t>
      </w:r>
      <w:r>
        <w:rPr>
          <w:rFonts w:ascii="Arial" w:hAnsi="Arial"/>
          <w:b/>
          <w:sz w:val="24"/>
        </w:rPr>
        <w:t>do</w:t>
      </w:r>
      <w:r>
        <w:rPr>
          <w:rFonts w:ascii="Arial" w:hAnsi="Arial"/>
          <w:b/>
          <w:spacing w:val="-10"/>
          <w:sz w:val="24"/>
        </w:rPr>
        <w:t xml:space="preserve"> </w:t>
      </w:r>
      <w:r>
        <w:rPr>
          <w:rFonts w:ascii="Arial" w:hAnsi="Arial"/>
          <w:b/>
          <w:spacing w:val="-2"/>
          <w:sz w:val="24"/>
        </w:rPr>
        <w:t>Processo</w:t>
      </w:r>
    </w:p>
    <w:p w14:paraId="08755154" w14:textId="77777777" w:rsidR="00565CCE" w:rsidRDefault="00565CCE" w:rsidP="00565CCE">
      <w:pPr>
        <w:pStyle w:val="Corpodetexto"/>
        <w:spacing w:before="262" w:line="360" w:lineRule="auto"/>
        <w:ind w:right="128"/>
        <w:jc w:val="both"/>
      </w:pPr>
      <w:r w:rsidRPr="006B4C6F">
        <w:t xml:space="preserve">Art. 60. </w:t>
      </w:r>
      <w:r>
        <w:t>Designada audiência para oferecimento da proposta de suspensão</w:t>
      </w:r>
      <w:r>
        <w:rPr>
          <w:spacing w:val="-2"/>
        </w:rPr>
        <w:t xml:space="preserve"> </w:t>
      </w:r>
      <w:r>
        <w:t>condicional</w:t>
      </w:r>
      <w:r>
        <w:rPr>
          <w:spacing w:val="-3"/>
        </w:rPr>
        <w:t xml:space="preserve"> </w:t>
      </w:r>
      <w:r>
        <w:t>do</w:t>
      </w:r>
      <w:r>
        <w:rPr>
          <w:spacing w:val="-2"/>
        </w:rPr>
        <w:t xml:space="preserve"> </w:t>
      </w:r>
      <w:r>
        <w:t>processo,</w:t>
      </w:r>
      <w:r>
        <w:rPr>
          <w:spacing w:val="-3"/>
        </w:rPr>
        <w:t xml:space="preserve"> </w:t>
      </w:r>
      <w:r>
        <w:t>o(a)</w:t>
      </w:r>
      <w:r>
        <w:rPr>
          <w:spacing w:val="-1"/>
        </w:rPr>
        <w:t xml:space="preserve"> </w:t>
      </w:r>
      <w:r>
        <w:t>servidor(a)</w:t>
      </w:r>
      <w:r>
        <w:rPr>
          <w:spacing w:val="-1"/>
        </w:rPr>
        <w:t xml:space="preserve"> </w:t>
      </w:r>
      <w:r>
        <w:t>deverá</w:t>
      </w:r>
      <w:r>
        <w:rPr>
          <w:spacing w:val="-2"/>
        </w:rPr>
        <w:t xml:space="preserve"> </w:t>
      </w:r>
      <w:r>
        <w:t>anotar</w:t>
      </w:r>
      <w:r>
        <w:rPr>
          <w:spacing w:val="-6"/>
        </w:rPr>
        <w:t xml:space="preserve"> </w:t>
      </w:r>
      <w:r>
        <w:t>a</w:t>
      </w:r>
      <w:r>
        <w:rPr>
          <w:spacing w:val="-2"/>
        </w:rPr>
        <w:t xml:space="preserve"> </w:t>
      </w:r>
      <w:r>
        <w:t>data</w:t>
      </w:r>
      <w:r>
        <w:rPr>
          <w:spacing w:val="-7"/>
        </w:rPr>
        <w:t xml:space="preserve"> </w:t>
      </w:r>
      <w:r>
        <w:t>e</w:t>
      </w:r>
      <w:r>
        <w:rPr>
          <w:spacing w:val="-2"/>
        </w:rPr>
        <w:t xml:space="preserve"> </w:t>
      </w:r>
      <w:r>
        <w:t>o</w:t>
      </w:r>
      <w:r>
        <w:rPr>
          <w:spacing w:val="-2"/>
        </w:rPr>
        <w:t xml:space="preserve"> </w:t>
      </w:r>
      <w:r>
        <w:t>horário na pauta do Sistema Projudi e expedir todos os atos necessários à sua realização.</w:t>
      </w:r>
    </w:p>
    <w:p w14:paraId="17BDC7A1" w14:textId="77777777" w:rsidR="00565CCE" w:rsidRDefault="00565CCE" w:rsidP="00565CCE">
      <w:pPr>
        <w:pStyle w:val="Corpodetexto"/>
        <w:spacing w:before="121" w:line="360" w:lineRule="auto"/>
        <w:ind w:right="129"/>
        <w:jc w:val="both"/>
      </w:pPr>
      <w:r>
        <w:t xml:space="preserve">Parágrafo único. Na intimação do(a) beneficiado(a) deverá constar a advertência de que o seu não comparecimento implicará em não aceitação do benefício e que disporá do prazo de 10 (dez) dias para apresentação de resposta à </w:t>
      </w:r>
      <w:r>
        <w:rPr>
          <w:spacing w:val="-2"/>
        </w:rPr>
        <w:t>acusação.</w:t>
      </w:r>
    </w:p>
    <w:p w14:paraId="66A0233C" w14:textId="77777777" w:rsidR="00565CCE" w:rsidRDefault="00565CCE" w:rsidP="00565CCE">
      <w:pPr>
        <w:pStyle w:val="Corpodetexto"/>
        <w:spacing w:before="120" w:line="360" w:lineRule="auto"/>
        <w:ind w:right="133"/>
        <w:jc w:val="both"/>
      </w:pPr>
      <w:r w:rsidRPr="006B4C6F">
        <w:t xml:space="preserve">Art. 61. </w:t>
      </w:r>
      <w:r>
        <w:t>Devolvido o mandado com a notícia de não localização do(a) beneficiado(a), os autos deverão ser encaminhados ao Ministério Público para manifestação, com prazo máximo de 5 (cinco) dias.</w:t>
      </w:r>
    </w:p>
    <w:p w14:paraId="28749408" w14:textId="77777777" w:rsidR="00565CCE" w:rsidRDefault="00565CCE" w:rsidP="00565CCE">
      <w:pPr>
        <w:pStyle w:val="Corpodetexto"/>
        <w:spacing w:before="117"/>
        <w:ind w:left="1556" w:firstLine="0"/>
        <w:jc w:val="both"/>
      </w:pPr>
      <w:r>
        <w:t>§</w:t>
      </w:r>
      <w:r>
        <w:rPr>
          <w:spacing w:val="37"/>
        </w:rPr>
        <w:t xml:space="preserve"> </w:t>
      </w:r>
      <w:r>
        <w:t>1º</w:t>
      </w:r>
      <w:r>
        <w:rPr>
          <w:spacing w:val="36"/>
        </w:rPr>
        <w:t xml:space="preserve"> </w:t>
      </w:r>
      <w:r>
        <w:t>Informado</w:t>
      </w:r>
      <w:r>
        <w:rPr>
          <w:spacing w:val="38"/>
        </w:rPr>
        <w:t xml:space="preserve"> </w:t>
      </w:r>
      <w:r>
        <w:t>novo</w:t>
      </w:r>
      <w:r>
        <w:rPr>
          <w:spacing w:val="34"/>
        </w:rPr>
        <w:t xml:space="preserve"> </w:t>
      </w:r>
      <w:r>
        <w:t>endereço,</w:t>
      </w:r>
      <w:r>
        <w:rPr>
          <w:spacing w:val="33"/>
        </w:rPr>
        <w:t xml:space="preserve"> </w:t>
      </w:r>
      <w:r>
        <w:t>o(a)</w:t>
      </w:r>
      <w:r>
        <w:rPr>
          <w:spacing w:val="38"/>
        </w:rPr>
        <w:t xml:space="preserve"> </w:t>
      </w:r>
      <w:r>
        <w:t>servidor(a)</w:t>
      </w:r>
      <w:r>
        <w:rPr>
          <w:spacing w:val="35"/>
        </w:rPr>
        <w:t xml:space="preserve"> </w:t>
      </w:r>
      <w:r>
        <w:t>deverá</w:t>
      </w:r>
      <w:r>
        <w:rPr>
          <w:spacing w:val="33"/>
        </w:rPr>
        <w:t xml:space="preserve"> </w:t>
      </w:r>
      <w:r>
        <w:t>expedir</w:t>
      </w:r>
      <w:r>
        <w:rPr>
          <w:spacing w:val="34"/>
        </w:rPr>
        <w:t xml:space="preserve"> </w:t>
      </w:r>
      <w:r>
        <w:rPr>
          <w:spacing w:val="-4"/>
        </w:rPr>
        <w:t>nova</w:t>
      </w:r>
    </w:p>
    <w:p w14:paraId="1B5FCB94" w14:textId="77777777" w:rsidR="00565CCE" w:rsidRDefault="00565CCE" w:rsidP="00565CCE">
      <w:pPr>
        <w:pStyle w:val="Corpodetexto"/>
        <w:spacing w:before="141"/>
        <w:ind w:firstLine="0"/>
      </w:pPr>
      <w:r>
        <w:rPr>
          <w:spacing w:val="-2"/>
        </w:rPr>
        <w:t>intimação.</w:t>
      </w:r>
    </w:p>
    <w:p w14:paraId="4511A9FB" w14:textId="77777777" w:rsidR="00565CCE" w:rsidRDefault="00565CCE" w:rsidP="00565CCE">
      <w:pPr>
        <w:pStyle w:val="Corpodetexto"/>
        <w:spacing w:before="257"/>
        <w:ind w:left="1556" w:firstLine="0"/>
      </w:pPr>
      <w:r>
        <w:t>§</w:t>
      </w:r>
      <w:r>
        <w:rPr>
          <w:spacing w:val="-16"/>
        </w:rPr>
        <w:t xml:space="preserve"> </w:t>
      </w:r>
      <w:r>
        <w:t>2º</w:t>
      </w:r>
      <w:r>
        <w:rPr>
          <w:spacing w:val="-14"/>
        </w:rPr>
        <w:t xml:space="preserve"> </w:t>
      </w:r>
      <w:r>
        <w:t>Não</w:t>
      </w:r>
      <w:r>
        <w:rPr>
          <w:spacing w:val="-13"/>
        </w:rPr>
        <w:t xml:space="preserve"> </w:t>
      </w:r>
      <w:r>
        <w:t>havendo</w:t>
      </w:r>
      <w:r>
        <w:rPr>
          <w:spacing w:val="-12"/>
        </w:rPr>
        <w:t xml:space="preserve"> </w:t>
      </w:r>
      <w:r>
        <w:t>tempo</w:t>
      </w:r>
      <w:r>
        <w:rPr>
          <w:spacing w:val="-13"/>
        </w:rPr>
        <w:t xml:space="preserve"> </w:t>
      </w:r>
      <w:r>
        <w:t>hábil</w:t>
      </w:r>
      <w:r>
        <w:rPr>
          <w:spacing w:val="-9"/>
        </w:rPr>
        <w:t xml:space="preserve"> </w:t>
      </w:r>
      <w:r>
        <w:t>para</w:t>
      </w:r>
      <w:r>
        <w:rPr>
          <w:spacing w:val="-13"/>
        </w:rPr>
        <w:t xml:space="preserve"> </w:t>
      </w:r>
      <w:r>
        <w:t>cumprimento</w:t>
      </w:r>
      <w:r>
        <w:rPr>
          <w:spacing w:val="-12"/>
        </w:rPr>
        <w:t xml:space="preserve"> </w:t>
      </w:r>
      <w:r>
        <w:t>da</w:t>
      </w:r>
      <w:r>
        <w:rPr>
          <w:spacing w:val="-13"/>
        </w:rPr>
        <w:t xml:space="preserve"> </w:t>
      </w:r>
      <w:r>
        <w:t>diligência</w:t>
      </w:r>
      <w:r>
        <w:rPr>
          <w:spacing w:val="-12"/>
        </w:rPr>
        <w:t xml:space="preserve"> </w:t>
      </w:r>
      <w:r>
        <w:t>em</w:t>
      </w:r>
      <w:r>
        <w:rPr>
          <w:spacing w:val="-17"/>
        </w:rPr>
        <w:t xml:space="preserve"> </w:t>
      </w:r>
      <w:r>
        <w:rPr>
          <w:spacing w:val="-2"/>
        </w:rPr>
        <w:t>razão</w:t>
      </w:r>
    </w:p>
    <w:p w14:paraId="51B2EB62" w14:textId="77777777" w:rsidR="00565CCE" w:rsidRDefault="00565CCE" w:rsidP="00565CCE">
      <w:pPr>
        <w:pStyle w:val="Corpodetexto"/>
        <w:spacing w:before="137" w:line="360" w:lineRule="auto"/>
        <w:ind w:right="130" w:firstLine="0"/>
        <w:jc w:val="both"/>
      </w:pPr>
      <w:r>
        <w:t>do novo endereço apresentado, deverá a secretaria redesignar a audiência de proposta do benefício, independentemente de despacho, conforme pauta disponibilizada pelo juízo, expedindo-se, na sequência, a nova intimação.</w:t>
      </w:r>
    </w:p>
    <w:p w14:paraId="57FCE957" w14:textId="77777777" w:rsidR="00565CCE" w:rsidRDefault="00565CCE" w:rsidP="00565CCE">
      <w:pPr>
        <w:pStyle w:val="Corpodetexto"/>
        <w:spacing w:line="360" w:lineRule="auto"/>
        <w:ind w:right="129"/>
        <w:jc w:val="both"/>
      </w:pPr>
      <w:r>
        <w:t>§ 3º Frustradas as tentativas de localização e havendo requerimento ministerial neste sentido, o(a) réu(réu) deverá ser citado por edital, com prazo de 15 (quinze) dias, devendo o(a) servidor(a) retirar o processo de pauta, movimentando a audiência como Cancelada.</w:t>
      </w:r>
    </w:p>
    <w:p w14:paraId="1C90872C" w14:textId="77777777" w:rsidR="00565CCE" w:rsidRDefault="00565CCE" w:rsidP="00565CCE">
      <w:pPr>
        <w:pStyle w:val="Corpodetexto"/>
        <w:spacing w:before="120" w:line="360" w:lineRule="auto"/>
        <w:ind w:right="129"/>
        <w:jc w:val="both"/>
      </w:pPr>
      <w:r w:rsidRPr="006B4C6F">
        <w:t xml:space="preserve">Art. 62. </w:t>
      </w:r>
      <w:r>
        <w:t xml:space="preserve">Caso o(a) réu(ré) citado/intimado não compareça para a realização da audiência de suspensão, o(a) servidor(a) deverá movimentar a audiência no Sistema Projudi como Não Realizada e aguardar o prazo para </w:t>
      </w:r>
      <w:r>
        <w:lastRenderedPageBreak/>
        <w:t>apresentação de resposta à acusação.</w:t>
      </w:r>
    </w:p>
    <w:p w14:paraId="6F9E7148" w14:textId="77777777" w:rsidR="00565CCE" w:rsidRDefault="00565CCE" w:rsidP="00565CCE">
      <w:pPr>
        <w:pStyle w:val="Corpodetexto"/>
        <w:spacing w:before="120" w:line="360" w:lineRule="auto"/>
        <w:ind w:right="134"/>
        <w:jc w:val="both"/>
      </w:pPr>
      <w:r w:rsidRPr="006B4C6F">
        <w:t>Art.</w:t>
      </w:r>
      <w:r w:rsidRPr="006B4C6F">
        <w:rPr>
          <w:spacing w:val="-3"/>
        </w:rPr>
        <w:t xml:space="preserve"> </w:t>
      </w:r>
      <w:r w:rsidRPr="006B4C6F">
        <w:t>63.</w:t>
      </w:r>
      <w:r w:rsidRPr="006B4C6F">
        <w:rPr>
          <w:spacing w:val="-3"/>
        </w:rPr>
        <w:t xml:space="preserve"> </w:t>
      </w:r>
      <w:r>
        <w:t>Na</w:t>
      </w:r>
      <w:r>
        <w:rPr>
          <w:spacing w:val="-2"/>
        </w:rPr>
        <w:t xml:space="preserve"> </w:t>
      </w:r>
      <w:r>
        <w:t>hipótese</w:t>
      </w:r>
      <w:r>
        <w:rPr>
          <w:spacing w:val="-2"/>
        </w:rPr>
        <w:t xml:space="preserve"> </w:t>
      </w:r>
      <w:r>
        <w:t>do</w:t>
      </w:r>
      <w:r>
        <w:rPr>
          <w:spacing w:val="-2"/>
        </w:rPr>
        <w:t xml:space="preserve"> </w:t>
      </w:r>
      <w:r>
        <w:t>réu(ré)</w:t>
      </w:r>
      <w:r>
        <w:rPr>
          <w:spacing w:val="-1"/>
        </w:rPr>
        <w:t xml:space="preserve"> </w:t>
      </w:r>
      <w:r>
        <w:t>comparecer</w:t>
      </w:r>
      <w:r>
        <w:rPr>
          <w:spacing w:val="-1"/>
        </w:rPr>
        <w:t xml:space="preserve"> </w:t>
      </w:r>
      <w:r>
        <w:t>na</w:t>
      </w:r>
      <w:r>
        <w:rPr>
          <w:spacing w:val="-2"/>
        </w:rPr>
        <w:t xml:space="preserve"> </w:t>
      </w:r>
      <w:r>
        <w:t>audiência</w:t>
      </w:r>
      <w:r>
        <w:rPr>
          <w:spacing w:val="-2"/>
        </w:rPr>
        <w:t xml:space="preserve"> </w:t>
      </w:r>
      <w:r>
        <w:t>de</w:t>
      </w:r>
      <w:r>
        <w:rPr>
          <w:spacing w:val="-2"/>
        </w:rPr>
        <w:t xml:space="preserve"> </w:t>
      </w:r>
      <w:r>
        <w:t>suspensão, não aceitando as condições propostas, o(a) servidor(a) deverá movimentar a audiência</w:t>
      </w:r>
      <w:r>
        <w:rPr>
          <w:spacing w:val="-3"/>
        </w:rPr>
        <w:t xml:space="preserve"> </w:t>
      </w:r>
      <w:r>
        <w:t>no</w:t>
      </w:r>
      <w:r>
        <w:rPr>
          <w:spacing w:val="-3"/>
        </w:rPr>
        <w:t xml:space="preserve"> </w:t>
      </w:r>
      <w:r>
        <w:t>Sistema</w:t>
      </w:r>
      <w:r>
        <w:rPr>
          <w:spacing w:val="-3"/>
        </w:rPr>
        <w:t xml:space="preserve"> </w:t>
      </w:r>
      <w:r>
        <w:t>Projudi como</w:t>
      </w:r>
      <w:r>
        <w:rPr>
          <w:spacing w:val="-3"/>
        </w:rPr>
        <w:t xml:space="preserve"> </w:t>
      </w:r>
      <w:r>
        <w:t>Realizada</w:t>
      </w:r>
      <w:r>
        <w:rPr>
          <w:spacing w:val="-7"/>
        </w:rPr>
        <w:t xml:space="preserve"> </w:t>
      </w:r>
      <w:r>
        <w:t>e</w:t>
      </w:r>
      <w:r>
        <w:rPr>
          <w:spacing w:val="-3"/>
        </w:rPr>
        <w:t xml:space="preserve"> </w:t>
      </w:r>
      <w:r>
        <w:t>aguardar</w:t>
      </w:r>
      <w:r>
        <w:rPr>
          <w:spacing w:val="-2"/>
        </w:rPr>
        <w:t xml:space="preserve"> </w:t>
      </w:r>
      <w:r>
        <w:t>o</w:t>
      </w:r>
      <w:r>
        <w:rPr>
          <w:spacing w:val="-3"/>
        </w:rPr>
        <w:t xml:space="preserve"> </w:t>
      </w:r>
      <w:r>
        <w:t>prazo</w:t>
      </w:r>
      <w:r>
        <w:rPr>
          <w:spacing w:val="-3"/>
        </w:rPr>
        <w:t xml:space="preserve"> </w:t>
      </w:r>
      <w:r>
        <w:t>para</w:t>
      </w:r>
      <w:r>
        <w:rPr>
          <w:spacing w:val="-3"/>
        </w:rPr>
        <w:t xml:space="preserve"> </w:t>
      </w:r>
      <w:r>
        <w:t>apresentação de resposta à acusação.</w:t>
      </w:r>
    </w:p>
    <w:p w14:paraId="2C6CD03E" w14:textId="77777777" w:rsidR="00565CCE" w:rsidRDefault="00565CCE" w:rsidP="00565CCE">
      <w:pPr>
        <w:pStyle w:val="Corpodetexto"/>
        <w:spacing w:before="120" w:line="360" w:lineRule="auto"/>
        <w:ind w:right="134"/>
        <w:jc w:val="both"/>
      </w:pPr>
      <w:r w:rsidRPr="006B4C6F">
        <w:t xml:space="preserve">Art. 64. </w:t>
      </w:r>
      <w:r>
        <w:t>Aceitas as condições pelo(a) beneficiado(a), o(a) servidor(a) deverá:</w:t>
      </w:r>
    </w:p>
    <w:p w14:paraId="657DA261" w14:textId="77777777" w:rsidR="00565CCE" w:rsidRDefault="00565CCE" w:rsidP="00565CCE">
      <w:pPr>
        <w:pStyle w:val="Corpodetexto"/>
        <w:spacing w:before="120" w:line="360" w:lineRule="auto"/>
        <w:ind w:right="134"/>
        <w:jc w:val="both"/>
      </w:pPr>
      <w:r>
        <w:t xml:space="preserve">I </w:t>
      </w:r>
      <w:r w:rsidRPr="00A96AB0">
        <w:t>—</w:t>
      </w:r>
      <w:r w:rsidRPr="00A96AB0">
        <w:rPr>
          <w:spacing w:val="40"/>
        </w:rPr>
        <w:t xml:space="preserve"> </w:t>
      </w:r>
      <w:r>
        <w:t>movimentar</w:t>
      </w:r>
      <w:r>
        <w:rPr>
          <w:spacing w:val="-10"/>
        </w:rPr>
        <w:t xml:space="preserve"> </w:t>
      </w:r>
      <w:r>
        <w:t>a</w:t>
      </w:r>
      <w:r>
        <w:rPr>
          <w:spacing w:val="-10"/>
        </w:rPr>
        <w:t xml:space="preserve"> </w:t>
      </w:r>
      <w:r>
        <w:t>audiência</w:t>
      </w:r>
      <w:r>
        <w:rPr>
          <w:spacing w:val="-10"/>
        </w:rPr>
        <w:t xml:space="preserve"> </w:t>
      </w:r>
      <w:r>
        <w:t>como</w:t>
      </w:r>
      <w:r>
        <w:rPr>
          <w:spacing w:val="-10"/>
        </w:rPr>
        <w:t xml:space="preserve"> </w:t>
      </w:r>
      <w:r>
        <w:rPr>
          <w:spacing w:val="-2"/>
        </w:rPr>
        <w:t>Realizada</w:t>
      </w:r>
      <w:r w:rsidRPr="00A96AB0">
        <w:t>;</w:t>
      </w:r>
    </w:p>
    <w:p w14:paraId="1FCB447F" w14:textId="77777777" w:rsidR="00565CCE" w:rsidRDefault="00565CCE" w:rsidP="00565CCE">
      <w:pPr>
        <w:pStyle w:val="Corpodetexto"/>
        <w:spacing w:before="120" w:line="360" w:lineRule="auto"/>
        <w:ind w:right="134"/>
        <w:jc w:val="both"/>
        <w:rPr>
          <w:spacing w:val="-2"/>
        </w:rPr>
      </w:pPr>
      <w:r>
        <w:t>II — anotar</w:t>
      </w:r>
      <w:r>
        <w:rPr>
          <w:spacing w:val="-6"/>
        </w:rPr>
        <w:t xml:space="preserve"> </w:t>
      </w:r>
      <w:r>
        <w:t>todas</w:t>
      </w:r>
      <w:r>
        <w:rPr>
          <w:spacing w:val="-8"/>
        </w:rPr>
        <w:t xml:space="preserve"> </w:t>
      </w:r>
      <w:r>
        <w:t>as</w:t>
      </w:r>
      <w:r>
        <w:rPr>
          <w:spacing w:val="-8"/>
        </w:rPr>
        <w:t xml:space="preserve"> </w:t>
      </w:r>
      <w:r>
        <w:t>condições</w:t>
      </w:r>
      <w:r>
        <w:rPr>
          <w:spacing w:val="-8"/>
        </w:rPr>
        <w:t xml:space="preserve"> </w:t>
      </w:r>
      <w:r>
        <w:t>na</w:t>
      </w:r>
      <w:r>
        <w:rPr>
          <w:spacing w:val="-7"/>
        </w:rPr>
        <w:t xml:space="preserve"> </w:t>
      </w:r>
      <w:r>
        <w:t>capa</w:t>
      </w:r>
      <w:r>
        <w:rPr>
          <w:spacing w:val="-7"/>
        </w:rPr>
        <w:t xml:space="preserve"> </w:t>
      </w:r>
      <w:r>
        <w:t>dos</w:t>
      </w:r>
      <w:r>
        <w:rPr>
          <w:spacing w:val="-8"/>
        </w:rPr>
        <w:t xml:space="preserve"> </w:t>
      </w:r>
      <w:r>
        <w:rPr>
          <w:spacing w:val="-2"/>
        </w:rPr>
        <w:t>autos;</w:t>
      </w:r>
    </w:p>
    <w:p w14:paraId="540F8D22" w14:textId="77777777" w:rsidR="00565CCE" w:rsidRDefault="00565CCE" w:rsidP="00565CCE">
      <w:pPr>
        <w:pStyle w:val="Corpodetexto"/>
        <w:spacing w:before="120" w:line="360" w:lineRule="auto"/>
        <w:ind w:right="134"/>
        <w:jc w:val="both"/>
        <w:rPr>
          <w:spacing w:val="-2"/>
        </w:rPr>
      </w:pPr>
      <w:r>
        <w:rPr>
          <w:spacing w:val="-2"/>
        </w:rPr>
        <w:t xml:space="preserve">III </w:t>
      </w:r>
      <w:r>
        <w:t>— encaminhar os</w:t>
      </w:r>
      <w:r>
        <w:rPr>
          <w:spacing w:val="-8"/>
        </w:rPr>
        <w:t xml:space="preserve"> </w:t>
      </w:r>
      <w:r>
        <w:t>autos</w:t>
      </w:r>
      <w:r>
        <w:rPr>
          <w:spacing w:val="-13"/>
        </w:rPr>
        <w:t xml:space="preserve"> </w:t>
      </w:r>
      <w:r>
        <w:t>ao</w:t>
      </w:r>
      <w:r>
        <w:rPr>
          <w:spacing w:val="-8"/>
        </w:rPr>
        <w:t xml:space="preserve"> </w:t>
      </w:r>
      <w:r>
        <w:t>distribuidor</w:t>
      </w:r>
      <w:r>
        <w:rPr>
          <w:spacing w:val="-6"/>
        </w:rPr>
        <w:t xml:space="preserve"> </w:t>
      </w:r>
      <w:r>
        <w:t>para</w:t>
      </w:r>
      <w:r>
        <w:rPr>
          <w:spacing w:val="-8"/>
        </w:rPr>
        <w:t xml:space="preserve"> </w:t>
      </w:r>
      <w:r>
        <w:rPr>
          <w:spacing w:val="-2"/>
        </w:rPr>
        <w:t>anotações;</w:t>
      </w:r>
    </w:p>
    <w:p w14:paraId="73A638C0" w14:textId="77777777" w:rsidR="00565CCE" w:rsidRDefault="00565CCE" w:rsidP="00565CCE">
      <w:pPr>
        <w:pStyle w:val="Corpodetexto"/>
        <w:spacing w:before="120" w:line="360" w:lineRule="auto"/>
        <w:ind w:right="134"/>
        <w:jc w:val="both"/>
      </w:pPr>
      <w:r>
        <w:rPr>
          <w:spacing w:val="-2"/>
        </w:rPr>
        <w:t xml:space="preserve">IV </w:t>
      </w:r>
      <w:r>
        <w:t xml:space="preserve">— comunicar o IIPR, </w:t>
      </w:r>
      <w:r w:rsidRPr="00353D5F">
        <w:t>via</w:t>
      </w:r>
      <w:r w:rsidRPr="00353D5F">
        <w:rPr>
          <w:spacing w:val="-8"/>
        </w:rPr>
        <w:t xml:space="preserve"> </w:t>
      </w:r>
      <w:r w:rsidRPr="00353D5F">
        <w:t>Sistema</w:t>
      </w:r>
      <w:r w:rsidRPr="00353D5F">
        <w:rPr>
          <w:spacing w:val="-8"/>
        </w:rPr>
        <w:t xml:space="preserve"> </w:t>
      </w:r>
      <w:r w:rsidRPr="00353D5F">
        <w:t>Projudi</w:t>
      </w:r>
      <w:r>
        <w:t>; e</w:t>
      </w:r>
    </w:p>
    <w:p w14:paraId="4ADC1110" w14:textId="77777777" w:rsidR="00565CCE" w:rsidRDefault="00565CCE" w:rsidP="00565CCE">
      <w:pPr>
        <w:pStyle w:val="Corpodetexto"/>
        <w:spacing w:before="120" w:line="360" w:lineRule="auto"/>
        <w:ind w:right="134"/>
        <w:jc w:val="both"/>
        <w:rPr>
          <w:spacing w:val="-2"/>
        </w:rPr>
      </w:pPr>
      <w:r>
        <w:t xml:space="preserve">V — suspender </w:t>
      </w:r>
      <w:r w:rsidRPr="00353D5F">
        <w:t>os</w:t>
      </w:r>
      <w:r w:rsidRPr="00353D5F">
        <w:rPr>
          <w:spacing w:val="46"/>
          <w:w w:val="150"/>
        </w:rPr>
        <w:t xml:space="preserve"> </w:t>
      </w:r>
      <w:r w:rsidRPr="00353D5F">
        <w:t>autos,</w:t>
      </w:r>
      <w:r w:rsidRPr="00353D5F">
        <w:rPr>
          <w:spacing w:val="47"/>
          <w:w w:val="150"/>
        </w:rPr>
        <w:t xml:space="preserve"> </w:t>
      </w:r>
      <w:r w:rsidRPr="00353D5F">
        <w:t>pelo</w:t>
      </w:r>
      <w:r w:rsidRPr="00353D5F">
        <w:rPr>
          <w:spacing w:val="51"/>
          <w:w w:val="150"/>
        </w:rPr>
        <w:t xml:space="preserve"> </w:t>
      </w:r>
      <w:r w:rsidRPr="00353D5F">
        <w:t>período</w:t>
      </w:r>
      <w:r w:rsidRPr="00353D5F">
        <w:rPr>
          <w:spacing w:val="47"/>
          <w:w w:val="150"/>
        </w:rPr>
        <w:t xml:space="preserve"> </w:t>
      </w:r>
      <w:r w:rsidRPr="00353D5F">
        <w:t>de</w:t>
      </w:r>
      <w:r w:rsidRPr="00353D5F">
        <w:rPr>
          <w:spacing w:val="51"/>
          <w:w w:val="150"/>
        </w:rPr>
        <w:t xml:space="preserve"> </w:t>
      </w:r>
      <w:r w:rsidRPr="00353D5F">
        <w:t>prova,</w:t>
      </w:r>
      <w:r w:rsidRPr="00353D5F">
        <w:rPr>
          <w:spacing w:val="52"/>
          <w:w w:val="150"/>
        </w:rPr>
        <w:t xml:space="preserve"> </w:t>
      </w:r>
      <w:r w:rsidRPr="00353D5F">
        <w:t>se</w:t>
      </w:r>
      <w:r w:rsidRPr="00353D5F">
        <w:rPr>
          <w:spacing w:val="47"/>
          <w:w w:val="150"/>
        </w:rPr>
        <w:t xml:space="preserve"> </w:t>
      </w:r>
      <w:r w:rsidRPr="00353D5F">
        <w:t>o</w:t>
      </w:r>
      <w:r w:rsidRPr="00353D5F">
        <w:rPr>
          <w:spacing w:val="51"/>
          <w:w w:val="150"/>
        </w:rPr>
        <w:t xml:space="preserve"> </w:t>
      </w:r>
      <w:r w:rsidRPr="00353D5F">
        <w:rPr>
          <w:spacing w:val="-2"/>
        </w:rPr>
        <w:t>Juiz(íza)</w:t>
      </w:r>
      <w:r>
        <w:rPr>
          <w:spacing w:val="-2"/>
        </w:rPr>
        <w:t xml:space="preserve"> determinar.</w:t>
      </w:r>
    </w:p>
    <w:p w14:paraId="778781A1" w14:textId="77777777" w:rsidR="00565CCE" w:rsidRDefault="00565CCE" w:rsidP="00565CCE">
      <w:pPr>
        <w:pStyle w:val="Corpodetexto"/>
        <w:spacing w:before="120" w:line="360" w:lineRule="auto"/>
        <w:ind w:right="134"/>
        <w:jc w:val="both"/>
      </w:pPr>
      <w:r>
        <w:t>§ 1º Quando a suspensão não abranger todos(as) os(as) réus(rés), o(a) servidor(a)</w:t>
      </w:r>
      <w:r>
        <w:rPr>
          <w:spacing w:val="80"/>
        </w:rPr>
        <w:t xml:space="preserve"> </w:t>
      </w:r>
      <w:r>
        <w:t>deverá</w:t>
      </w:r>
      <w:r>
        <w:rPr>
          <w:spacing w:val="80"/>
        </w:rPr>
        <w:t xml:space="preserve"> </w:t>
      </w:r>
      <w:r>
        <w:t>promover</w:t>
      </w:r>
      <w:r>
        <w:rPr>
          <w:spacing w:val="80"/>
        </w:rPr>
        <w:t xml:space="preserve"> </w:t>
      </w:r>
      <w:r>
        <w:t>o</w:t>
      </w:r>
      <w:r>
        <w:rPr>
          <w:spacing w:val="80"/>
        </w:rPr>
        <w:t xml:space="preserve"> </w:t>
      </w:r>
      <w:r>
        <w:t>desmembramento</w:t>
      </w:r>
      <w:r>
        <w:rPr>
          <w:spacing w:val="80"/>
        </w:rPr>
        <w:t xml:space="preserve"> </w:t>
      </w:r>
      <w:r>
        <w:t>do</w:t>
      </w:r>
      <w:r>
        <w:rPr>
          <w:spacing w:val="80"/>
        </w:rPr>
        <w:t xml:space="preserve"> </w:t>
      </w:r>
      <w:r>
        <w:t>feito</w:t>
      </w:r>
      <w:r>
        <w:rPr>
          <w:spacing w:val="80"/>
        </w:rPr>
        <w:t xml:space="preserve"> </w:t>
      </w:r>
      <w:r>
        <w:t>em</w:t>
      </w:r>
      <w:r>
        <w:rPr>
          <w:spacing w:val="80"/>
        </w:rPr>
        <w:t xml:space="preserve"> </w:t>
      </w:r>
      <w:r>
        <w:t>relação</w:t>
      </w:r>
      <w:r>
        <w:rPr>
          <w:spacing w:val="80"/>
        </w:rPr>
        <w:t xml:space="preserve"> </w:t>
      </w:r>
      <w:r>
        <w:t>aos(às) beneficiados(as), com apensamento ao processo originário.</w:t>
      </w:r>
    </w:p>
    <w:p w14:paraId="2484F021" w14:textId="77777777" w:rsidR="00565CCE" w:rsidRDefault="00565CCE" w:rsidP="00565CCE">
      <w:pPr>
        <w:pStyle w:val="Corpodetexto"/>
        <w:spacing w:before="117" w:line="360" w:lineRule="auto"/>
        <w:ind w:left="142" w:right="130" w:firstLine="1418"/>
      </w:pPr>
      <w:r>
        <w:t>§ 2º Na hipótese do parágrafo anterior, a fiscalização das condições da suspensão do processo ocorrerá no processo desmembrado.</w:t>
      </w:r>
    </w:p>
    <w:p w14:paraId="1AFCF888" w14:textId="77777777" w:rsidR="00565CCE" w:rsidRDefault="00565CCE" w:rsidP="00565CCE">
      <w:pPr>
        <w:pStyle w:val="Corpodetexto"/>
        <w:spacing w:before="123" w:line="360" w:lineRule="auto"/>
        <w:ind w:left="142" w:right="130" w:firstLine="1418"/>
        <w:jc w:val="both"/>
      </w:pPr>
      <w:r w:rsidRPr="006B4C6F">
        <w:t xml:space="preserve">Art. 65. </w:t>
      </w:r>
      <w:r>
        <w:t>Verificada</w:t>
      </w:r>
      <w:r w:rsidRPr="00353D5F">
        <w:t xml:space="preserve"> </w:t>
      </w:r>
      <w:r>
        <w:t>qualquer</w:t>
      </w:r>
      <w:r w:rsidRPr="00353D5F">
        <w:t xml:space="preserve"> </w:t>
      </w:r>
      <w:r>
        <w:t>falta</w:t>
      </w:r>
      <w:r w:rsidRPr="00353D5F">
        <w:t xml:space="preserve"> </w:t>
      </w:r>
      <w:r>
        <w:t>ou</w:t>
      </w:r>
      <w:r w:rsidRPr="00353D5F">
        <w:t xml:space="preserve"> </w:t>
      </w:r>
      <w:r>
        <w:t>descumprimento</w:t>
      </w:r>
      <w:r w:rsidRPr="00353D5F">
        <w:t xml:space="preserve"> </w:t>
      </w:r>
      <w:r>
        <w:t>das</w:t>
      </w:r>
      <w:r w:rsidRPr="00353D5F">
        <w:t xml:space="preserve"> </w:t>
      </w:r>
      <w:r>
        <w:t>condições,</w:t>
      </w:r>
      <w:r w:rsidRPr="00353D5F">
        <w:t xml:space="preserve"> </w:t>
      </w:r>
      <w:r>
        <w:t>o(a) servidor(a)</w:t>
      </w:r>
      <w:r w:rsidRPr="00353D5F">
        <w:t xml:space="preserve"> </w:t>
      </w:r>
      <w:r>
        <w:t>intimará</w:t>
      </w:r>
      <w:r w:rsidRPr="00353D5F">
        <w:t xml:space="preserve"> </w:t>
      </w:r>
      <w:r>
        <w:t>o(a)</w:t>
      </w:r>
      <w:r w:rsidRPr="00353D5F">
        <w:t xml:space="preserve"> </w:t>
      </w:r>
      <w:r>
        <w:t>beneficiado(a)</w:t>
      </w:r>
      <w:r w:rsidRPr="00353D5F">
        <w:t xml:space="preserve"> </w:t>
      </w:r>
      <w:r>
        <w:t>para,</w:t>
      </w:r>
      <w:r w:rsidRPr="00353D5F">
        <w:t xml:space="preserve"> </w:t>
      </w:r>
      <w:r>
        <w:t>no</w:t>
      </w:r>
      <w:r w:rsidRPr="00353D5F">
        <w:t xml:space="preserve"> </w:t>
      </w:r>
      <w:r>
        <w:t>prazo</w:t>
      </w:r>
      <w:r w:rsidRPr="00353D5F">
        <w:t xml:space="preserve"> </w:t>
      </w:r>
      <w:r>
        <w:t>de</w:t>
      </w:r>
      <w:r w:rsidRPr="00353D5F">
        <w:t xml:space="preserve"> </w:t>
      </w:r>
      <w:r>
        <w:t>5</w:t>
      </w:r>
      <w:r w:rsidRPr="00353D5F">
        <w:t xml:space="preserve"> </w:t>
      </w:r>
      <w:r>
        <w:t>(cinco)</w:t>
      </w:r>
      <w:r w:rsidRPr="00353D5F">
        <w:t xml:space="preserve"> </w:t>
      </w:r>
      <w:r>
        <w:t>dias,</w:t>
      </w:r>
      <w:r w:rsidRPr="00353D5F">
        <w:t xml:space="preserve"> </w:t>
      </w:r>
      <w:r>
        <w:t>retomar,</w:t>
      </w:r>
      <w:r w:rsidRPr="00353D5F">
        <w:t xml:space="preserve"> de </w:t>
      </w:r>
      <w:r>
        <w:t>imediato, o cumprimento das condições impostas, bem como apresentar justificativa e eventuais provas que disponha para sustentar suas alegações, sob pena de revogação do benefício.</w:t>
      </w:r>
    </w:p>
    <w:p w14:paraId="75D74B60" w14:textId="77777777" w:rsidR="00565CCE" w:rsidRDefault="00565CCE" w:rsidP="00565CCE">
      <w:pPr>
        <w:pStyle w:val="Corpodetexto"/>
        <w:spacing w:before="117" w:line="362" w:lineRule="auto"/>
        <w:ind w:right="134"/>
        <w:jc w:val="both"/>
      </w:pPr>
      <w:r>
        <w:t xml:space="preserve">§ 1º Decorrido o prazo do </w:t>
      </w:r>
      <w:r w:rsidRPr="00070BF7">
        <w:rPr>
          <w:i/>
          <w:iCs/>
        </w:rPr>
        <w:t>caput</w:t>
      </w:r>
      <w:r>
        <w:t>, o(a) servidor(a) encaminhará os autos para manifestação do Ministério Público, pelo prazo de 5 (cinco) dias.</w:t>
      </w:r>
    </w:p>
    <w:p w14:paraId="5F739723" w14:textId="77777777" w:rsidR="00565CCE" w:rsidRDefault="00565CCE" w:rsidP="00565CCE">
      <w:pPr>
        <w:pStyle w:val="Corpodetexto"/>
        <w:spacing w:before="117" w:line="360" w:lineRule="auto"/>
        <w:ind w:right="128"/>
        <w:jc w:val="both"/>
      </w:pPr>
      <w:r>
        <w:t>§</w:t>
      </w:r>
      <w:r>
        <w:rPr>
          <w:spacing w:val="-2"/>
        </w:rPr>
        <w:t xml:space="preserve"> </w:t>
      </w:r>
      <w:r>
        <w:t>2º</w:t>
      </w:r>
      <w:r>
        <w:rPr>
          <w:spacing w:val="-4"/>
        </w:rPr>
        <w:t xml:space="preserve"> </w:t>
      </w:r>
      <w:r>
        <w:t>Caso</w:t>
      </w:r>
      <w:r>
        <w:rPr>
          <w:spacing w:val="-7"/>
        </w:rPr>
        <w:t xml:space="preserve"> </w:t>
      </w:r>
      <w:r>
        <w:t>o</w:t>
      </w:r>
      <w:r>
        <w:rPr>
          <w:spacing w:val="-2"/>
        </w:rPr>
        <w:t xml:space="preserve"> </w:t>
      </w:r>
      <w:r>
        <w:t>Ministério</w:t>
      </w:r>
      <w:r>
        <w:rPr>
          <w:spacing w:val="-2"/>
        </w:rPr>
        <w:t xml:space="preserve"> </w:t>
      </w:r>
      <w:r>
        <w:t>Público</w:t>
      </w:r>
      <w:r>
        <w:rPr>
          <w:spacing w:val="-7"/>
        </w:rPr>
        <w:t xml:space="preserve"> </w:t>
      </w:r>
      <w:r>
        <w:t>requeira</w:t>
      </w:r>
      <w:r>
        <w:rPr>
          <w:spacing w:val="-7"/>
        </w:rPr>
        <w:t xml:space="preserve"> </w:t>
      </w:r>
      <w:r>
        <w:t>esclarecimentos</w:t>
      </w:r>
      <w:r>
        <w:rPr>
          <w:spacing w:val="-3"/>
        </w:rPr>
        <w:t xml:space="preserve"> </w:t>
      </w:r>
      <w:r>
        <w:t>ou</w:t>
      </w:r>
      <w:r>
        <w:rPr>
          <w:spacing w:val="-2"/>
        </w:rPr>
        <w:t xml:space="preserve"> </w:t>
      </w:r>
      <w:r>
        <w:t>a</w:t>
      </w:r>
      <w:r>
        <w:rPr>
          <w:spacing w:val="-7"/>
        </w:rPr>
        <w:t xml:space="preserve"> </w:t>
      </w:r>
      <w:r>
        <w:t>juntada</w:t>
      </w:r>
      <w:r>
        <w:rPr>
          <w:spacing w:val="-2"/>
        </w:rPr>
        <w:t xml:space="preserve"> </w:t>
      </w:r>
      <w:r>
        <w:t>de algum documento necessário para comprovação do alegado, o(a) beneficiado(a) deverá</w:t>
      </w:r>
      <w:r>
        <w:rPr>
          <w:spacing w:val="-11"/>
        </w:rPr>
        <w:t xml:space="preserve"> </w:t>
      </w:r>
      <w:r>
        <w:t>ser</w:t>
      </w:r>
      <w:r>
        <w:rPr>
          <w:spacing w:val="-15"/>
        </w:rPr>
        <w:t xml:space="preserve"> </w:t>
      </w:r>
      <w:r>
        <w:t>intimado(a),</w:t>
      </w:r>
      <w:r>
        <w:rPr>
          <w:spacing w:val="-12"/>
        </w:rPr>
        <w:t xml:space="preserve"> </w:t>
      </w:r>
      <w:r>
        <w:t>por</w:t>
      </w:r>
      <w:r>
        <w:rPr>
          <w:spacing w:val="-15"/>
        </w:rPr>
        <w:t xml:space="preserve"> </w:t>
      </w:r>
      <w:r>
        <w:t>intermédio</w:t>
      </w:r>
      <w:r>
        <w:rPr>
          <w:spacing w:val="-16"/>
        </w:rPr>
        <w:t xml:space="preserve"> </w:t>
      </w:r>
      <w:r>
        <w:t>de</w:t>
      </w:r>
      <w:r>
        <w:rPr>
          <w:spacing w:val="-11"/>
        </w:rPr>
        <w:t xml:space="preserve"> </w:t>
      </w:r>
      <w:r>
        <w:t>seu(sua)</w:t>
      </w:r>
      <w:r>
        <w:rPr>
          <w:spacing w:val="-11"/>
        </w:rPr>
        <w:t xml:space="preserve"> </w:t>
      </w:r>
      <w:r>
        <w:t>defensor(a),</w:t>
      </w:r>
      <w:r>
        <w:rPr>
          <w:spacing w:val="-17"/>
        </w:rPr>
        <w:t xml:space="preserve"> </w:t>
      </w:r>
      <w:r>
        <w:t>para</w:t>
      </w:r>
      <w:r>
        <w:rPr>
          <w:spacing w:val="-11"/>
        </w:rPr>
        <w:t xml:space="preserve"> </w:t>
      </w:r>
      <w:r>
        <w:t>cumprimento,</w:t>
      </w:r>
      <w:r>
        <w:rPr>
          <w:spacing w:val="-12"/>
        </w:rPr>
        <w:t xml:space="preserve"> </w:t>
      </w:r>
      <w:r>
        <w:t>no prazo de 5 (cinco) dias.</w:t>
      </w:r>
    </w:p>
    <w:p w14:paraId="7079FDE4" w14:textId="77777777" w:rsidR="00565CCE" w:rsidRDefault="00565CCE" w:rsidP="00565CCE">
      <w:pPr>
        <w:pStyle w:val="Corpodetexto"/>
        <w:spacing w:before="120" w:line="360" w:lineRule="auto"/>
        <w:ind w:right="129"/>
        <w:jc w:val="both"/>
      </w:pPr>
      <w:r>
        <w:t>§ 3º Com</w:t>
      </w:r>
      <w:r>
        <w:rPr>
          <w:spacing w:val="-1"/>
        </w:rPr>
        <w:t xml:space="preserve"> </w:t>
      </w:r>
      <w:r>
        <w:t xml:space="preserve">a juntada do documento ou apresentação do esclarecimento, </w:t>
      </w:r>
      <w:r>
        <w:lastRenderedPageBreak/>
        <w:t>os</w:t>
      </w:r>
      <w:r>
        <w:rPr>
          <w:spacing w:val="-8"/>
        </w:rPr>
        <w:t xml:space="preserve"> </w:t>
      </w:r>
      <w:r>
        <w:t>autos</w:t>
      </w:r>
      <w:r>
        <w:rPr>
          <w:spacing w:val="-8"/>
        </w:rPr>
        <w:t xml:space="preserve"> </w:t>
      </w:r>
      <w:r>
        <w:t>serão</w:t>
      </w:r>
      <w:r>
        <w:rPr>
          <w:spacing w:val="-7"/>
        </w:rPr>
        <w:t xml:space="preserve"> </w:t>
      </w:r>
      <w:r>
        <w:t>encaminhados</w:t>
      </w:r>
      <w:r>
        <w:rPr>
          <w:spacing w:val="-8"/>
        </w:rPr>
        <w:t xml:space="preserve"> </w:t>
      </w:r>
      <w:r>
        <w:t>ao</w:t>
      </w:r>
      <w:r>
        <w:rPr>
          <w:spacing w:val="-7"/>
        </w:rPr>
        <w:t xml:space="preserve"> </w:t>
      </w:r>
      <w:r>
        <w:t>Ministério</w:t>
      </w:r>
      <w:r>
        <w:rPr>
          <w:spacing w:val="-7"/>
        </w:rPr>
        <w:t xml:space="preserve"> </w:t>
      </w:r>
      <w:r>
        <w:t>Público</w:t>
      </w:r>
      <w:r>
        <w:rPr>
          <w:spacing w:val="-11"/>
        </w:rPr>
        <w:t xml:space="preserve"> </w:t>
      </w:r>
      <w:r>
        <w:t>para</w:t>
      </w:r>
      <w:r>
        <w:rPr>
          <w:spacing w:val="-7"/>
        </w:rPr>
        <w:t xml:space="preserve"> </w:t>
      </w:r>
      <w:r>
        <w:t>manifestação,</w:t>
      </w:r>
      <w:r>
        <w:rPr>
          <w:spacing w:val="-7"/>
        </w:rPr>
        <w:t xml:space="preserve"> </w:t>
      </w:r>
      <w:r>
        <w:t>no</w:t>
      </w:r>
      <w:r>
        <w:rPr>
          <w:spacing w:val="-7"/>
        </w:rPr>
        <w:t xml:space="preserve"> </w:t>
      </w:r>
      <w:r>
        <w:t>prazo</w:t>
      </w:r>
      <w:r>
        <w:rPr>
          <w:spacing w:val="-7"/>
        </w:rPr>
        <w:t xml:space="preserve"> </w:t>
      </w:r>
      <w:r>
        <w:t>de</w:t>
      </w:r>
      <w:r>
        <w:rPr>
          <w:spacing w:val="-7"/>
        </w:rPr>
        <w:t xml:space="preserve"> </w:t>
      </w:r>
      <w:r>
        <w:t>5 (cinco) dias.</w:t>
      </w:r>
    </w:p>
    <w:p w14:paraId="130E0E6A" w14:textId="77777777" w:rsidR="00565CCE" w:rsidRDefault="00565CCE" w:rsidP="00565CCE">
      <w:pPr>
        <w:pStyle w:val="Corpodetexto"/>
        <w:spacing w:before="121" w:line="360" w:lineRule="auto"/>
        <w:ind w:right="132"/>
        <w:jc w:val="both"/>
      </w:pPr>
      <w:r>
        <w:t>§</w:t>
      </w:r>
      <w:r>
        <w:rPr>
          <w:spacing w:val="-17"/>
        </w:rPr>
        <w:t xml:space="preserve"> </w:t>
      </w:r>
      <w:r>
        <w:t>4º</w:t>
      </w:r>
      <w:r>
        <w:rPr>
          <w:spacing w:val="-17"/>
        </w:rPr>
        <w:t xml:space="preserve"> </w:t>
      </w:r>
      <w:r>
        <w:t>Apresentada</w:t>
      </w:r>
      <w:r>
        <w:rPr>
          <w:spacing w:val="-16"/>
        </w:rPr>
        <w:t xml:space="preserve"> </w:t>
      </w:r>
      <w:r>
        <w:t>manifestação</w:t>
      </w:r>
      <w:r>
        <w:rPr>
          <w:spacing w:val="-17"/>
        </w:rPr>
        <w:t xml:space="preserve"> </w:t>
      </w:r>
      <w:r>
        <w:t>sobre</w:t>
      </w:r>
      <w:r>
        <w:rPr>
          <w:spacing w:val="-16"/>
        </w:rPr>
        <w:t xml:space="preserve"> </w:t>
      </w:r>
      <w:r>
        <w:t>o</w:t>
      </w:r>
      <w:r>
        <w:rPr>
          <w:spacing w:val="-16"/>
        </w:rPr>
        <w:t xml:space="preserve"> </w:t>
      </w:r>
      <w:r>
        <w:t>mérito,</w:t>
      </w:r>
      <w:r>
        <w:rPr>
          <w:spacing w:val="-17"/>
        </w:rPr>
        <w:t xml:space="preserve"> </w:t>
      </w:r>
      <w:r>
        <w:t>os</w:t>
      </w:r>
      <w:r>
        <w:rPr>
          <w:spacing w:val="-17"/>
        </w:rPr>
        <w:t xml:space="preserve"> </w:t>
      </w:r>
      <w:r>
        <w:t>autos</w:t>
      </w:r>
      <w:r>
        <w:rPr>
          <w:spacing w:val="-16"/>
        </w:rPr>
        <w:t xml:space="preserve"> </w:t>
      </w:r>
      <w:r>
        <w:t>serão</w:t>
      </w:r>
      <w:r>
        <w:rPr>
          <w:spacing w:val="-16"/>
        </w:rPr>
        <w:t xml:space="preserve"> </w:t>
      </w:r>
      <w:r>
        <w:t>conclusos para decisão do(a) Juiz(íza).</w:t>
      </w:r>
    </w:p>
    <w:p w14:paraId="1D4BB248" w14:textId="77777777" w:rsidR="00565CCE" w:rsidRDefault="00565CCE" w:rsidP="00565CCE">
      <w:pPr>
        <w:pStyle w:val="Corpodetexto"/>
        <w:spacing w:before="118" w:line="360" w:lineRule="auto"/>
        <w:ind w:right="127"/>
        <w:jc w:val="both"/>
      </w:pPr>
      <w:r w:rsidRPr="006B4C6F">
        <w:t xml:space="preserve">Art. 66. </w:t>
      </w:r>
      <w:r>
        <w:t>Se durante o cumprimento das condições houver notícia de alteração do endereço residencial do(a) beneficiado(a) para outro foro/comarca, o(a) servidor(a)</w:t>
      </w:r>
      <w:r>
        <w:rPr>
          <w:spacing w:val="-5"/>
        </w:rPr>
        <w:t xml:space="preserve"> </w:t>
      </w:r>
      <w:r>
        <w:t>deverá</w:t>
      </w:r>
      <w:r>
        <w:rPr>
          <w:spacing w:val="-6"/>
        </w:rPr>
        <w:t xml:space="preserve"> </w:t>
      </w:r>
      <w:r>
        <w:t>expedir</w:t>
      </w:r>
      <w:r>
        <w:rPr>
          <w:spacing w:val="-5"/>
        </w:rPr>
        <w:t xml:space="preserve"> </w:t>
      </w:r>
      <w:r>
        <w:t>carta</w:t>
      </w:r>
      <w:r>
        <w:rPr>
          <w:spacing w:val="-6"/>
        </w:rPr>
        <w:t xml:space="preserve"> </w:t>
      </w:r>
      <w:r>
        <w:t>de</w:t>
      </w:r>
      <w:r>
        <w:rPr>
          <w:spacing w:val="-6"/>
        </w:rPr>
        <w:t xml:space="preserve"> </w:t>
      </w:r>
      <w:r>
        <w:t>fiscalização</w:t>
      </w:r>
      <w:r>
        <w:rPr>
          <w:spacing w:val="-6"/>
        </w:rPr>
        <w:t xml:space="preserve"> </w:t>
      </w:r>
      <w:r>
        <w:t>ou</w:t>
      </w:r>
      <w:r>
        <w:rPr>
          <w:spacing w:val="-6"/>
        </w:rPr>
        <w:t xml:space="preserve"> </w:t>
      </w:r>
      <w:r>
        <w:t>carta</w:t>
      </w:r>
      <w:r>
        <w:rPr>
          <w:spacing w:val="-6"/>
        </w:rPr>
        <w:t xml:space="preserve"> </w:t>
      </w:r>
      <w:r>
        <w:t>precatória,</w:t>
      </w:r>
      <w:r>
        <w:rPr>
          <w:spacing w:val="-6"/>
        </w:rPr>
        <w:t xml:space="preserve"> </w:t>
      </w:r>
      <w:r>
        <w:t>acompanhada</w:t>
      </w:r>
      <w:r>
        <w:rPr>
          <w:spacing w:val="-6"/>
        </w:rPr>
        <w:t xml:space="preserve"> </w:t>
      </w:r>
      <w:r>
        <w:t>de relatório de cumprimento parcial, extraído do Sistema Projudi.</w:t>
      </w:r>
    </w:p>
    <w:p w14:paraId="7C03295A" w14:textId="77777777" w:rsidR="00565CCE" w:rsidRDefault="00565CCE" w:rsidP="00565CCE">
      <w:pPr>
        <w:pStyle w:val="Corpodetexto"/>
        <w:spacing w:before="120" w:line="360" w:lineRule="auto"/>
        <w:ind w:right="125"/>
        <w:jc w:val="both"/>
      </w:pPr>
      <w:r w:rsidRPr="006B4C6F">
        <w:t xml:space="preserve">Art. 67. Apontado </w:t>
      </w:r>
      <w:r>
        <w:t>pelo sistema que houve decurso do prazo e que o(a) beneficiado(a) cumpriu as condições da suspensão, o(a) servidor(a) deverá encaminhar</w:t>
      </w:r>
      <w:r>
        <w:rPr>
          <w:spacing w:val="-17"/>
        </w:rPr>
        <w:t xml:space="preserve"> </w:t>
      </w:r>
      <w:r>
        <w:t>os</w:t>
      </w:r>
      <w:r>
        <w:rPr>
          <w:spacing w:val="-17"/>
        </w:rPr>
        <w:t xml:space="preserve"> </w:t>
      </w:r>
      <w:r>
        <w:t>autos</w:t>
      </w:r>
      <w:r>
        <w:rPr>
          <w:spacing w:val="-16"/>
        </w:rPr>
        <w:t xml:space="preserve"> </w:t>
      </w:r>
      <w:r>
        <w:t>com</w:t>
      </w:r>
      <w:r>
        <w:rPr>
          <w:spacing w:val="-17"/>
        </w:rPr>
        <w:t xml:space="preserve"> </w:t>
      </w:r>
      <w:r>
        <w:t>vista</w:t>
      </w:r>
      <w:r>
        <w:rPr>
          <w:spacing w:val="-17"/>
        </w:rPr>
        <w:t xml:space="preserve"> </w:t>
      </w:r>
      <w:r>
        <w:t>ao</w:t>
      </w:r>
      <w:r>
        <w:rPr>
          <w:spacing w:val="-17"/>
        </w:rPr>
        <w:t xml:space="preserve"> </w:t>
      </w:r>
      <w:r>
        <w:t>Ministério</w:t>
      </w:r>
      <w:r>
        <w:rPr>
          <w:spacing w:val="-16"/>
        </w:rPr>
        <w:t xml:space="preserve"> </w:t>
      </w:r>
      <w:r>
        <w:t>Público</w:t>
      </w:r>
      <w:r>
        <w:rPr>
          <w:spacing w:val="-17"/>
        </w:rPr>
        <w:t xml:space="preserve"> </w:t>
      </w:r>
      <w:r>
        <w:t>e,</w:t>
      </w:r>
      <w:r>
        <w:rPr>
          <w:spacing w:val="-17"/>
        </w:rPr>
        <w:t xml:space="preserve"> </w:t>
      </w:r>
      <w:r>
        <w:t>na</w:t>
      </w:r>
      <w:r>
        <w:rPr>
          <w:spacing w:val="-16"/>
        </w:rPr>
        <w:t xml:space="preserve"> </w:t>
      </w:r>
      <w:r>
        <w:t>sequência,</w:t>
      </w:r>
      <w:r>
        <w:rPr>
          <w:spacing w:val="-17"/>
        </w:rPr>
        <w:t xml:space="preserve"> </w:t>
      </w:r>
      <w:r>
        <w:t>intimar</w:t>
      </w:r>
      <w:r>
        <w:rPr>
          <w:spacing w:val="-16"/>
        </w:rPr>
        <w:t xml:space="preserve"> </w:t>
      </w:r>
      <w:r>
        <w:t>a</w:t>
      </w:r>
      <w:r>
        <w:rPr>
          <w:spacing w:val="-15"/>
        </w:rPr>
        <w:t xml:space="preserve"> </w:t>
      </w:r>
      <w:r>
        <w:t>defesa, com prazo de 10 (dez) dias, fazendo, posteriormente, conclusão ao(à) Juiz(íza).</w:t>
      </w:r>
    </w:p>
    <w:p w14:paraId="2056608D" w14:textId="77777777" w:rsidR="00565CCE" w:rsidRDefault="00565CCE" w:rsidP="00565CCE">
      <w:pPr>
        <w:pStyle w:val="Corpodetexto"/>
        <w:spacing w:before="96"/>
        <w:ind w:left="0" w:firstLine="0"/>
      </w:pPr>
    </w:p>
    <w:p w14:paraId="2CC2C8A1" w14:textId="77777777" w:rsidR="00565CCE" w:rsidRDefault="00565CCE" w:rsidP="00565CCE">
      <w:pPr>
        <w:ind w:left="8" w:right="5"/>
        <w:jc w:val="center"/>
        <w:rPr>
          <w:rFonts w:ascii="Arial" w:hAnsi="Arial"/>
          <w:b/>
          <w:sz w:val="24"/>
        </w:rPr>
      </w:pPr>
      <w:r>
        <w:rPr>
          <w:rFonts w:ascii="Arial" w:hAnsi="Arial"/>
          <w:b/>
          <w:sz w:val="24"/>
        </w:rPr>
        <w:t>Seção</w:t>
      </w:r>
      <w:r>
        <w:rPr>
          <w:rFonts w:ascii="Arial" w:hAnsi="Arial"/>
          <w:b/>
          <w:spacing w:val="-8"/>
          <w:sz w:val="24"/>
        </w:rPr>
        <w:t xml:space="preserve"> </w:t>
      </w:r>
      <w:r>
        <w:rPr>
          <w:rFonts w:ascii="Arial" w:hAnsi="Arial"/>
          <w:b/>
          <w:spacing w:val="-5"/>
          <w:sz w:val="24"/>
        </w:rPr>
        <w:t>VII</w:t>
      </w:r>
    </w:p>
    <w:p w14:paraId="4797A64C" w14:textId="77777777" w:rsidR="00565CCE" w:rsidRDefault="00565CCE" w:rsidP="00565CCE">
      <w:pPr>
        <w:spacing w:before="257"/>
        <w:ind w:left="9"/>
        <w:jc w:val="center"/>
        <w:rPr>
          <w:rFonts w:ascii="Arial" w:hAnsi="Arial"/>
          <w:b/>
          <w:sz w:val="24"/>
        </w:rPr>
      </w:pPr>
      <w:r>
        <w:rPr>
          <w:rFonts w:ascii="Arial" w:hAnsi="Arial"/>
          <w:b/>
          <w:sz w:val="24"/>
        </w:rPr>
        <w:t>Do</w:t>
      </w:r>
      <w:r>
        <w:rPr>
          <w:rFonts w:ascii="Arial" w:hAnsi="Arial"/>
          <w:b/>
          <w:spacing w:val="-8"/>
          <w:sz w:val="24"/>
        </w:rPr>
        <w:t xml:space="preserve"> </w:t>
      </w:r>
      <w:r>
        <w:rPr>
          <w:rFonts w:ascii="Arial" w:hAnsi="Arial"/>
          <w:b/>
          <w:sz w:val="24"/>
        </w:rPr>
        <w:t>Acordo</w:t>
      </w:r>
      <w:r>
        <w:rPr>
          <w:rFonts w:ascii="Arial" w:hAnsi="Arial"/>
          <w:b/>
          <w:spacing w:val="-8"/>
          <w:sz w:val="24"/>
        </w:rPr>
        <w:t xml:space="preserve"> </w:t>
      </w:r>
      <w:r>
        <w:rPr>
          <w:rFonts w:ascii="Arial" w:hAnsi="Arial"/>
          <w:b/>
          <w:sz w:val="24"/>
        </w:rPr>
        <w:t>de</w:t>
      </w:r>
      <w:r>
        <w:rPr>
          <w:rFonts w:ascii="Arial" w:hAnsi="Arial"/>
          <w:b/>
          <w:spacing w:val="-8"/>
          <w:sz w:val="24"/>
        </w:rPr>
        <w:t xml:space="preserve"> </w:t>
      </w:r>
      <w:r>
        <w:rPr>
          <w:rFonts w:ascii="Arial" w:hAnsi="Arial"/>
          <w:b/>
          <w:sz w:val="24"/>
        </w:rPr>
        <w:t>Não</w:t>
      </w:r>
      <w:r>
        <w:rPr>
          <w:rFonts w:ascii="Arial" w:hAnsi="Arial"/>
          <w:b/>
          <w:spacing w:val="-7"/>
          <w:sz w:val="24"/>
        </w:rPr>
        <w:t xml:space="preserve"> </w:t>
      </w:r>
      <w:r>
        <w:rPr>
          <w:rFonts w:ascii="Arial" w:hAnsi="Arial"/>
          <w:b/>
          <w:sz w:val="24"/>
        </w:rPr>
        <w:t>Persecução</w:t>
      </w:r>
      <w:r>
        <w:rPr>
          <w:rFonts w:ascii="Arial" w:hAnsi="Arial"/>
          <w:b/>
          <w:spacing w:val="-8"/>
          <w:sz w:val="24"/>
        </w:rPr>
        <w:t xml:space="preserve"> </w:t>
      </w:r>
      <w:r>
        <w:rPr>
          <w:rFonts w:ascii="Arial" w:hAnsi="Arial"/>
          <w:b/>
          <w:spacing w:val="-4"/>
          <w:sz w:val="24"/>
        </w:rPr>
        <w:t>Penal</w:t>
      </w:r>
    </w:p>
    <w:p w14:paraId="1FD39B56" w14:textId="77777777" w:rsidR="00565CCE" w:rsidRDefault="00565CCE" w:rsidP="00565CCE">
      <w:pPr>
        <w:pStyle w:val="Corpodetexto"/>
        <w:spacing w:before="266" w:line="360" w:lineRule="auto"/>
        <w:ind w:right="134"/>
        <w:jc w:val="both"/>
      </w:pPr>
      <w:r w:rsidRPr="006B4C6F">
        <w:t xml:space="preserve">Art. 68. </w:t>
      </w:r>
      <w:r>
        <w:t>Designada audiência para homologação do acordo de não persecução penal, o(a) servidor(a) deverá anotar a data e o horário na pauta do Sistema Projudi, expedindo todos os atos necessários à sua realização.</w:t>
      </w:r>
    </w:p>
    <w:p w14:paraId="13FAF109" w14:textId="77777777" w:rsidR="00565CCE" w:rsidRDefault="00565CCE" w:rsidP="00565CCE">
      <w:pPr>
        <w:pStyle w:val="Corpodetexto"/>
        <w:spacing w:line="360" w:lineRule="auto"/>
        <w:ind w:right="133"/>
        <w:jc w:val="both"/>
      </w:pPr>
      <w:r>
        <w:t>Art</w:t>
      </w:r>
      <w:r w:rsidRPr="006B4C6F">
        <w:t xml:space="preserve">. 69. Devolvido </w:t>
      </w:r>
      <w:r>
        <w:t>o mandado com a notícia de não localização do(a) beneficiado(a), os autos deverão ser encaminhados ao Ministério Público para manifestação, com prazo máximo de 5 (cinco) dias.</w:t>
      </w:r>
    </w:p>
    <w:p w14:paraId="1CFDA1FD" w14:textId="77777777" w:rsidR="00565CCE" w:rsidRDefault="00565CCE" w:rsidP="00565CCE">
      <w:pPr>
        <w:pStyle w:val="Corpodetexto"/>
        <w:spacing w:before="117" w:line="362" w:lineRule="auto"/>
        <w:ind w:right="136"/>
        <w:jc w:val="both"/>
      </w:pPr>
      <w:r>
        <w:t>§ 1º Informado novo endereço pelo Ministério Público, o(a) servidor(a) deverá expedir nova intimação.</w:t>
      </w:r>
    </w:p>
    <w:p w14:paraId="493C37D5" w14:textId="4916E128" w:rsidR="00565CCE" w:rsidRDefault="00565CCE" w:rsidP="00565CCE">
      <w:pPr>
        <w:pStyle w:val="Corpodetexto"/>
        <w:spacing w:before="117" w:line="360" w:lineRule="auto"/>
        <w:ind w:right="133"/>
        <w:jc w:val="both"/>
      </w:pPr>
      <w:r>
        <w:t>§</w:t>
      </w:r>
      <w:r>
        <w:rPr>
          <w:spacing w:val="-7"/>
        </w:rPr>
        <w:t xml:space="preserve"> </w:t>
      </w:r>
      <w:r>
        <w:t>2º</w:t>
      </w:r>
      <w:r>
        <w:rPr>
          <w:spacing w:val="-8"/>
        </w:rPr>
        <w:t xml:space="preserve"> </w:t>
      </w:r>
      <w:r w:rsidRPr="00B94ABB">
        <w:t>Não havendo tempo hábil para cumprimento da diligência em razão do novo endereço apresentado, a audiência será redesignada pelo Juízo.</w:t>
      </w:r>
    </w:p>
    <w:p w14:paraId="2636C6D0" w14:textId="77777777" w:rsidR="00565CCE" w:rsidRDefault="00565CCE" w:rsidP="00565CCE">
      <w:pPr>
        <w:pStyle w:val="Corpodetexto"/>
        <w:spacing w:before="120" w:line="360" w:lineRule="auto"/>
        <w:ind w:right="135"/>
        <w:jc w:val="both"/>
      </w:pPr>
      <w:r>
        <w:t>§ 3º Frustradas as tentativas de</w:t>
      </w:r>
      <w:r>
        <w:rPr>
          <w:spacing w:val="-1"/>
        </w:rPr>
        <w:t xml:space="preserve"> </w:t>
      </w:r>
      <w:r>
        <w:t>localização ou não comparecendo o(a) beneficiado(a)</w:t>
      </w:r>
      <w:r>
        <w:rPr>
          <w:spacing w:val="-7"/>
        </w:rPr>
        <w:t xml:space="preserve"> </w:t>
      </w:r>
      <w:r>
        <w:t>para</w:t>
      </w:r>
      <w:r>
        <w:rPr>
          <w:spacing w:val="-8"/>
        </w:rPr>
        <w:t xml:space="preserve"> </w:t>
      </w:r>
      <w:r>
        <w:t>a</w:t>
      </w:r>
      <w:r>
        <w:rPr>
          <w:spacing w:val="-8"/>
        </w:rPr>
        <w:t xml:space="preserve"> </w:t>
      </w:r>
      <w:r>
        <w:t>audiência</w:t>
      </w:r>
      <w:r>
        <w:rPr>
          <w:spacing w:val="-8"/>
        </w:rPr>
        <w:t xml:space="preserve"> </w:t>
      </w:r>
      <w:r>
        <w:t>de</w:t>
      </w:r>
      <w:r>
        <w:rPr>
          <w:spacing w:val="-8"/>
        </w:rPr>
        <w:t xml:space="preserve"> </w:t>
      </w:r>
      <w:r>
        <w:t>homologação,</w:t>
      </w:r>
      <w:r>
        <w:rPr>
          <w:spacing w:val="-8"/>
        </w:rPr>
        <w:t xml:space="preserve"> </w:t>
      </w:r>
      <w:r>
        <w:t>o(a)</w:t>
      </w:r>
      <w:r>
        <w:rPr>
          <w:spacing w:val="-10"/>
        </w:rPr>
        <w:t xml:space="preserve"> </w:t>
      </w:r>
      <w:r>
        <w:t>servidor(a)</w:t>
      </w:r>
      <w:r>
        <w:rPr>
          <w:spacing w:val="-7"/>
        </w:rPr>
        <w:t xml:space="preserve"> </w:t>
      </w:r>
      <w:r>
        <w:t>deverá</w:t>
      </w:r>
      <w:r>
        <w:rPr>
          <w:spacing w:val="-8"/>
        </w:rPr>
        <w:t xml:space="preserve"> </w:t>
      </w:r>
      <w:r>
        <w:t>encaminhar os autos para manifestação do Ministério Público.</w:t>
      </w:r>
    </w:p>
    <w:p w14:paraId="1E75EAA3" w14:textId="77777777" w:rsidR="00565CCE" w:rsidRDefault="00565CCE" w:rsidP="00565CCE">
      <w:pPr>
        <w:pStyle w:val="Corpodetexto"/>
        <w:spacing w:before="120" w:line="360" w:lineRule="auto"/>
        <w:ind w:right="135"/>
        <w:jc w:val="both"/>
      </w:pPr>
      <w:r w:rsidRPr="006B4C6F">
        <w:t xml:space="preserve">Art. 70. </w:t>
      </w:r>
      <w:r>
        <w:t>Homologado o acordo de não persecução, deverá o(a) servidor(a):</w:t>
      </w:r>
    </w:p>
    <w:p w14:paraId="2CB73739" w14:textId="77777777" w:rsidR="00565CCE" w:rsidRDefault="00565CCE" w:rsidP="00565CCE">
      <w:pPr>
        <w:pStyle w:val="Corpodetexto"/>
        <w:spacing w:before="120" w:line="360" w:lineRule="auto"/>
        <w:ind w:right="134"/>
        <w:jc w:val="both"/>
      </w:pPr>
      <w:r>
        <w:t xml:space="preserve">I </w:t>
      </w:r>
      <w:r w:rsidRPr="00A96AB0">
        <w:t>—</w:t>
      </w:r>
      <w:r w:rsidRPr="00A96AB0">
        <w:rPr>
          <w:spacing w:val="40"/>
        </w:rPr>
        <w:t xml:space="preserve"> </w:t>
      </w:r>
      <w:r>
        <w:t>comunicar</w:t>
      </w:r>
      <w:r>
        <w:rPr>
          <w:spacing w:val="-6"/>
        </w:rPr>
        <w:t xml:space="preserve"> </w:t>
      </w:r>
      <w:r>
        <w:t>a</w:t>
      </w:r>
      <w:r>
        <w:rPr>
          <w:spacing w:val="-7"/>
        </w:rPr>
        <w:t xml:space="preserve"> </w:t>
      </w:r>
      <w:r>
        <w:t>vítima,</w:t>
      </w:r>
      <w:r>
        <w:rPr>
          <w:spacing w:val="-8"/>
        </w:rPr>
        <w:t xml:space="preserve"> </w:t>
      </w:r>
      <w:r>
        <w:t>se</w:t>
      </w:r>
      <w:r>
        <w:rPr>
          <w:spacing w:val="-7"/>
        </w:rPr>
        <w:t xml:space="preserve"> </w:t>
      </w:r>
      <w:r>
        <w:rPr>
          <w:spacing w:val="-2"/>
        </w:rPr>
        <w:t>houver</w:t>
      </w:r>
      <w:r w:rsidRPr="00A96AB0">
        <w:t>;</w:t>
      </w:r>
    </w:p>
    <w:p w14:paraId="0BCE4E8A" w14:textId="77777777" w:rsidR="00565CCE" w:rsidRDefault="00565CCE" w:rsidP="00565CCE">
      <w:pPr>
        <w:pStyle w:val="Corpodetexto"/>
        <w:spacing w:before="120" w:line="360" w:lineRule="auto"/>
        <w:ind w:right="134"/>
        <w:jc w:val="both"/>
        <w:rPr>
          <w:spacing w:val="-2"/>
        </w:rPr>
      </w:pPr>
      <w:r>
        <w:lastRenderedPageBreak/>
        <w:t xml:space="preserve">II — </w:t>
      </w:r>
      <w:r w:rsidRPr="00B73A80">
        <w:t>encaminhar</w:t>
      </w:r>
      <w:r w:rsidRPr="00B73A80">
        <w:rPr>
          <w:spacing w:val="-10"/>
        </w:rPr>
        <w:t xml:space="preserve"> </w:t>
      </w:r>
      <w:r w:rsidRPr="00B73A80">
        <w:t>os</w:t>
      </w:r>
      <w:r w:rsidRPr="00B73A80">
        <w:rPr>
          <w:spacing w:val="-8"/>
        </w:rPr>
        <w:t xml:space="preserve"> </w:t>
      </w:r>
      <w:r w:rsidRPr="00B73A80">
        <w:t>autos</w:t>
      </w:r>
      <w:r w:rsidRPr="00B73A80">
        <w:rPr>
          <w:spacing w:val="-9"/>
        </w:rPr>
        <w:t xml:space="preserve"> </w:t>
      </w:r>
      <w:r w:rsidRPr="00B73A80">
        <w:t>ao</w:t>
      </w:r>
      <w:r w:rsidRPr="00B73A80">
        <w:rPr>
          <w:spacing w:val="-11"/>
        </w:rPr>
        <w:t xml:space="preserve"> </w:t>
      </w:r>
      <w:r w:rsidRPr="00B73A80">
        <w:t>órgão</w:t>
      </w:r>
      <w:r w:rsidRPr="00B73A80">
        <w:rPr>
          <w:spacing w:val="-7"/>
        </w:rPr>
        <w:t xml:space="preserve"> </w:t>
      </w:r>
      <w:r w:rsidRPr="00B73A80">
        <w:t>do</w:t>
      </w:r>
      <w:r w:rsidRPr="00B73A80">
        <w:rPr>
          <w:spacing w:val="-8"/>
        </w:rPr>
        <w:t xml:space="preserve"> </w:t>
      </w:r>
      <w:r w:rsidRPr="00B73A80">
        <w:t>Ministério</w:t>
      </w:r>
      <w:r w:rsidRPr="00B73A80">
        <w:rPr>
          <w:spacing w:val="-11"/>
        </w:rPr>
        <w:t xml:space="preserve"> </w:t>
      </w:r>
      <w:r w:rsidRPr="00B73A80">
        <w:t>Público</w:t>
      </w:r>
      <w:r w:rsidRPr="00B73A80">
        <w:rPr>
          <w:spacing w:val="-8"/>
        </w:rPr>
        <w:t xml:space="preserve"> </w:t>
      </w:r>
      <w:r w:rsidRPr="00B73A80">
        <w:t>para</w:t>
      </w:r>
      <w:r w:rsidRPr="00B73A80">
        <w:rPr>
          <w:spacing w:val="-7"/>
        </w:rPr>
        <w:t xml:space="preserve"> </w:t>
      </w:r>
      <w:r w:rsidRPr="00B73A80">
        <w:t>que</w:t>
      </w:r>
      <w:r w:rsidRPr="00B73A80">
        <w:rPr>
          <w:spacing w:val="-13"/>
        </w:rPr>
        <w:t xml:space="preserve"> </w:t>
      </w:r>
      <w:r w:rsidRPr="00B73A80">
        <w:rPr>
          <w:spacing w:val="-2"/>
        </w:rPr>
        <w:t>inicie</w:t>
      </w:r>
      <w:r>
        <w:rPr>
          <w:spacing w:val="-2"/>
        </w:rPr>
        <w:t xml:space="preserve"> sua execução;</w:t>
      </w:r>
    </w:p>
    <w:p w14:paraId="04A7CCE4" w14:textId="77777777" w:rsidR="00565CCE" w:rsidRDefault="00565CCE" w:rsidP="00565CCE">
      <w:pPr>
        <w:pStyle w:val="Corpodetexto"/>
        <w:spacing w:before="120" w:line="360" w:lineRule="auto"/>
        <w:ind w:right="134"/>
        <w:jc w:val="both"/>
        <w:rPr>
          <w:spacing w:val="-2"/>
        </w:rPr>
      </w:pPr>
      <w:r>
        <w:rPr>
          <w:spacing w:val="-2"/>
        </w:rPr>
        <w:t xml:space="preserve">III </w:t>
      </w:r>
      <w:r>
        <w:t>— suspender</w:t>
      </w:r>
      <w:r>
        <w:rPr>
          <w:spacing w:val="-6"/>
        </w:rPr>
        <w:t xml:space="preserve"> </w:t>
      </w:r>
      <w:r>
        <w:t>os</w:t>
      </w:r>
      <w:r>
        <w:rPr>
          <w:spacing w:val="-12"/>
        </w:rPr>
        <w:t xml:space="preserve"> </w:t>
      </w:r>
      <w:r>
        <w:t>autos</w:t>
      </w:r>
      <w:r>
        <w:rPr>
          <w:spacing w:val="-12"/>
        </w:rPr>
        <w:t xml:space="preserve"> </w:t>
      </w:r>
      <w:r>
        <w:t>principais,</w:t>
      </w:r>
      <w:r>
        <w:rPr>
          <w:spacing w:val="-12"/>
        </w:rPr>
        <w:t xml:space="preserve"> </w:t>
      </w:r>
      <w:r>
        <w:t>pelo</w:t>
      </w:r>
      <w:r>
        <w:rPr>
          <w:spacing w:val="-7"/>
        </w:rPr>
        <w:t xml:space="preserve"> </w:t>
      </w:r>
      <w:r>
        <w:t>prazo</w:t>
      </w:r>
      <w:r>
        <w:rPr>
          <w:spacing w:val="-6"/>
        </w:rPr>
        <w:t xml:space="preserve"> </w:t>
      </w:r>
      <w:r>
        <w:t>que</w:t>
      </w:r>
      <w:r>
        <w:rPr>
          <w:spacing w:val="-7"/>
        </w:rPr>
        <w:t xml:space="preserve"> </w:t>
      </w:r>
      <w:r>
        <w:t>perdurar</w:t>
      </w:r>
      <w:r>
        <w:rPr>
          <w:spacing w:val="-6"/>
        </w:rPr>
        <w:t xml:space="preserve"> </w:t>
      </w:r>
      <w:r>
        <w:t>o</w:t>
      </w:r>
      <w:r>
        <w:rPr>
          <w:spacing w:val="-11"/>
        </w:rPr>
        <w:t xml:space="preserve"> </w:t>
      </w:r>
      <w:r>
        <w:rPr>
          <w:spacing w:val="-2"/>
        </w:rPr>
        <w:t>acordo;</w:t>
      </w:r>
    </w:p>
    <w:p w14:paraId="346C089E" w14:textId="77777777" w:rsidR="00565CCE" w:rsidRDefault="00565CCE" w:rsidP="00565CCE">
      <w:pPr>
        <w:pStyle w:val="Corpodetexto"/>
        <w:spacing w:before="120" w:line="360" w:lineRule="auto"/>
        <w:ind w:right="134"/>
        <w:jc w:val="both"/>
      </w:pPr>
      <w:r>
        <w:rPr>
          <w:spacing w:val="-2"/>
        </w:rPr>
        <w:t xml:space="preserve">IV </w:t>
      </w:r>
      <w:r>
        <w:t>— comunicar</w:t>
      </w:r>
      <w:r>
        <w:rPr>
          <w:spacing w:val="-5"/>
        </w:rPr>
        <w:t xml:space="preserve"> </w:t>
      </w:r>
      <w:r>
        <w:t>o</w:t>
      </w:r>
      <w:r>
        <w:rPr>
          <w:spacing w:val="-6"/>
        </w:rPr>
        <w:t xml:space="preserve"> </w:t>
      </w:r>
      <w:r>
        <w:t>IIPR;</w:t>
      </w:r>
      <w:r>
        <w:rPr>
          <w:spacing w:val="-7"/>
        </w:rPr>
        <w:t xml:space="preserve"> </w:t>
      </w:r>
      <w:r>
        <w:rPr>
          <w:spacing w:val="-10"/>
        </w:rPr>
        <w:t>e</w:t>
      </w:r>
    </w:p>
    <w:p w14:paraId="2F935B4F" w14:textId="77777777" w:rsidR="00565CCE" w:rsidRDefault="00565CCE" w:rsidP="00565CCE">
      <w:pPr>
        <w:pStyle w:val="Corpodetexto"/>
        <w:spacing w:before="120" w:line="360" w:lineRule="auto"/>
        <w:ind w:right="134"/>
        <w:jc w:val="both"/>
        <w:rPr>
          <w:spacing w:val="-2"/>
        </w:rPr>
      </w:pPr>
      <w:r>
        <w:t>V — fazer</w:t>
      </w:r>
      <w:r>
        <w:rPr>
          <w:spacing w:val="-8"/>
        </w:rPr>
        <w:t xml:space="preserve"> </w:t>
      </w:r>
      <w:r>
        <w:t>remessa</w:t>
      </w:r>
      <w:r>
        <w:rPr>
          <w:spacing w:val="-8"/>
        </w:rPr>
        <w:t xml:space="preserve"> </w:t>
      </w:r>
      <w:r>
        <w:t>ao</w:t>
      </w:r>
      <w:r>
        <w:rPr>
          <w:spacing w:val="-8"/>
        </w:rPr>
        <w:t xml:space="preserve"> </w:t>
      </w:r>
      <w:r>
        <w:t>Distribuidor</w:t>
      </w:r>
      <w:r>
        <w:rPr>
          <w:spacing w:val="-7"/>
        </w:rPr>
        <w:t xml:space="preserve"> </w:t>
      </w:r>
      <w:r>
        <w:t>para</w:t>
      </w:r>
      <w:r>
        <w:rPr>
          <w:spacing w:val="-8"/>
        </w:rPr>
        <w:t xml:space="preserve"> </w:t>
      </w:r>
      <w:r>
        <w:rPr>
          <w:spacing w:val="-2"/>
        </w:rPr>
        <w:t>anotações.</w:t>
      </w:r>
    </w:p>
    <w:p w14:paraId="4322AB3C" w14:textId="77777777" w:rsidR="00565CCE" w:rsidRDefault="00565CCE" w:rsidP="00565CCE">
      <w:pPr>
        <w:pStyle w:val="Corpodetexto"/>
        <w:spacing w:before="256" w:line="360" w:lineRule="auto"/>
        <w:ind w:right="127"/>
        <w:jc w:val="both"/>
      </w:pPr>
      <w:r w:rsidRPr="006B4C6F">
        <w:t xml:space="preserve">Art. 71. </w:t>
      </w:r>
      <w:r>
        <w:t>Se durante o cumprimento das condições houver notícia de alteração do endereço residencial do(a) beneficiado(a) para outro foro/comarca, os autos deverão ser encaminhados ao Ministério Público.</w:t>
      </w:r>
    </w:p>
    <w:p w14:paraId="240FE5DB" w14:textId="77777777" w:rsidR="00565CCE" w:rsidRDefault="00565CCE" w:rsidP="00565CCE">
      <w:pPr>
        <w:pStyle w:val="Corpodetexto"/>
        <w:spacing w:before="122" w:line="360" w:lineRule="auto"/>
        <w:ind w:right="135"/>
        <w:jc w:val="both"/>
      </w:pPr>
      <w:r w:rsidRPr="006B4C6F">
        <w:t>Art.</w:t>
      </w:r>
      <w:r w:rsidRPr="006B4C6F">
        <w:rPr>
          <w:spacing w:val="-13"/>
        </w:rPr>
        <w:t xml:space="preserve"> </w:t>
      </w:r>
      <w:r w:rsidRPr="006B4C6F">
        <w:t>72.</w:t>
      </w:r>
      <w:r w:rsidRPr="006B4C6F">
        <w:rPr>
          <w:spacing w:val="-13"/>
        </w:rPr>
        <w:t xml:space="preserve"> </w:t>
      </w:r>
      <w:r w:rsidRPr="006B4C6F">
        <w:t>Comunicado</w:t>
      </w:r>
      <w:r w:rsidRPr="006B4C6F">
        <w:rPr>
          <w:spacing w:val="-12"/>
        </w:rPr>
        <w:t xml:space="preserve"> </w:t>
      </w:r>
      <w:r>
        <w:t>pelo</w:t>
      </w:r>
      <w:r>
        <w:rPr>
          <w:spacing w:val="-12"/>
        </w:rPr>
        <w:t xml:space="preserve"> </w:t>
      </w:r>
      <w:r>
        <w:t>Ministério</w:t>
      </w:r>
      <w:r>
        <w:rPr>
          <w:spacing w:val="-12"/>
        </w:rPr>
        <w:t xml:space="preserve"> </w:t>
      </w:r>
      <w:r>
        <w:t>Público</w:t>
      </w:r>
      <w:r>
        <w:rPr>
          <w:spacing w:val="-12"/>
        </w:rPr>
        <w:t xml:space="preserve"> </w:t>
      </w:r>
      <w:r>
        <w:t>a</w:t>
      </w:r>
      <w:r>
        <w:rPr>
          <w:spacing w:val="-17"/>
        </w:rPr>
        <w:t xml:space="preserve"> </w:t>
      </w:r>
      <w:r>
        <w:t>rescisão</w:t>
      </w:r>
      <w:r>
        <w:rPr>
          <w:spacing w:val="-12"/>
        </w:rPr>
        <w:t xml:space="preserve"> </w:t>
      </w:r>
      <w:r>
        <w:t>do</w:t>
      </w:r>
      <w:r>
        <w:rPr>
          <w:spacing w:val="-12"/>
        </w:rPr>
        <w:t xml:space="preserve"> </w:t>
      </w:r>
      <w:r>
        <w:t>acordo</w:t>
      </w:r>
      <w:r>
        <w:rPr>
          <w:spacing w:val="-12"/>
        </w:rPr>
        <w:t xml:space="preserve"> </w:t>
      </w:r>
      <w:r>
        <w:t>de</w:t>
      </w:r>
      <w:r>
        <w:rPr>
          <w:spacing w:val="-12"/>
        </w:rPr>
        <w:t xml:space="preserve"> </w:t>
      </w:r>
      <w:r>
        <w:t>não persecução penal, deverá o(a) servidor(a):</w:t>
      </w:r>
    </w:p>
    <w:p w14:paraId="10F1B9DC" w14:textId="77777777" w:rsidR="00565CCE" w:rsidRDefault="00565CCE" w:rsidP="00565CCE">
      <w:pPr>
        <w:pStyle w:val="PargrafodaLista"/>
        <w:numPr>
          <w:ilvl w:val="0"/>
          <w:numId w:val="5"/>
        </w:numPr>
        <w:tabs>
          <w:tab w:val="left" w:pos="1704"/>
        </w:tabs>
        <w:spacing w:before="122" w:line="360" w:lineRule="auto"/>
        <w:ind w:right="129" w:firstLine="1416"/>
        <w:contextualSpacing w:val="0"/>
        <w:jc w:val="both"/>
        <w:rPr>
          <w:sz w:val="24"/>
        </w:rPr>
      </w:pPr>
      <w:r>
        <w:rPr>
          <w:sz w:val="24"/>
        </w:rPr>
        <w:t>— retirar a suspensão dos autos do procedimento investigatório, com as comunicações de praxe;</w:t>
      </w:r>
    </w:p>
    <w:p w14:paraId="2473E259" w14:textId="77777777" w:rsidR="00565CCE" w:rsidRDefault="00565CCE" w:rsidP="00565CCE">
      <w:pPr>
        <w:pStyle w:val="PargrafodaLista"/>
        <w:numPr>
          <w:ilvl w:val="0"/>
          <w:numId w:val="5"/>
        </w:numPr>
        <w:tabs>
          <w:tab w:val="left" w:pos="1757"/>
        </w:tabs>
        <w:ind w:left="1757" w:hanging="201"/>
        <w:contextualSpacing w:val="0"/>
        <w:rPr>
          <w:sz w:val="24"/>
        </w:rPr>
      </w:pPr>
      <w:r>
        <w:rPr>
          <w:sz w:val="24"/>
        </w:rPr>
        <w:t>—</w:t>
      </w:r>
      <w:r>
        <w:rPr>
          <w:spacing w:val="-9"/>
          <w:sz w:val="24"/>
        </w:rPr>
        <w:t xml:space="preserve"> </w:t>
      </w:r>
      <w:r>
        <w:rPr>
          <w:sz w:val="24"/>
        </w:rPr>
        <w:t>comunicar</w:t>
      </w:r>
      <w:r>
        <w:rPr>
          <w:spacing w:val="-7"/>
          <w:sz w:val="24"/>
        </w:rPr>
        <w:t xml:space="preserve"> </w:t>
      </w:r>
      <w:r>
        <w:rPr>
          <w:sz w:val="24"/>
        </w:rPr>
        <w:t>a</w:t>
      </w:r>
      <w:r>
        <w:rPr>
          <w:spacing w:val="-7"/>
          <w:sz w:val="24"/>
        </w:rPr>
        <w:t xml:space="preserve"> </w:t>
      </w:r>
      <w:r>
        <w:rPr>
          <w:sz w:val="24"/>
        </w:rPr>
        <w:t>vítima,</w:t>
      </w:r>
      <w:r>
        <w:rPr>
          <w:spacing w:val="-9"/>
          <w:sz w:val="24"/>
        </w:rPr>
        <w:t xml:space="preserve"> </w:t>
      </w:r>
      <w:r>
        <w:rPr>
          <w:sz w:val="24"/>
        </w:rPr>
        <w:t>se</w:t>
      </w:r>
      <w:r>
        <w:rPr>
          <w:spacing w:val="-7"/>
          <w:sz w:val="24"/>
        </w:rPr>
        <w:t xml:space="preserve"> </w:t>
      </w:r>
      <w:r>
        <w:rPr>
          <w:sz w:val="24"/>
        </w:rPr>
        <w:t>houver;</w:t>
      </w:r>
      <w:r>
        <w:rPr>
          <w:spacing w:val="-9"/>
          <w:sz w:val="24"/>
        </w:rPr>
        <w:t xml:space="preserve"> </w:t>
      </w:r>
      <w:r>
        <w:rPr>
          <w:spacing w:val="-10"/>
          <w:sz w:val="24"/>
        </w:rPr>
        <w:t>e</w:t>
      </w:r>
    </w:p>
    <w:p w14:paraId="0CBF375E" w14:textId="77777777" w:rsidR="00565CCE" w:rsidRDefault="00565CCE" w:rsidP="00565CCE">
      <w:pPr>
        <w:pStyle w:val="PargrafodaLista"/>
        <w:numPr>
          <w:ilvl w:val="0"/>
          <w:numId w:val="5"/>
        </w:numPr>
        <w:tabs>
          <w:tab w:val="left" w:pos="1832"/>
        </w:tabs>
        <w:spacing w:before="257" w:line="360" w:lineRule="auto"/>
        <w:ind w:right="131" w:firstLine="1416"/>
        <w:contextualSpacing w:val="0"/>
        <w:rPr>
          <w:sz w:val="24"/>
        </w:rPr>
      </w:pPr>
      <w:r>
        <w:rPr>
          <w:sz w:val="24"/>
        </w:rPr>
        <w:t>— encaminhar os autos principais ao Ministério Público para adoção das providências legais cabíveis.</w:t>
      </w:r>
    </w:p>
    <w:p w14:paraId="1EBBCC1F" w14:textId="77777777" w:rsidR="00565CCE" w:rsidRDefault="00565CCE" w:rsidP="00565CCE">
      <w:pPr>
        <w:pStyle w:val="Corpodetexto"/>
        <w:spacing w:before="118" w:line="362" w:lineRule="auto"/>
        <w:ind w:right="102"/>
      </w:pPr>
      <w:r w:rsidRPr="006B4C6F">
        <w:t xml:space="preserve">Art. 73. Comunicado </w:t>
      </w:r>
      <w:r>
        <w:t>pelo Ministério Público o cumprimento do acordo de não persecução penal, deverá o(a) servidor(a):</w:t>
      </w:r>
    </w:p>
    <w:p w14:paraId="259272DE" w14:textId="77777777" w:rsidR="00565CCE" w:rsidRDefault="00565CCE" w:rsidP="00565CCE">
      <w:pPr>
        <w:pStyle w:val="PargrafodaLista"/>
        <w:numPr>
          <w:ilvl w:val="0"/>
          <w:numId w:val="4"/>
        </w:numPr>
        <w:tabs>
          <w:tab w:val="left" w:pos="1690"/>
        </w:tabs>
        <w:spacing w:before="117"/>
        <w:ind w:hanging="134"/>
        <w:contextualSpacing w:val="0"/>
        <w:rPr>
          <w:sz w:val="24"/>
        </w:rPr>
      </w:pPr>
      <w:r>
        <w:rPr>
          <w:sz w:val="24"/>
        </w:rPr>
        <w:t>—</w:t>
      </w:r>
      <w:r>
        <w:rPr>
          <w:spacing w:val="-6"/>
          <w:sz w:val="24"/>
        </w:rPr>
        <w:t xml:space="preserve"> </w:t>
      </w:r>
      <w:r>
        <w:rPr>
          <w:sz w:val="24"/>
        </w:rPr>
        <w:t>arquivar</w:t>
      </w:r>
      <w:r>
        <w:rPr>
          <w:spacing w:val="-4"/>
          <w:sz w:val="24"/>
        </w:rPr>
        <w:t xml:space="preserve"> </w:t>
      </w:r>
      <w:r>
        <w:rPr>
          <w:sz w:val="24"/>
        </w:rPr>
        <w:t>o</w:t>
      </w:r>
      <w:r>
        <w:rPr>
          <w:spacing w:val="-9"/>
          <w:sz w:val="24"/>
        </w:rPr>
        <w:t xml:space="preserve"> </w:t>
      </w:r>
      <w:r>
        <w:rPr>
          <w:spacing w:val="-2"/>
          <w:sz w:val="24"/>
        </w:rPr>
        <w:t>incidente;</w:t>
      </w:r>
    </w:p>
    <w:p w14:paraId="7E4D6B90" w14:textId="77777777" w:rsidR="00565CCE" w:rsidRDefault="00565CCE" w:rsidP="00565CCE">
      <w:pPr>
        <w:pStyle w:val="PargrafodaLista"/>
        <w:numPr>
          <w:ilvl w:val="0"/>
          <w:numId w:val="4"/>
        </w:numPr>
        <w:tabs>
          <w:tab w:val="left" w:pos="1757"/>
        </w:tabs>
        <w:spacing w:before="256"/>
        <w:ind w:left="1757" w:hanging="201"/>
        <w:contextualSpacing w:val="0"/>
        <w:rPr>
          <w:sz w:val="24"/>
        </w:rPr>
      </w:pPr>
      <w:r>
        <w:rPr>
          <w:sz w:val="24"/>
        </w:rPr>
        <w:t>—</w:t>
      </w:r>
      <w:r>
        <w:rPr>
          <w:spacing w:val="-9"/>
          <w:sz w:val="24"/>
        </w:rPr>
        <w:t xml:space="preserve"> </w:t>
      </w:r>
      <w:r>
        <w:rPr>
          <w:sz w:val="24"/>
        </w:rPr>
        <w:t>comunicar</w:t>
      </w:r>
      <w:r>
        <w:rPr>
          <w:spacing w:val="-7"/>
          <w:sz w:val="24"/>
        </w:rPr>
        <w:t xml:space="preserve"> </w:t>
      </w:r>
      <w:r>
        <w:rPr>
          <w:sz w:val="24"/>
        </w:rPr>
        <w:t>a</w:t>
      </w:r>
      <w:r>
        <w:rPr>
          <w:spacing w:val="-7"/>
          <w:sz w:val="24"/>
        </w:rPr>
        <w:t xml:space="preserve"> </w:t>
      </w:r>
      <w:r>
        <w:rPr>
          <w:sz w:val="24"/>
        </w:rPr>
        <w:t>vítima,</w:t>
      </w:r>
      <w:r>
        <w:rPr>
          <w:spacing w:val="-9"/>
          <w:sz w:val="24"/>
        </w:rPr>
        <w:t xml:space="preserve"> </w:t>
      </w:r>
      <w:r>
        <w:rPr>
          <w:sz w:val="24"/>
        </w:rPr>
        <w:t>se</w:t>
      </w:r>
      <w:r>
        <w:rPr>
          <w:spacing w:val="-7"/>
          <w:sz w:val="24"/>
        </w:rPr>
        <w:t xml:space="preserve"> </w:t>
      </w:r>
      <w:r>
        <w:rPr>
          <w:sz w:val="24"/>
        </w:rPr>
        <w:t>houver;</w:t>
      </w:r>
      <w:r>
        <w:rPr>
          <w:spacing w:val="-9"/>
          <w:sz w:val="24"/>
        </w:rPr>
        <w:t xml:space="preserve"> </w:t>
      </w:r>
      <w:r>
        <w:rPr>
          <w:spacing w:val="-10"/>
          <w:sz w:val="24"/>
        </w:rPr>
        <w:t>e</w:t>
      </w:r>
    </w:p>
    <w:p w14:paraId="7B246700" w14:textId="77777777" w:rsidR="00565CCE" w:rsidRDefault="00565CCE" w:rsidP="00565CCE">
      <w:pPr>
        <w:pStyle w:val="PargrafodaLista"/>
        <w:numPr>
          <w:ilvl w:val="0"/>
          <w:numId w:val="4"/>
        </w:numPr>
        <w:tabs>
          <w:tab w:val="left" w:pos="1808"/>
        </w:tabs>
        <w:spacing w:before="257" w:line="362" w:lineRule="auto"/>
        <w:ind w:left="140" w:right="134" w:firstLine="1416"/>
        <w:contextualSpacing w:val="0"/>
        <w:rPr>
          <w:sz w:val="24"/>
        </w:rPr>
      </w:pPr>
      <w:r>
        <w:rPr>
          <w:sz w:val="24"/>
        </w:rPr>
        <w:t>—</w:t>
      </w:r>
      <w:r>
        <w:rPr>
          <w:spacing w:val="-17"/>
          <w:sz w:val="24"/>
        </w:rPr>
        <w:t xml:space="preserve"> </w:t>
      </w:r>
      <w:r>
        <w:rPr>
          <w:sz w:val="24"/>
        </w:rPr>
        <w:t>retirar</w:t>
      </w:r>
      <w:r>
        <w:rPr>
          <w:spacing w:val="-17"/>
          <w:sz w:val="24"/>
        </w:rPr>
        <w:t xml:space="preserve"> </w:t>
      </w:r>
      <w:r>
        <w:rPr>
          <w:sz w:val="24"/>
        </w:rPr>
        <w:t>a</w:t>
      </w:r>
      <w:r>
        <w:rPr>
          <w:spacing w:val="-16"/>
          <w:sz w:val="24"/>
        </w:rPr>
        <w:t xml:space="preserve"> </w:t>
      </w:r>
      <w:r>
        <w:rPr>
          <w:sz w:val="24"/>
        </w:rPr>
        <w:t>suspensão</w:t>
      </w:r>
      <w:r>
        <w:rPr>
          <w:spacing w:val="-17"/>
          <w:sz w:val="24"/>
        </w:rPr>
        <w:t xml:space="preserve"> </w:t>
      </w:r>
      <w:r>
        <w:rPr>
          <w:sz w:val="24"/>
        </w:rPr>
        <w:t>e</w:t>
      </w:r>
      <w:r>
        <w:rPr>
          <w:spacing w:val="-17"/>
          <w:sz w:val="24"/>
        </w:rPr>
        <w:t xml:space="preserve"> </w:t>
      </w:r>
      <w:r>
        <w:rPr>
          <w:sz w:val="24"/>
        </w:rPr>
        <w:t>encaminhar</w:t>
      </w:r>
      <w:r>
        <w:rPr>
          <w:spacing w:val="-17"/>
          <w:sz w:val="24"/>
        </w:rPr>
        <w:t xml:space="preserve"> </w:t>
      </w:r>
      <w:r>
        <w:rPr>
          <w:sz w:val="24"/>
        </w:rPr>
        <w:t>os</w:t>
      </w:r>
      <w:r>
        <w:rPr>
          <w:spacing w:val="-16"/>
          <w:sz w:val="24"/>
        </w:rPr>
        <w:t xml:space="preserve"> </w:t>
      </w:r>
      <w:r>
        <w:rPr>
          <w:sz w:val="24"/>
        </w:rPr>
        <w:t>autos</w:t>
      </w:r>
      <w:r>
        <w:rPr>
          <w:spacing w:val="-17"/>
          <w:sz w:val="24"/>
        </w:rPr>
        <w:t xml:space="preserve"> </w:t>
      </w:r>
      <w:r>
        <w:rPr>
          <w:sz w:val="24"/>
        </w:rPr>
        <w:t>principais</w:t>
      </w:r>
      <w:r>
        <w:rPr>
          <w:spacing w:val="-17"/>
          <w:sz w:val="24"/>
        </w:rPr>
        <w:t xml:space="preserve"> </w:t>
      </w:r>
      <w:r>
        <w:rPr>
          <w:sz w:val="24"/>
        </w:rPr>
        <w:t>ao(à)</w:t>
      </w:r>
      <w:r>
        <w:rPr>
          <w:spacing w:val="-16"/>
          <w:sz w:val="24"/>
        </w:rPr>
        <w:t xml:space="preserve"> </w:t>
      </w:r>
      <w:r>
        <w:rPr>
          <w:sz w:val="24"/>
        </w:rPr>
        <w:t>Juiz(íza) para análise da extinção da punibilidade.</w:t>
      </w:r>
    </w:p>
    <w:p w14:paraId="3E905639" w14:textId="77777777" w:rsidR="00565CCE" w:rsidRDefault="00565CCE" w:rsidP="00565CCE">
      <w:pPr>
        <w:pStyle w:val="Corpodetexto"/>
        <w:spacing w:before="93"/>
        <w:ind w:left="0" w:firstLine="0"/>
      </w:pPr>
    </w:p>
    <w:p w14:paraId="42489FD9" w14:textId="77777777" w:rsidR="00565CCE" w:rsidRDefault="00565CCE" w:rsidP="00565CCE">
      <w:pPr>
        <w:ind w:left="8" w:right="5"/>
        <w:jc w:val="center"/>
        <w:rPr>
          <w:rFonts w:ascii="Arial" w:hAnsi="Arial"/>
          <w:b/>
          <w:sz w:val="24"/>
        </w:rPr>
      </w:pPr>
      <w:r>
        <w:rPr>
          <w:rFonts w:ascii="Arial" w:hAnsi="Arial"/>
          <w:b/>
          <w:sz w:val="24"/>
        </w:rPr>
        <w:t>Seção</w:t>
      </w:r>
      <w:r>
        <w:rPr>
          <w:rFonts w:ascii="Arial" w:hAnsi="Arial"/>
          <w:b/>
          <w:spacing w:val="-8"/>
          <w:sz w:val="24"/>
        </w:rPr>
        <w:t xml:space="preserve"> </w:t>
      </w:r>
      <w:r>
        <w:rPr>
          <w:rFonts w:ascii="Arial" w:hAnsi="Arial"/>
          <w:b/>
          <w:spacing w:val="-4"/>
          <w:sz w:val="24"/>
        </w:rPr>
        <w:t>VIII</w:t>
      </w:r>
    </w:p>
    <w:p w14:paraId="77292B2F" w14:textId="77777777" w:rsidR="00565CCE" w:rsidRDefault="00565CCE" w:rsidP="00565CCE">
      <w:pPr>
        <w:spacing w:before="257"/>
        <w:ind w:left="5"/>
        <w:jc w:val="center"/>
        <w:rPr>
          <w:rFonts w:ascii="Arial" w:hAnsi="Arial"/>
          <w:b/>
          <w:sz w:val="24"/>
        </w:rPr>
      </w:pPr>
      <w:r>
        <w:rPr>
          <w:rFonts w:ascii="Arial" w:hAnsi="Arial"/>
          <w:b/>
          <w:sz w:val="24"/>
        </w:rPr>
        <w:t>Das</w:t>
      </w:r>
      <w:r>
        <w:rPr>
          <w:rFonts w:ascii="Arial" w:hAnsi="Arial"/>
          <w:b/>
          <w:spacing w:val="-8"/>
          <w:sz w:val="24"/>
        </w:rPr>
        <w:t xml:space="preserve"> </w:t>
      </w:r>
      <w:r>
        <w:rPr>
          <w:rFonts w:ascii="Arial" w:hAnsi="Arial"/>
          <w:b/>
          <w:sz w:val="24"/>
        </w:rPr>
        <w:t>Providências</w:t>
      </w:r>
      <w:r>
        <w:rPr>
          <w:rFonts w:ascii="Arial" w:hAnsi="Arial"/>
          <w:b/>
          <w:spacing w:val="-7"/>
          <w:sz w:val="24"/>
        </w:rPr>
        <w:t xml:space="preserve"> </w:t>
      </w:r>
      <w:r>
        <w:rPr>
          <w:rFonts w:ascii="Arial" w:hAnsi="Arial"/>
          <w:b/>
          <w:sz w:val="24"/>
        </w:rPr>
        <w:t>Após</w:t>
      </w:r>
      <w:r>
        <w:rPr>
          <w:rFonts w:ascii="Arial" w:hAnsi="Arial"/>
          <w:b/>
          <w:spacing w:val="-7"/>
          <w:sz w:val="24"/>
        </w:rPr>
        <w:t xml:space="preserve"> </w:t>
      </w:r>
      <w:r>
        <w:rPr>
          <w:rFonts w:ascii="Arial" w:hAnsi="Arial"/>
          <w:b/>
          <w:sz w:val="24"/>
        </w:rPr>
        <w:t>o</w:t>
      </w:r>
      <w:r>
        <w:rPr>
          <w:rFonts w:ascii="Arial" w:hAnsi="Arial"/>
          <w:b/>
          <w:spacing w:val="-10"/>
          <w:sz w:val="24"/>
        </w:rPr>
        <w:t xml:space="preserve"> </w:t>
      </w:r>
      <w:r>
        <w:rPr>
          <w:rFonts w:ascii="Arial" w:hAnsi="Arial"/>
          <w:b/>
          <w:sz w:val="24"/>
        </w:rPr>
        <w:t>Trânsito</w:t>
      </w:r>
      <w:r>
        <w:rPr>
          <w:rFonts w:ascii="Arial" w:hAnsi="Arial"/>
          <w:b/>
          <w:spacing w:val="-6"/>
          <w:sz w:val="24"/>
        </w:rPr>
        <w:t xml:space="preserve"> </w:t>
      </w:r>
      <w:r>
        <w:rPr>
          <w:rFonts w:ascii="Arial" w:hAnsi="Arial"/>
          <w:b/>
          <w:sz w:val="24"/>
        </w:rPr>
        <w:t>em</w:t>
      </w:r>
      <w:r>
        <w:rPr>
          <w:rFonts w:ascii="Arial" w:hAnsi="Arial"/>
          <w:b/>
          <w:spacing w:val="-10"/>
          <w:sz w:val="24"/>
        </w:rPr>
        <w:t xml:space="preserve"> </w:t>
      </w:r>
      <w:r>
        <w:rPr>
          <w:rFonts w:ascii="Arial" w:hAnsi="Arial"/>
          <w:b/>
          <w:sz w:val="24"/>
        </w:rPr>
        <w:t>Julgado</w:t>
      </w:r>
      <w:r>
        <w:rPr>
          <w:rFonts w:ascii="Arial" w:hAnsi="Arial"/>
          <w:b/>
          <w:spacing w:val="-10"/>
          <w:sz w:val="24"/>
        </w:rPr>
        <w:t xml:space="preserve"> </w:t>
      </w:r>
      <w:r>
        <w:rPr>
          <w:rFonts w:ascii="Arial" w:hAnsi="Arial"/>
          <w:b/>
          <w:sz w:val="24"/>
        </w:rPr>
        <w:t>da</w:t>
      </w:r>
      <w:r>
        <w:rPr>
          <w:rFonts w:ascii="Arial" w:hAnsi="Arial"/>
          <w:b/>
          <w:spacing w:val="-7"/>
          <w:sz w:val="24"/>
        </w:rPr>
        <w:t xml:space="preserve"> </w:t>
      </w:r>
      <w:r>
        <w:rPr>
          <w:rFonts w:ascii="Arial" w:hAnsi="Arial"/>
          <w:b/>
          <w:spacing w:val="-2"/>
          <w:sz w:val="24"/>
        </w:rPr>
        <w:t>Sentença</w:t>
      </w:r>
    </w:p>
    <w:p w14:paraId="016AA4BC" w14:textId="77777777" w:rsidR="00565CCE" w:rsidRDefault="00565CCE" w:rsidP="00565CCE">
      <w:pPr>
        <w:pStyle w:val="Corpodetexto"/>
        <w:spacing w:before="266" w:line="360" w:lineRule="auto"/>
      </w:pPr>
      <w:r w:rsidRPr="006B4C6F">
        <w:t>Art.</w:t>
      </w:r>
      <w:r w:rsidRPr="006B4C6F">
        <w:rPr>
          <w:spacing w:val="-6"/>
        </w:rPr>
        <w:t xml:space="preserve"> </w:t>
      </w:r>
      <w:r w:rsidRPr="006B4C6F">
        <w:t>74.</w:t>
      </w:r>
      <w:r w:rsidRPr="006B4C6F">
        <w:rPr>
          <w:spacing w:val="-7"/>
        </w:rPr>
        <w:t xml:space="preserve"> </w:t>
      </w:r>
      <w:r>
        <w:t>Depois</w:t>
      </w:r>
      <w:r>
        <w:rPr>
          <w:spacing w:val="-11"/>
        </w:rPr>
        <w:t xml:space="preserve"> </w:t>
      </w:r>
      <w:r>
        <w:t>de</w:t>
      </w:r>
      <w:r>
        <w:rPr>
          <w:spacing w:val="-6"/>
        </w:rPr>
        <w:t xml:space="preserve"> </w:t>
      </w:r>
      <w:r>
        <w:t>certificado</w:t>
      </w:r>
      <w:r>
        <w:rPr>
          <w:spacing w:val="-6"/>
        </w:rPr>
        <w:t xml:space="preserve"> </w:t>
      </w:r>
      <w:r>
        <w:t>o</w:t>
      </w:r>
      <w:r>
        <w:rPr>
          <w:spacing w:val="-10"/>
        </w:rPr>
        <w:t xml:space="preserve"> </w:t>
      </w:r>
      <w:r>
        <w:t>trânsito</w:t>
      </w:r>
      <w:r>
        <w:rPr>
          <w:spacing w:val="-6"/>
        </w:rPr>
        <w:t xml:space="preserve"> </w:t>
      </w:r>
      <w:r>
        <w:t>em</w:t>
      </w:r>
      <w:r>
        <w:rPr>
          <w:spacing w:val="-10"/>
        </w:rPr>
        <w:t xml:space="preserve"> </w:t>
      </w:r>
      <w:r>
        <w:t>julgado</w:t>
      </w:r>
      <w:r>
        <w:rPr>
          <w:spacing w:val="-6"/>
        </w:rPr>
        <w:t xml:space="preserve"> </w:t>
      </w:r>
      <w:r>
        <w:t>da</w:t>
      </w:r>
      <w:r>
        <w:rPr>
          <w:spacing w:val="-6"/>
        </w:rPr>
        <w:t xml:space="preserve"> </w:t>
      </w:r>
      <w:r>
        <w:t>sentença,</w:t>
      </w:r>
      <w:r>
        <w:rPr>
          <w:spacing w:val="-6"/>
        </w:rPr>
        <w:t xml:space="preserve"> </w:t>
      </w:r>
      <w:r>
        <w:t>seja</w:t>
      </w:r>
      <w:r>
        <w:rPr>
          <w:spacing w:val="-6"/>
        </w:rPr>
        <w:t xml:space="preserve"> </w:t>
      </w:r>
      <w:r>
        <w:t>ela condenatória, absolutória ou de extinção da punibilidade, o(a) servidor(a) deverá:</w:t>
      </w:r>
    </w:p>
    <w:p w14:paraId="733E811B" w14:textId="77777777" w:rsidR="00565CCE" w:rsidRDefault="00565CCE" w:rsidP="00565CCE">
      <w:pPr>
        <w:pStyle w:val="PargrafodaLista"/>
        <w:numPr>
          <w:ilvl w:val="0"/>
          <w:numId w:val="3"/>
        </w:numPr>
        <w:tabs>
          <w:tab w:val="left" w:pos="1714"/>
        </w:tabs>
        <w:spacing w:before="118"/>
        <w:ind w:hanging="158"/>
        <w:contextualSpacing w:val="0"/>
        <w:rPr>
          <w:sz w:val="24"/>
        </w:rPr>
      </w:pPr>
      <w:r>
        <w:rPr>
          <w:sz w:val="24"/>
        </w:rPr>
        <w:t>—</w:t>
      </w:r>
      <w:r>
        <w:rPr>
          <w:spacing w:val="15"/>
          <w:sz w:val="24"/>
        </w:rPr>
        <w:t xml:space="preserve"> </w:t>
      </w:r>
      <w:r>
        <w:rPr>
          <w:sz w:val="24"/>
        </w:rPr>
        <w:t>comunicar</w:t>
      </w:r>
      <w:r>
        <w:rPr>
          <w:spacing w:val="-5"/>
          <w:sz w:val="24"/>
        </w:rPr>
        <w:t xml:space="preserve"> </w:t>
      </w:r>
      <w:r>
        <w:rPr>
          <w:sz w:val="24"/>
        </w:rPr>
        <w:t>ao</w:t>
      </w:r>
      <w:r>
        <w:rPr>
          <w:spacing w:val="11"/>
          <w:sz w:val="24"/>
        </w:rPr>
        <w:t xml:space="preserve"> </w:t>
      </w:r>
      <w:r>
        <w:rPr>
          <w:sz w:val="24"/>
        </w:rPr>
        <w:t>distribuidor</w:t>
      </w:r>
      <w:r>
        <w:rPr>
          <w:spacing w:val="12"/>
          <w:sz w:val="24"/>
        </w:rPr>
        <w:t xml:space="preserve"> </w:t>
      </w:r>
      <w:r>
        <w:rPr>
          <w:sz w:val="24"/>
        </w:rPr>
        <w:t>e</w:t>
      </w:r>
      <w:r>
        <w:rPr>
          <w:spacing w:val="12"/>
          <w:sz w:val="24"/>
        </w:rPr>
        <w:t xml:space="preserve"> </w:t>
      </w:r>
      <w:r>
        <w:rPr>
          <w:sz w:val="24"/>
        </w:rPr>
        <w:t>ao</w:t>
      </w:r>
      <w:r>
        <w:rPr>
          <w:spacing w:val="11"/>
          <w:sz w:val="24"/>
        </w:rPr>
        <w:t xml:space="preserve"> </w:t>
      </w:r>
      <w:r>
        <w:rPr>
          <w:sz w:val="24"/>
        </w:rPr>
        <w:t>IIPR,</w:t>
      </w:r>
      <w:r>
        <w:rPr>
          <w:spacing w:val="15"/>
          <w:sz w:val="24"/>
        </w:rPr>
        <w:t xml:space="preserve"> </w:t>
      </w:r>
      <w:r>
        <w:rPr>
          <w:sz w:val="24"/>
        </w:rPr>
        <w:t>conforme</w:t>
      </w:r>
      <w:r>
        <w:rPr>
          <w:spacing w:val="-7"/>
          <w:sz w:val="24"/>
        </w:rPr>
        <w:t xml:space="preserve"> </w:t>
      </w:r>
      <w:r>
        <w:rPr>
          <w:sz w:val="24"/>
        </w:rPr>
        <w:t>previsão</w:t>
      </w:r>
      <w:r>
        <w:rPr>
          <w:spacing w:val="11"/>
          <w:sz w:val="24"/>
        </w:rPr>
        <w:t xml:space="preserve"> </w:t>
      </w:r>
      <w:r>
        <w:rPr>
          <w:sz w:val="24"/>
        </w:rPr>
        <w:t>do</w:t>
      </w:r>
      <w:r>
        <w:rPr>
          <w:spacing w:val="12"/>
          <w:sz w:val="24"/>
        </w:rPr>
        <w:t xml:space="preserve"> </w:t>
      </w:r>
      <w:r>
        <w:rPr>
          <w:spacing w:val="-2"/>
          <w:sz w:val="24"/>
        </w:rPr>
        <w:t>Código</w:t>
      </w:r>
    </w:p>
    <w:p w14:paraId="3FEBED95" w14:textId="77777777" w:rsidR="00565CCE" w:rsidRDefault="00565CCE" w:rsidP="00565CCE">
      <w:pPr>
        <w:pStyle w:val="Corpodetexto"/>
        <w:spacing w:before="137"/>
        <w:ind w:firstLine="0"/>
      </w:pPr>
      <w:r>
        <w:t>de</w:t>
      </w:r>
      <w:r>
        <w:rPr>
          <w:spacing w:val="-2"/>
        </w:rPr>
        <w:t xml:space="preserve"> Normas;</w:t>
      </w:r>
    </w:p>
    <w:p w14:paraId="59064D69" w14:textId="77777777" w:rsidR="00565CCE" w:rsidRDefault="00565CCE" w:rsidP="00565CCE">
      <w:pPr>
        <w:pStyle w:val="PargrafodaLista"/>
        <w:numPr>
          <w:ilvl w:val="0"/>
          <w:numId w:val="3"/>
        </w:numPr>
        <w:tabs>
          <w:tab w:val="left" w:pos="1789"/>
        </w:tabs>
        <w:spacing w:before="262"/>
        <w:ind w:left="1789" w:hanging="233"/>
        <w:contextualSpacing w:val="0"/>
        <w:rPr>
          <w:sz w:val="24"/>
        </w:rPr>
      </w:pPr>
      <w:r>
        <w:rPr>
          <w:sz w:val="24"/>
        </w:rPr>
        <w:t>—</w:t>
      </w:r>
      <w:r>
        <w:rPr>
          <w:spacing w:val="21"/>
          <w:sz w:val="24"/>
        </w:rPr>
        <w:t xml:space="preserve"> </w:t>
      </w:r>
      <w:r>
        <w:rPr>
          <w:sz w:val="24"/>
        </w:rPr>
        <w:t>cumprir</w:t>
      </w:r>
      <w:r>
        <w:rPr>
          <w:spacing w:val="-6"/>
          <w:sz w:val="24"/>
        </w:rPr>
        <w:t xml:space="preserve"> </w:t>
      </w:r>
      <w:r>
        <w:rPr>
          <w:sz w:val="24"/>
        </w:rPr>
        <w:t>todas</w:t>
      </w:r>
      <w:r>
        <w:rPr>
          <w:spacing w:val="22"/>
          <w:sz w:val="24"/>
        </w:rPr>
        <w:t xml:space="preserve"> </w:t>
      </w:r>
      <w:r>
        <w:rPr>
          <w:sz w:val="24"/>
        </w:rPr>
        <w:t>as</w:t>
      </w:r>
      <w:r>
        <w:rPr>
          <w:spacing w:val="21"/>
          <w:sz w:val="24"/>
        </w:rPr>
        <w:t xml:space="preserve"> </w:t>
      </w:r>
      <w:r>
        <w:rPr>
          <w:sz w:val="24"/>
        </w:rPr>
        <w:t>determinações</w:t>
      </w:r>
      <w:r>
        <w:rPr>
          <w:spacing w:val="22"/>
          <w:sz w:val="24"/>
        </w:rPr>
        <w:t xml:space="preserve"> </w:t>
      </w:r>
      <w:r>
        <w:rPr>
          <w:sz w:val="24"/>
        </w:rPr>
        <w:t>contidas</w:t>
      </w:r>
      <w:r>
        <w:rPr>
          <w:spacing w:val="21"/>
          <w:sz w:val="24"/>
        </w:rPr>
        <w:t xml:space="preserve"> </w:t>
      </w:r>
      <w:r>
        <w:rPr>
          <w:sz w:val="24"/>
        </w:rPr>
        <w:t>na</w:t>
      </w:r>
      <w:r>
        <w:rPr>
          <w:spacing w:val="23"/>
          <w:sz w:val="24"/>
        </w:rPr>
        <w:t xml:space="preserve"> </w:t>
      </w:r>
      <w:r>
        <w:rPr>
          <w:sz w:val="24"/>
        </w:rPr>
        <w:t>parte</w:t>
      </w:r>
      <w:r>
        <w:rPr>
          <w:spacing w:val="22"/>
          <w:sz w:val="24"/>
        </w:rPr>
        <w:t xml:space="preserve"> </w:t>
      </w:r>
      <w:r>
        <w:rPr>
          <w:sz w:val="24"/>
        </w:rPr>
        <w:t>dispositiva</w:t>
      </w:r>
      <w:r>
        <w:rPr>
          <w:spacing w:val="23"/>
          <w:sz w:val="24"/>
        </w:rPr>
        <w:t xml:space="preserve"> </w:t>
      </w:r>
      <w:r>
        <w:rPr>
          <w:spacing w:val="-5"/>
          <w:sz w:val="24"/>
        </w:rPr>
        <w:t>da</w:t>
      </w:r>
    </w:p>
    <w:p w14:paraId="61D49EA4" w14:textId="77777777" w:rsidR="00565CCE" w:rsidRDefault="00565CCE" w:rsidP="00565CCE">
      <w:pPr>
        <w:pStyle w:val="Corpodetexto"/>
        <w:spacing w:before="136"/>
        <w:ind w:firstLine="0"/>
      </w:pPr>
      <w:r>
        <w:rPr>
          <w:spacing w:val="-2"/>
        </w:rPr>
        <w:lastRenderedPageBreak/>
        <w:t>sentença;</w:t>
      </w:r>
    </w:p>
    <w:p w14:paraId="34D6F031" w14:textId="77777777" w:rsidR="00565CCE" w:rsidRDefault="00565CCE" w:rsidP="00565CCE">
      <w:pPr>
        <w:pStyle w:val="PargrafodaLista"/>
        <w:numPr>
          <w:ilvl w:val="0"/>
          <w:numId w:val="3"/>
        </w:numPr>
        <w:tabs>
          <w:tab w:val="left" w:pos="1876"/>
        </w:tabs>
        <w:spacing w:before="257"/>
        <w:ind w:left="1876" w:hanging="320"/>
        <w:contextualSpacing w:val="0"/>
        <w:rPr>
          <w:sz w:val="24"/>
        </w:rPr>
      </w:pPr>
      <w:r>
        <w:rPr>
          <w:sz w:val="24"/>
        </w:rPr>
        <w:t>—</w:t>
      </w:r>
      <w:r>
        <w:rPr>
          <w:spacing w:val="42"/>
          <w:sz w:val="24"/>
        </w:rPr>
        <w:t xml:space="preserve"> </w:t>
      </w:r>
      <w:r>
        <w:rPr>
          <w:sz w:val="24"/>
        </w:rPr>
        <w:t>verificar</w:t>
      </w:r>
      <w:r>
        <w:rPr>
          <w:spacing w:val="-5"/>
          <w:sz w:val="24"/>
        </w:rPr>
        <w:t xml:space="preserve"> </w:t>
      </w:r>
      <w:r>
        <w:rPr>
          <w:sz w:val="24"/>
        </w:rPr>
        <w:t>se</w:t>
      </w:r>
      <w:r>
        <w:rPr>
          <w:spacing w:val="39"/>
          <w:sz w:val="24"/>
        </w:rPr>
        <w:t xml:space="preserve"> </w:t>
      </w:r>
      <w:r>
        <w:rPr>
          <w:sz w:val="24"/>
        </w:rPr>
        <w:t>existe</w:t>
      </w:r>
      <w:r>
        <w:rPr>
          <w:spacing w:val="38"/>
          <w:sz w:val="24"/>
        </w:rPr>
        <w:t xml:space="preserve"> </w:t>
      </w:r>
      <w:r>
        <w:rPr>
          <w:sz w:val="24"/>
        </w:rPr>
        <w:t>fiança</w:t>
      </w:r>
      <w:r>
        <w:rPr>
          <w:spacing w:val="39"/>
          <w:sz w:val="24"/>
        </w:rPr>
        <w:t xml:space="preserve"> </w:t>
      </w:r>
      <w:r>
        <w:rPr>
          <w:sz w:val="24"/>
        </w:rPr>
        <w:t>depositada</w:t>
      </w:r>
      <w:r>
        <w:rPr>
          <w:spacing w:val="38"/>
          <w:sz w:val="24"/>
        </w:rPr>
        <w:t xml:space="preserve"> </w:t>
      </w:r>
      <w:r>
        <w:rPr>
          <w:sz w:val="24"/>
        </w:rPr>
        <w:t>ou</w:t>
      </w:r>
      <w:r>
        <w:rPr>
          <w:spacing w:val="44"/>
          <w:sz w:val="24"/>
        </w:rPr>
        <w:t xml:space="preserve"> </w:t>
      </w:r>
      <w:r>
        <w:rPr>
          <w:sz w:val="24"/>
        </w:rPr>
        <w:t>bens</w:t>
      </w:r>
      <w:r>
        <w:rPr>
          <w:spacing w:val="38"/>
          <w:sz w:val="24"/>
        </w:rPr>
        <w:t xml:space="preserve"> </w:t>
      </w:r>
      <w:r>
        <w:rPr>
          <w:sz w:val="24"/>
        </w:rPr>
        <w:t>apreendidos</w:t>
      </w:r>
      <w:r>
        <w:rPr>
          <w:spacing w:val="39"/>
          <w:sz w:val="24"/>
        </w:rPr>
        <w:t xml:space="preserve"> </w:t>
      </w:r>
      <w:r>
        <w:rPr>
          <w:spacing w:val="-4"/>
          <w:sz w:val="24"/>
        </w:rPr>
        <w:t>cuja</w:t>
      </w:r>
    </w:p>
    <w:p w14:paraId="34C94FE2" w14:textId="77777777" w:rsidR="00565CCE" w:rsidRDefault="00565CCE" w:rsidP="00565CCE">
      <w:pPr>
        <w:pStyle w:val="Corpodetexto"/>
        <w:spacing w:before="137" w:line="360" w:lineRule="auto"/>
        <w:ind w:right="135" w:firstLine="0"/>
        <w:jc w:val="both"/>
      </w:pPr>
      <w:r>
        <w:t>destinação não foi determinada na sentença</w:t>
      </w:r>
      <w:r>
        <w:rPr>
          <w:spacing w:val="-7"/>
        </w:rPr>
        <w:t xml:space="preserve"> </w:t>
      </w:r>
      <w:r>
        <w:t>e, sendo o caso, certificar a respeito e promover a conclusão dos autos.</w:t>
      </w:r>
    </w:p>
    <w:p w14:paraId="2A0A60E7" w14:textId="77777777" w:rsidR="00565CCE" w:rsidRDefault="00565CCE" w:rsidP="00565CCE">
      <w:pPr>
        <w:pStyle w:val="Corpodetexto"/>
        <w:spacing w:before="123" w:line="360" w:lineRule="auto"/>
        <w:ind w:right="130"/>
        <w:jc w:val="both"/>
      </w:pPr>
      <w:r>
        <w:t>§ 1º Nos casos de absolvição, de arquivamento de procedimento investigatório</w:t>
      </w:r>
      <w:r>
        <w:rPr>
          <w:spacing w:val="-6"/>
        </w:rPr>
        <w:t xml:space="preserve"> </w:t>
      </w:r>
      <w:r>
        <w:t>ou</w:t>
      </w:r>
      <w:r>
        <w:rPr>
          <w:spacing w:val="-6"/>
        </w:rPr>
        <w:t xml:space="preserve"> </w:t>
      </w:r>
      <w:r>
        <w:t>de</w:t>
      </w:r>
      <w:r>
        <w:rPr>
          <w:spacing w:val="-6"/>
        </w:rPr>
        <w:t xml:space="preserve"> </w:t>
      </w:r>
      <w:r>
        <w:t>extinção</w:t>
      </w:r>
      <w:r>
        <w:rPr>
          <w:spacing w:val="-6"/>
        </w:rPr>
        <w:t xml:space="preserve"> </w:t>
      </w:r>
      <w:r>
        <w:t>da</w:t>
      </w:r>
      <w:r>
        <w:rPr>
          <w:spacing w:val="-6"/>
        </w:rPr>
        <w:t xml:space="preserve"> </w:t>
      </w:r>
      <w:r>
        <w:t>punibilidade,</w:t>
      </w:r>
      <w:r>
        <w:rPr>
          <w:spacing w:val="-6"/>
        </w:rPr>
        <w:t xml:space="preserve"> </w:t>
      </w:r>
      <w:r>
        <w:t>após</w:t>
      </w:r>
      <w:r>
        <w:rPr>
          <w:spacing w:val="-2"/>
        </w:rPr>
        <w:t xml:space="preserve"> </w:t>
      </w:r>
      <w:r>
        <w:t>decisão</w:t>
      </w:r>
      <w:r>
        <w:rPr>
          <w:spacing w:val="-1"/>
        </w:rPr>
        <w:t xml:space="preserve"> </w:t>
      </w:r>
      <w:r>
        <w:t>judicial,</w:t>
      </w:r>
      <w:r>
        <w:rPr>
          <w:spacing w:val="-7"/>
        </w:rPr>
        <w:t xml:space="preserve"> </w:t>
      </w:r>
      <w:r>
        <w:t>o</w:t>
      </w:r>
      <w:r>
        <w:rPr>
          <w:spacing w:val="-1"/>
        </w:rPr>
        <w:t xml:space="preserve"> </w:t>
      </w:r>
      <w:r>
        <w:t>valor</w:t>
      </w:r>
      <w:r>
        <w:rPr>
          <w:spacing w:val="-5"/>
        </w:rPr>
        <w:t xml:space="preserve"> </w:t>
      </w:r>
      <w:r>
        <w:t>atualizado da fiança</w:t>
      </w:r>
      <w:r>
        <w:rPr>
          <w:spacing w:val="-6"/>
        </w:rPr>
        <w:t xml:space="preserve"> </w:t>
      </w:r>
      <w:r>
        <w:t>não quebrada</w:t>
      </w:r>
      <w:r>
        <w:rPr>
          <w:spacing w:val="-1"/>
        </w:rPr>
        <w:t xml:space="preserve"> </w:t>
      </w:r>
      <w:r>
        <w:t>será integralmente restituído ao(à) réu(ré), que deverá ser intimado</w:t>
      </w:r>
      <w:r>
        <w:rPr>
          <w:spacing w:val="80"/>
          <w:w w:val="150"/>
        </w:rPr>
        <w:t xml:space="preserve"> </w:t>
      </w:r>
      <w:r>
        <w:t>para</w:t>
      </w:r>
      <w:r>
        <w:rPr>
          <w:spacing w:val="80"/>
          <w:w w:val="150"/>
        </w:rPr>
        <w:t xml:space="preserve"> </w:t>
      </w:r>
      <w:r>
        <w:t>levantá-lo em</w:t>
      </w:r>
      <w:r>
        <w:rPr>
          <w:spacing w:val="80"/>
          <w:w w:val="150"/>
        </w:rPr>
        <w:t xml:space="preserve"> </w:t>
      </w:r>
      <w:r>
        <w:t>dez</w:t>
      </w:r>
      <w:r>
        <w:rPr>
          <w:spacing w:val="80"/>
          <w:w w:val="150"/>
        </w:rPr>
        <w:t xml:space="preserve"> </w:t>
      </w:r>
      <w:r>
        <w:t>dias,</w:t>
      </w:r>
      <w:r>
        <w:rPr>
          <w:spacing w:val="80"/>
          <w:w w:val="150"/>
        </w:rPr>
        <w:t xml:space="preserve"> </w:t>
      </w:r>
      <w:r>
        <w:t>sob</w:t>
      </w:r>
      <w:r>
        <w:rPr>
          <w:spacing w:val="80"/>
          <w:w w:val="150"/>
        </w:rPr>
        <w:t xml:space="preserve"> </w:t>
      </w:r>
      <w:r>
        <w:t>pena de transferência</w:t>
      </w:r>
      <w:r>
        <w:rPr>
          <w:spacing w:val="80"/>
          <w:w w:val="150"/>
        </w:rPr>
        <w:t xml:space="preserve"> </w:t>
      </w:r>
      <w:r>
        <w:t>da importância para o Funrejus.</w:t>
      </w:r>
    </w:p>
    <w:p w14:paraId="6B34428D" w14:textId="77777777" w:rsidR="00565CCE" w:rsidRDefault="00565CCE" w:rsidP="00565CCE">
      <w:pPr>
        <w:pStyle w:val="Corpodetexto"/>
        <w:spacing w:line="360" w:lineRule="auto"/>
        <w:ind w:right="134"/>
        <w:jc w:val="both"/>
      </w:pPr>
      <w:r>
        <w:t>§ 2º Não havendo manifestação do(a) beneficiário(a) no prazo estabelecido</w:t>
      </w:r>
      <w:r>
        <w:rPr>
          <w:spacing w:val="40"/>
        </w:rPr>
        <w:t xml:space="preserve"> </w:t>
      </w:r>
      <w:r>
        <w:t>no</w:t>
      </w:r>
      <w:r>
        <w:rPr>
          <w:spacing w:val="40"/>
        </w:rPr>
        <w:t xml:space="preserve"> </w:t>
      </w:r>
      <w:r>
        <w:t>§</w:t>
      </w:r>
      <w:r>
        <w:rPr>
          <w:spacing w:val="40"/>
        </w:rPr>
        <w:t xml:space="preserve"> </w:t>
      </w:r>
      <w:r>
        <w:t>1º,</w:t>
      </w:r>
      <w:r>
        <w:rPr>
          <w:spacing w:val="40"/>
        </w:rPr>
        <w:t xml:space="preserve"> </w:t>
      </w:r>
      <w:r>
        <w:t>o</w:t>
      </w:r>
      <w:r>
        <w:rPr>
          <w:spacing w:val="40"/>
        </w:rPr>
        <w:t xml:space="preserve"> </w:t>
      </w:r>
      <w:r>
        <w:t>valor</w:t>
      </w:r>
      <w:r>
        <w:rPr>
          <w:spacing w:val="40"/>
        </w:rPr>
        <w:t xml:space="preserve"> </w:t>
      </w:r>
      <w:r>
        <w:t>será</w:t>
      </w:r>
      <w:r>
        <w:rPr>
          <w:spacing w:val="40"/>
        </w:rPr>
        <w:t xml:space="preserve"> </w:t>
      </w:r>
      <w:r>
        <w:t>transferido</w:t>
      </w:r>
      <w:r>
        <w:rPr>
          <w:spacing w:val="40"/>
        </w:rPr>
        <w:t xml:space="preserve"> </w:t>
      </w:r>
      <w:r>
        <w:t>ao</w:t>
      </w:r>
      <w:r>
        <w:rPr>
          <w:spacing w:val="-5"/>
        </w:rPr>
        <w:t xml:space="preserve"> </w:t>
      </w:r>
      <w:r>
        <w:t>Funrejus,</w:t>
      </w:r>
      <w:r>
        <w:rPr>
          <w:spacing w:val="40"/>
        </w:rPr>
        <w:t xml:space="preserve"> </w:t>
      </w:r>
      <w:r>
        <w:t>via</w:t>
      </w:r>
      <w:r>
        <w:rPr>
          <w:spacing w:val="40"/>
        </w:rPr>
        <w:t xml:space="preserve"> </w:t>
      </w:r>
      <w:r>
        <w:t>Sistema Uniformizado, independentemente de nova conclusão.</w:t>
      </w:r>
    </w:p>
    <w:p w14:paraId="4EEA03BF" w14:textId="77777777" w:rsidR="00565CCE" w:rsidRDefault="00565CCE" w:rsidP="00565CCE">
      <w:pPr>
        <w:pStyle w:val="Corpodetexto"/>
        <w:spacing w:before="117" w:line="360" w:lineRule="auto"/>
        <w:ind w:right="130"/>
        <w:jc w:val="both"/>
      </w:pPr>
      <w:r>
        <w:t xml:space="preserve">§ 3º O alvará de levantamento ou o ofício de transferência bancária poderá ser expedido em nome do(a) sentenciado(a) ou de seu procurador(a) habilitado(a) nos autos, desde que este possua poderes específicos para receber </w:t>
      </w:r>
      <w:r>
        <w:rPr>
          <w:spacing w:val="-2"/>
        </w:rPr>
        <w:t>valores.</w:t>
      </w:r>
    </w:p>
    <w:p w14:paraId="1A4EB8E1" w14:textId="1484E4AD" w:rsidR="00565CCE" w:rsidRDefault="00565CCE" w:rsidP="00B94ABB">
      <w:pPr>
        <w:pStyle w:val="Corpodetexto"/>
        <w:spacing w:before="120" w:line="360" w:lineRule="auto"/>
        <w:ind w:right="125"/>
        <w:jc w:val="both"/>
      </w:pPr>
      <w:r>
        <w:t>Art</w:t>
      </w:r>
      <w:r w:rsidRPr="006B4C6F">
        <w:t>.</w:t>
      </w:r>
      <w:r w:rsidRPr="006B4C6F">
        <w:rPr>
          <w:spacing w:val="-3"/>
        </w:rPr>
        <w:t xml:space="preserve"> </w:t>
      </w:r>
      <w:r w:rsidRPr="006B4C6F">
        <w:t>75.</w:t>
      </w:r>
      <w:r w:rsidRPr="006B4C6F">
        <w:rPr>
          <w:spacing w:val="-7"/>
        </w:rPr>
        <w:t xml:space="preserve"> </w:t>
      </w:r>
      <w:r w:rsidRPr="006B4C6F">
        <w:t>Imposta</w:t>
      </w:r>
      <w:r w:rsidRPr="006B4C6F">
        <w:rPr>
          <w:spacing w:val="-2"/>
        </w:rPr>
        <w:t xml:space="preserve"> </w:t>
      </w:r>
      <w:r>
        <w:t>pena</w:t>
      </w:r>
      <w:r>
        <w:rPr>
          <w:spacing w:val="-7"/>
        </w:rPr>
        <w:t xml:space="preserve"> </w:t>
      </w:r>
      <w:r>
        <w:t>de</w:t>
      </w:r>
      <w:r>
        <w:rPr>
          <w:spacing w:val="-2"/>
        </w:rPr>
        <w:t xml:space="preserve"> </w:t>
      </w:r>
      <w:r>
        <w:t>suspensão</w:t>
      </w:r>
      <w:r>
        <w:rPr>
          <w:spacing w:val="-2"/>
        </w:rPr>
        <w:t xml:space="preserve"> </w:t>
      </w:r>
      <w:r>
        <w:t>ou</w:t>
      </w:r>
      <w:r>
        <w:rPr>
          <w:spacing w:val="-7"/>
        </w:rPr>
        <w:t xml:space="preserve"> </w:t>
      </w:r>
      <w:r>
        <w:t>proibição</w:t>
      </w:r>
      <w:r>
        <w:rPr>
          <w:spacing w:val="-2"/>
        </w:rPr>
        <w:t xml:space="preserve"> </w:t>
      </w:r>
      <w:r>
        <w:t>de</w:t>
      </w:r>
      <w:r>
        <w:rPr>
          <w:spacing w:val="-7"/>
        </w:rPr>
        <w:t xml:space="preserve"> </w:t>
      </w:r>
      <w:r>
        <w:t>se</w:t>
      </w:r>
      <w:r>
        <w:rPr>
          <w:spacing w:val="-7"/>
        </w:rPr>
        <w:t xml:space="preserve"> </w:t>
      </w:r>
      <w:r>
        <w:t>obter</w:t>
      </w:r>
      <w:r>
        <w:rPr>
          <w:spacing w:val="-6"/>
        </w:rPr>
        <w:t xml:space="preserve"> </w:t>
      </w:r>
      <w:r>
        <w:t>permissão ou habilitação para dirigir veículo automotor,</w:t>
      </w:r>
      <w:r>
        <w:rPr>
          <w:spacing w:val="-1"/>
        </w:rPr>
        <w:t xml:space="preserve"> </w:t>
      </w:r>
      <w:r>
        <w:t>após</w:t>
      </w:r>
      <w:r>
        <w:rPr>
          <w:spacing w:val="-1"/>
        </w:rPr>
        <w:t xml:space="preserve"> </w:t>
      </w:r>
      <w:r>
        <w:t>o trânsito em</w:t>
      </w:r>
      <w:r>
        <w:rPr>
          <w:spacing w:val="-4"/>
        </w:rPr>
        <w:t xml:space="preserve"> </w:t>
      </w:r>
      <w:r>
        <w:t>julgado da sentença, o(a) servidor(a) comunicará a sentença à autoridade de trânsito</w:t>
      </w:r>
      <w:r w:rsidR="00B94ABB">
        <w:t xml:space="preserve">. </w:t>
      </w:r>
    </w:p>
    <w:p w14:paraId="5917568C" w14:textId="49457C1E" w:rsidR="00565CCE" w:rsidRDefault="00565CCE" w:rsidP="00565CCE">
      <w:pPr>
        <w:pStyle w:val="Corpodetexto"/>
        <w:spacing w:before="117" w:line="360" w:lineRule="auto"/>
        <w:ind w:right="128"/>
        <w:jc w:val="both"/>
      </w:pPr>
      <w:r w:rsidRPr="006B4C6F">
        <w:t>Art.</w:t>
      </w:r>
      <w:r w:rsidRPr="006B4C6F">
        <w:rPr>
          <w:spacing w:val="-12"/>
        </w:rPr>
        <w:t xml:space="preserve"> </w:t>
      </w:r>
      <w:r w:rsidRPr="006B4C6F">
        <w:t>76.</w:t>
      </w:r>
      <w:r w:rsidRPr="006B4C6F">
        <w:rPr>
          <w:spacing w:val="-17"/>
        </w:rPr>
        <w:t xml:space="preserve"> </w:t>
      </w:r>
      <w:r w:rsidRPr="006B4C6F">
        <w:t xml:space="preserve">Sendo </w:t>
      </w:r>
      <w:r w:rsidRPr="00B94ABB">
        <w:t>devido pagamento de multa e/ou custas processuais, o(a) sentenciado(a) deverá ser intimado(a) para pagamento, observadas as regras previstas no Código de Normas do Foro Judicial.</w:t>
      </w:r>
    </w:p>
    <w:p w14:paraId="6F601C49" w14:textId="77777777" w:rsidR="00565CCE" w:rsidRDefault="00565CCE" w:rsidP="00565CCE">
      <w:pPr>
        <w:pStyle w:val="Corpodetexto"/>
        <w:spacing w:before="122" w:line="360" w:lineRule="auto"/>
        <w:ind w:right="131"/>
        <w:jc w:val="both"/>
      </w:pPr>
      <w:r>
        <w:t>Parágrafo único.</w:t>
      </w:r>
      <w:r>
        <w:rPr>
          <w:spacing w:val="-1"/>
        </w:rPr>
        <w:t xml:space="preserve"> </w:t>
      </w:r>
      <w:r>
        <w:t>Com exceção das ações penais privadas, as custas devem ser contadas e cobradas ao final da ação penal e se houver a condenação do(a) réu(ré) ao pagamento.</w:t>
      </w:r>
    </w:p>
    <w:p w14:paraId="552A1E25" w14:textId="77777777" w:rsidR="00565CCE" w:rsidRDefault="00565CCE" w:rsidP="00565CCE">
      <w:pPr>
        <w:pStyle w:val="Corpodetexto"/>
        <w:spacing w:before="116" w:line="360" w:lineRule="auto"/>
        <w:ind w:right="129"/>
        <w:jc w:val="both"/>
      </w:pPr>
      <w:r>
        <w:t>Art</w:t>
      </w:r>
      <w:r w:rsidRPr="006B4C6F">
        <w:t xml:space="preserve">. 77. Cumpridas </w:t>
      </w:r>
      <w:r>
        <w:t>as determinações contidas na parte dispositiva da sentença, feitas as comunicações obrigatórias e dado o devido destino a eventual valor depositado a título de fiança e aos bens apreendidos, os autos deverão ser arquivados, com as respectivas baixas.</w:t>
      </w:r>
    </w:p>
    <w:p w14:paraId="4BD35492" w14:textId="77777777" w:rsidR="00565CCE" w:rsidRDefault="00565CCE" w:rsidP="00565CCE">
      <w:pPr>
        <w:pStyle w:val="Corpodetexto"/>
        <w:spacing w:before="87"/>
        <w:ind w:left="0" w:firstLine="0"/>
      </w:pPr>
    </w:p>
    <w:p w14:paraId="468D0834" w14:textId="77777777" w:rsidR="00B671B1" w:rsidRDefault="00B671B1" w:rsidP="00565CCE">
      <w:pPr>
        <w:pStyle w:val="Corpodetexto"/>
        <w:spacing w:before="87"/>
        <w:ind w:left="0" w:firstLine="0"/>
      </w:pPr>
    </w:p>
    <w:p w14:paraId="51894048" w14:textId="77777777" w:rsidR="00B671B1" w:rsidRDefault="00B671B1" w:rsidP="00565CCE">
      <w:pPr>
        <w:pStyle w:val="Corpodetexto"/>
        <w:spacing w:before="87"/>
        <w:ind w:left="0" w:firstLine="0"/>
      </w:pPr>
    </w:p>
    <w:p w14:paraId="05604ACC" w14:textId="77777777" w:rsidR="00565CCE" w:rsidRDefault="00565CCE" w:rsidP="00565CCE">
      <w:pPr>
        <w:ind w:left="5"/>
        <w:jc w:val="center"/>
        <w:rPr>
          <w:rFonts w:ascii="Arial" w:hAnsi="Arial"/>
          <w:b/>
          <w:sz w:val="24"/>
        </w:rPr>
      </w:pPr>
      <w:r>
        <w:rPr>
          <w:rFonts w:ascii="Arial" w:hAnsi="Arial"/>
          <w:b/>
          <w:sz w:val="24"/>
        </w:rPr>
        <w:lastRenderedPageBreak/>
        <w:t>Seção</w:t>
      </w:r>
      <w:r>
        <w:rPr>
          <w:rFonts w:ascii="Arial" w:hAnsi="Arial"/>
          <w:b/>
          <w:spacing w:val="-8"/>
          <w:sz w:val="24"/>
        </w:rPr>
        <w:t xml:space="preserve"> </w:t>
      </w:r>
      <w:r>
        <w:rPr>
          <w:rFonts w:ascii="Arial" w:hAnsi="Arial"/>
          <w:b/>
          <w:spacing w:val="-5"/>
          <w:sz w:val="24"/>
        </w:rPr>
        <w:t>IX</w:t>
      </w:r>
    </w:p>
    <w:p w14:paraId="5A221AD9" w14:textId="77777777" w:rsidR="00565CCE" w:rsidRDefault="00565CCE" w:rsidP="00565CCE">
      <w:pPr>
        <w:spacing w:before="257"/>
        <w:ind w:left="8"/>
        <w:jc w:val="center"/>
        <w:rPr>
          <w:rFonts w:ascii="Arial" w:hAnsi="Arial"/>
          <w:b/>
          <w:sz w:val="24"/>
        </w:rPr>
      </w:pPr>
      <w:r>
        <w:rPr>
          <w:rFonts w:ascii="Arial" w:hAnsi="Arial"/>
          <w:b/>
          <w:sz w:val="24"/>
        </w:rPr>
        <w:t>Dos</w:t>
      </w:r>
      <w:r>
        <w:rPr>
          <w:rFonts w:ascii="Arial" w:hAnsi="Arial"/>
          <w:b/>
          <w:spacing w:val="-6"/>
          <w:sz w:val="24"/>
        </w:rPr>
        <w:t xml:space="preserve"> </w:t>
      </w:r>
      <w:r>
        <w:rPr>
          <w:rFonts w:ascii="Arial" w:hAnsi="Arial"/>
          <w:b/>
          <w:sz w:val="24"/>
        </w:rPr>
        <w:t>Procedimentos</w:t>
      </w:r>
      <w:r>
        <w:rPr>
          <w:rFonts w:ascii="Arial" w:hAnsi="Arial"/>
          <w:b/>
          <w:spacing w:val="-6"/>
          <w:sz w:val="24"/>
        </w:rPr>
        <w:t xml:space="preserve"> </w:t>
      </w:r>
      <w:r>
        <w:rPr>
          <w:rFonts w:ascii="Arial" w:hAnsi="Arial"/>
          <w:b/>
          <w:sz w:val="24"/>
        </w:rPr>
        <w:t>da</w:t>
      </w:r>
      <w:r>
        <w:rPr>
          <w:rFonts w:ascii="Arial" w:hAnsi="Arial"/>
          <w:b/>
          <w:spacing w:val="-11"/>
          <w:sz w:val="24"/>
        </w:rPr>
        <w:t xml:space="preserve"> </w:t>
      </w:r>
      <w:r>
        <w:rPr>
          <w:rFonts w:ascii="Arial" w:hAnsi="Arial"/>
          <w:b/>
          <w:sz w:val="24"/>
        </w:rPr>
        <w:t>Lei</w:t>
      </w:r>
      <w:r>
        <w:rPr>
          <w:rFonts w:ascii="Arial" w:hAnsi="Arial"/>
          <w:b/>
          <w:spacing w:val="-6"/>
          <w:sz w:val="24"/>
        </w:rPr>
        <w:t xml:space="preserve"> </w:t>
      </w:r>
      <w:r>
        <w:rPr>
          <w:rFonts w:ascii="Arial" w:hAnsi="Arial"/>
          <w:b/>
          <w:sz w:val="24"/>
        </w:rPr>
        <w:t>n.º</w:t>
      </w:r>
      <w:r>
        <w:rPr>
          <w:rFonts w:ascii="Arial" w:hAnsi="Arial"/>
          <w:b/>
          <w:spacing w:val="-8"/>
          <w:sz w:val="24"/>
        </w:rPr>
        <w:t xml:space="preserve"> </w:t>
      </w:r>
      <w:r>
        <w:rPr>
          <w:rFonts w:ascii="Arial" w:hAnsi="Arial"/>
          <w:b/>
          <w:spacing w:val="-2"/>
          <w:sz w:val="24"/>
        </w:rPr>
        <w:t>11.340/2006</w:t>
      </w:r>
    </w:p>
    <w:p w14:paraId="696CCD26" w14:textId="77777777" w:rsidR="00565CCE" w:rsidRDefault="00565CCE" w:rsidP="00565CCE">
      <w:pPr>
        <w:pStyle w:val="Corpodetexto"/>
        <w:spacing w:before="262" w:line="360" w:lineRule="auto"/>
        <w:ind w:right="128"/>
        <w:jc w:val="both"/>
      </w:pPr>
      <w:r>
        <w:t>Art</w:t>
      </w:r>
      <w:r w:rsidRPr="006B4C6F">
        <w:t>.</w:t>
      </w:r>
      <w:r w:rsidRPr="006B4C6F">
        <w:rPr>
          <w:spacing w:val="-3"/>
        </w:rPr>
        <w:t xml:space="preserve"> 7</w:t>
      </w:r>
      <w:r w:rsidRPr="006B4C6F">
        <w:t>8.</w:t>
      </w:r>
      <w:r w:rsidRPr="006B4C6F">
        <w:rPr>
          <w:spacing w:val="-7"/>
        </w:rPr>
        <w:t xml:space="preserve"> </w:t>
      </w:r>
      <w:r w:rsidRPr="006B4C6F">
        <w:t>Nos</w:t>
      </w:r>
      <w:r w:rsidRPr="006B4C6F">
        <w:rPr>
          <w:spacing w:val="-3"/>
        </w:rPr>
        <w:t xml:space="preserve"> </w:t>
      </w:r>
      <w:r>
        <w:t>autos</w:t>
      </w:r>
      <w:r>
        <w:rPr>
          <w:spacing w:val="-8"/>
        </w:rPr>
        <w:t xml:space="preserve"> </w:t>
      </w:r>
      <w:r>
        <w:t>de</w:t>
      </w:r>
      <w:r>
        <w:rPr>
          <w:spacing w:val="-2"/>
        </w:rPr>
        <w:t xml:space="preserve"> </w:t>
      </w:r>
      <w:r>
        <w:t>pedido</w:t>
      </w:r>
      <w:r>
        <w:rPr>
          <w:spacing w:val="-7"/>
        </w:rPr>
        <w:t xml:space="preserve"> </w:t>
      </w:r>
      <w:r>
        <w:t>de</w:t>
      </w:r>
      <w:r>
        <w:rPr>
          <w:spacing w:val="-2"/>
        </w:rPr>
        <w:t xml:space="preserve"> </w:t>
      </w:r>
      <w:r>
        <w:t>medida</w:t>
      </w:r>
      <w:r>
        <w:rPr>
          <w:spacing w:val="-7"/>
        </w:rPr>
        <w:t xml:space="preserve"> </w:t>
      </w:r>
      <w:r>
        <w:t>protetiva</w:t>
      </w:r>
      <w:r>
        <w:rPr>
          <w:spacing w:val="-7"/>
        </w:rPr>
        <w:t xml:space="preserve"> </w:t>
      </w:r>
      <w:r>
        <w:t>de</w:t>
      </w:r>
      <w:r>
        <w:rPr>
          <w:spacing w:val="-7"/>
        </w:rPr>
        <w:t xml:space="preserve"> </w:t>
      </w:r>
      <w:r>
        <w:t>urgência</w:t>
      </w:r>
      <w:r>
        <w:rPr>
          <w:spacing w:val="-2"/>
        </w:rPr>
        <w:t xml:space="preserve"> </w:t>
      </w:r>
      <w:r>
        <w:t>formulado pela</w:t>
      </w:r>
      <w:r>
        <w:rPr>
          <w:spacing w:val="-7"/>
        </w:rPr>
        <w:t xml:space="preserve"> </w:t>
      </w:r>
      <w:r>
        <w:t>vítima,</w:t>
      </w:r>
      <w:r>
        <w:rPr>
          <w:spacing w:val="-4"/>
        </w:rPr>
        <w:t xml:space="preserve"> </w:t>
      </w:r>
      <w:r>
        <w:t>deve</w:t>
      </w:r>
      <w:r>
        <w:rPr>
          <w:spacing w:val="-3"/>
        </w:rPr>
        <w:t xml:space="preserve"> </w:t>
      </w:r>
      <w:r>
        <w:t>o(a)</w:t>
      </w:r>
      <w:r>
        <w:rPr>
          <w:spacing w:val="-2"/>
        </w:rPr>
        <w:t xml:space="preserve"> </w:t>
      </w:r>
      <w:r>
        <w:t>servidor(a)</w:t>
      </w:r>
      <w:r>
        <w:rPr>
          <w:spacing w:val="-7"/>
        </w:rPr>
        <w:t xml:space="preserve"> </w:t>
      </w:r>
      <w:r>
        <w:t>juntar</w:t>
      </w:r>
      <w:r>
        <w:rPr>
          <w:spacing w:val="-2"/>
        </w:rPr>
        <w:t xml:space="preserve"> </w:t>
      </w:r>
      <w:r>
        <w:t>aos</w:t>
      </w:r>
      <w:r>
        <w:rPr>
          <w:spacing w:val="-8"/>
        </w:rPr>
        <w:t xml:space="preserve"> </w:t>
      </w:r>
      <w:r>
        <w:t>autos</w:t>
      </w:r>
      <w:r>
        <w:rPr>
          <w:spacing w:val="-4"/>
        </w:rPr>
        <w:t xml:space="preserve"> </w:t>
      </w:r>
      <w:r>
        <w:t>extrato</w:t>
      </w:r>
      <w:r>
        <w:rPr>
          <w:spacing w:val="-7"/>
        </w:rPr>
        <w:t xml:space="preserve"> </w:t>
      </w:r>
      <w:r>
        <w:t>do</w:t>
      </w:r>
      <w:r>
        <w:rPr>
          <w:spacing w:val="-3"/>
        </w:rPr>
        <w:t xml:space="preserve"> </w:t>
      </w:r>
      <w:r>
        <w:t>Sistema</w:t>
      </w:r>
      <w:r>
        <w:rPr>
          <w:spacing w:val="-3"/>
        </w:rPr>
        <w:t xml:space="preserve"> </w:t>
      </w:r>
      <w:r>
        <w:t>Projudi/Oráculo do(a) agressor(a), certificar</w:t>
      </w:r>
      <w:r>
        <w:rPr>
          <w:spacing w:val="-3"/>
        </w:rPr>
        <w:t xml:space="preserve"> </w:t>
      </w:r>
      <w:r>
        <w:t>se já foi concedida à vítima alguma medida protetiva de urgência</w:t>
      </w:r>
      <w:r>
        <w:rPr>
          <w:spacing w:val="-6"/>
        </w:rPr>
        <w:t xml:space="preserve"> </w:t>
      </w:r>
      <w:r>
        <w:t>e,</w:t>
      </w:r>
      <w:r>
        <w:rPr>
          <w:spacing w:val="-11"/>
        </w:rPr>
        <w:t xml:space="preserve"> </w:t>
      </w:r>
      <w:r>
        <w:t>ainda,</w:t>
      </w:r>
      <w:r>
        <w:rPr>
          <w:spacing w:val="-11"/>
        </w:rPr>
        <w:t xml:space="preserve"> </w:t>
      </w:r>
      <w:r>
        <w:t>se</w:t>
      </w:r>
      <w:r>
        <w:rPr>
          <w:spacing w:val="-15"/>
        </w:rPr>
        <w:t xml:space="preserve"> </w:t>
      </w:r>
      <w:r>
        <w:t>há</w:t>
      </w:r>
      <w:r>
        <w:rPr>
          <w:spacing w:val="-10"/>
        </w:rPr>
        <w:t xml:space="preserve"> </w:t>
      </w:r>
      <w:r>
        <w:t>requerimento</w:t>
      </w:r>
      <w:r>
        <w:rPr>
          <w:spacing w:val="-10"/>
        </w:rPr>
        <w:t xml:space="preserve"> </w:t>
      </w:r>
      <w:r>
        <w:t>de</w:t>
      </w:r>
      <w:r>
        <w:rPr>
          <w:spacing w:val="-10"/>
        </w:rPr>
        <w:t xml:space="preserve"> </w:t>
      </w:r>
      <w:r>
        <w:t>concessão</w:t>
      </w:r>
      <w:r>
        <w:rPr>
          <w:spacing w:val="-10"/>
        </w:rPr>
        <w:t xml:space="preserve"> </w:t>
      </w:r>
      <w:r>
        <w:t>de</w:t>
      </w:r>
      <w:r>
        <w:rPr>
          <w:spacing w:val="-10"/>
        </w:rPr>
        <w:t xml:space="preserve"> </w:t>
      </w:r>
      <w:r>
        <w:t>medida</w:t>
      </w:r>
      <w:r>
        <w:rPr>
          <w:spacing w:val="-10"/>
        </w:rPr>
        <w:t xml:space="preserve"> </w:t>
      </w:r>
      <w:r>
        <w:t>protetiva</w:t>
      </w:r>
      <w:r>
        <w:rPr>
          <w:spacing w:val="-10"/>
        </w:rPr>
        <w:t xml:space="preserve"> </w:t>
      </w:r>
      <w:r>
        <w:t>pendente</w:t>
      </w:r>
      <w:r>
        <w:rPr>
          <w:spacing w:val="-15"/>
        </w:rPr>
        <w:t xml:space="preserve"> </w:t>
      </w:r>
      <w:r>
        <w:t>de análise, encaminhando-se ambos os autos conclusos.</w:t>
      </w:r>
    </w:p>
    <w:p w14:paraId="0E070E3D" w14:textId="59C62DAB" w:rsidR="00565CCE" w:rsidRPr="006B4C6F" w:rsidRDefault="00565CCE" w:rsidP="00565CCE">
      <w:pPr>
        <w:pStyle w:val="Corpodetexto"/>
        <w:spacing w:before="119" w:line="360" w:lineRule="auto"/>
        <w:ind w:right="134"/>
        <w:jc w:val="both"/>
      </w:pPr>
      <w:r>
        <w:t>Art</w:t>
      </w:r>
      <w:r w:rsidRPr="006B4C6F">
        <w:t>. 79</w:t>
      </w:r>
      <w:r w:rsidR="00B94ABB" w:rsidRPr="006B4C6F">
        <w:t>.</w:t>
      </w:r>
      <w:r w:rsidRPr="006B4C6F">
        <w:rPr>
          <w:spacing w:val="80"/>
          <w:w w:val="150"/>
        </w:rPr>
        <w:t xml:space="preserve"> </w:t>
      </w:r>
      <w:r w:rsidRPr="006B4C6F">
        <w:t>Concedidas medidas protetivas, não sendo fixado prazo específico de duração, o mandado de medida protetiva será expedido com prazo de vigência de 180 (cento e oitenta) dias.</w:t>
      </w:r>
    </w:p>
    <w:p w14:paraId="3FB9EF0F" w14:textId="77777777" w:rsidR="00565CCE" w:rsidRDefault="00565CCE" w:rsidP="00565CCE">
      <w:pPr>
        <w:pStyle w:val="Corpodetexto"/>
        <w:spacing w:before="121" w:line="360" w:lineRule="auto"/>
        <w:ind w:right="130"/>
        <w:jc w:val="both"/>
      </w:pPr>
      <w:r>
        <w:t>§ 1º Durante a vigência da medida protetiva, não havendo juntada de documentos</w:t>
      </w:r>
      <w:r>
        <w:rPr>
          <w:spacing w:val="80"/>
        </w:rPr>
        <w:t xml:space="preserve"> </w:t>
      </w:r>
      <w:r>
        <w:t>ou</w:t>
      </w:r>
      <w:r>
        <w:rPr>
          <w:spacing w:val="80"/>
        </w:rPr>
        <w:t xml:space="preserve"> </w:t>
      </w:r>
      <w:r>
        <w:t>fato que</w:t>
      </w:r>
      <w:r>
        <w:rPr>
          <w:spacing w:val="80"/>
        </w:rPr>
        <w:t xml:space="preserve"> </w:t>
      </w:r>
      <w:r>
        <w:t>justifique</w:t>
      </w:r>
      <w:r>
        <w:rPr>
          <w:spacing w:val="80"/>
        </w:rPr>
        <w:t xml:space="preserve"> </w:t>
      </w:r>
      <w:r>
        <w:t>a</w:t>
      </w:r>
      <w:r>
        <w:rPr>
          <w:spacing w:val="80"/>
        </w:rPr>
        <w:t xml:space="preserve"> </w:t>
      </w:r>
      <w:r>
        <w:t>movimentação,</w:t>
      </w:r>
      <w:r>
        <w:rPr>
          <w:spacing w:val="80"/>
        </w:rPr>
        <w:t xml:space="preserve"> </w:t>
      </w:r>
      <w:r>
        <w:t>os</w:t>
      </w:r>
      <w:r>
        <w:rPr>
          <w:spacing w:val="80"/>
        </w:rPr>
        <w:t xml:space="preserve"> </w:t>
      </w:r>
      <w:r>
        <w:t>autos permanecerão suspensos.</w:t>
      </w:r>
    </w:p>
    <w:p w14:paraId="5B14F56E" w14:textId="77777777" w:rsidR="00565CCE" w:rsidRDefault="00565CCE" w:rsidP="00565CCE">
      <w:pPr>
        <w:pStyle w:val="Corpodetexto"/>
        <w:spacing w:before="121" w:line="360" w:lineRule="auto"/>
        <w:ind w:right="128"/>
        <w:jc w:val="both"/>
      </w:pPr>
      <w:r>
        <w:t>§</w:t>
      </w:r>
      <w:r>
        <w:rPr>
          <w:spacing w:val="-3"/>
        </w:rPr>
        <w:t xml:space="preserve"> </w:t>
      </w:r>
      <w:r>
        <w:t>2º</w:t>
      </w:r>
      <w:r>
        <w:rPr>
          <w:spacing w:val="-5"/>
        </w:rPr>
        <w:t xml:space="preserve"> </w:t>
      </w:r>
      <w:r>
        <w:t>Transcorrido</w:t>
      </w:r>
      <w:r>
        <w:rPr>
          <w:spacing w:val="-3"/>
        </w:rPr>
        <w:t xml:space="preserve"> </w:t>
      </w:r>
      <w:r>
        <w:t>o</w:t>
      </w:r>
      <w:r>
        <w:rPr>
          <w:spacing w:val="-3"/>
        </w:rPr>
        <w:t xml:space="preserve"> </w:t>
      </w:r>
      <w:r>
        <w:t>prazo</w:t>
      </w:r>
      <w:r>
        <w:rPr>
          <w:spacing w:val="-3"/>
        </w:rPr>
        <w:t xml:space="preserve"> </w:t>
      </w:r>
      <w:r>
        <w:t>ou</w:t>
      </w:r>
      <w:r>
        <w:rPr>
          <w:spacing w:val="-3"/>
        </w:rPr>
        <w:t xml:space="preserve"> </w:t>
      </w:r>
      <w:r>
        <w:t>havendo</w:t>
      </w:r>
      <w:r>
        <w:rPr>
          <w:spacing w:val="-3"/>
        </w:rPr>
        <w:t xml:space="preserve"> </w:t>
      </w:r>
      <w:r>
        <w:t>requerimento</w:t>
      </w:r>
      <w:r>
        <w:rPr>
          <w:spacing w:val="-3"/>
        </w:rPr>
        <w:t xml:space="preserve"> </w:t>
      </w:r>
      <w:r>
        <w:t>de</w:t>
      </w:r>
      <w:r>
        <w:rPr>
          <w:spacing w:val="-3"/>
        </w:rPr>
        <w:t xml:space="preserve"> </w:t>
      </w:r>
      <w:r>
        <w:t>prorrogação</w:t>
      </w:r>
      <w:r>
        <w:rPr>
          <w:spacing w:val="-3"/>
        </w:rPr>
        <w:t xml:space="preserve"> </w:t>
      </w:r>
      <w:r>
        <w:t>das medidas, o(a) servidor(a) encaminhará os autos ao Ministério Público, para manifestação em 5 (cinco) dias e, em seguida, para conclusão.</w:t>
      </w:r>
    </w:p>
    <w:p w14:paraId="4E1854C7" w14:textId="77777777" w:rsidR="00565CCE" w:rsidRDefault="00565CCE" w:rsidP="00565CCE">
      <w:pPr>
        <w:pStyle w:val="Corpodetexto"/>
        <w:spacing w:before="122" w:line="360" w:lineRule="auto"/>
        <w:ind w:right="134"/>
        <w:jc w:val="both"/>
      </w:pPr>
      <w:r w:rsidRPr="006B4C6F">
        <w:t>Art. 80. Recebidos</w:t>
      </w:r>
      <w:r w:rsidRPr="006B4C6F">
        <w:rPr>
          <w:spacing w:val="-1"/>
        </w:rPr>
        <w:t xml:space="preserve"> </w:t>
      </w:r>
      <w:r>
        <w:t>os autos de procedimento investigatório relacionados à violência doméstica e familiar contra a mulher, deve o(a) servidor(a):</w:t>
      </w:r>
    </w:p>
    <w:p w14:paraId="16792BA4" w14:textId="77777777" w:rsidR="00565CCE" w:rsidRDefault="00565CCE" w:rsidP="00565CCE">
      <w:pPr>
        <w:pStyle w:val="PargrafodaLista"/>
        <w:numPr>
          <w:ilvl w:val="0"/>
          <w:numId w:val="2"/>
        </w:numPr>
        <w:tabs>
          <w:tab w:val="left" w:pos="1804"/>
        </w:tabs>
        <w:spacing w:before="117" w:line="360" w:lineRule="auto"/>
        <w:ind w:right="130" w:firstLine="1416"/>
        <w:contextualSpacing w:val="0"/>
        <w:jc w:val="both"/>
        <w:rPr>
          <w:sz w:val="24"/>
        </w:rPr>
      </w:pPr>
      <w:r>
        <w:rPr>
          <w:sz w:val="24"/>
        </w:rPr>
        <w:t>— fazer consulta acerca da vigência das medidas protetivas, apensando-as ao procedimento investigatório; e</w:t>
      </w:r>
    </w:p>
    <w:p w14:paraId="418BE1C8" w14:textId="77777777" w:rsidR="00565CCE" w:rsidRDefault="00565CCE" w:rsidP="00565CCE">
      <w:pPr>
        <w:pStyle w:val="PargrafodaLista"/>
        <w:numPr>
          <w:ilvl w:val="0"/>
          <w:numId w:val="2"/>
        </w:numPr>
        <w:tabs>
          <w:tab w:val="left" w:pos="1752"/>
        </w:tabs>
        <w:spacing w:before="118"/>
        <w:ind w:left="1752" w:hanging="196"/>
        <w:contextualSpacing w:val="0"/>
        <w:jc w:val="both"/>
        <w:rPr>
          <w:sz w:val="24"/>
        </w:rPr>
      </w:pPr>
      <w:r>
        <w:rPr>
          <w:sz w:val="24"/>
        </w:rPr>
        <w:t>—</w:t>
      </w:r>
      <w:r>
        <w:rPr>
          <w:spacing w:val="-17"/>
          <w:sz w:val="24"/>
        </w:rPr>
        <w:t xml:space="preserve"> </w:t>
      </w:r>
      <w:r>
        <w:rPr>
          <w:sz w:val="24"/>
        </w:rPr>
        <w:t>cadastrar</w:t>
      </w:r>
      <w:r>
        <w:rPr>
          <w:spacing w:val="-17"/>
          <w:sz w:val="24"/>
        </w:rPr>
        <w:t xml:space="preserve"> </w:t>
      </w:r>
      <w:r>
        <w:rPr>
          <w:sz w:val="24"/>
        </w:rPr>
        <w:t>na</w:t>
      </w:r>
      <w:r>
        <w:rPr>
          <w:spacing w:val="-16"/>
          <w:sz w:val="24"/>
        </w:rPr>
        <w:t xml:space="preserve"> </w:t>
      </w:r>
      <w:r>
        <w:rPr>
          <w:sz w:val="24"/>
        </w:rPr>
        <w:t>capa</w:t>
      </w:r>
      <w:r>
        <w:rPr>
          <w:spacing w:val="-17"/>
          <w:sz w:val="24"/>
        </w:rPr>
        <w:t xml:space="preserve"> </w:t>
      </w:r>
      <w:r>
        <w:rPr>
          <w:sz w:val="24"/>
        </w:rPr>
        <w:t>do</w:t>
      </w:r>
      <w:r>
        <w:rPr>
          <w:spacing w:val="-14"/>
          <w:sz w:val="24"/>
        </w:rPr>
        <w:t xml:space="preserve"> </w:t>
      </w:r>
      <w:r>
        <w:rPr>
          <w:sz w:val="24"/>
        </w:rPr>
        <w:t>procedimento</w:t>
      </w:r>
      <w:r>
        <w:rPr>
          <w:spacing w:val="-14"/>
          <w:sz w:val="24"/>
        </w:rPr>
        <w:t xml:space="preserve"> </w:t>
      </w:r>
      <w:r>
        <w:rPr>
          <w:sz w:val="24"/>
        </w:rPr>
        <w:t>investigatório</w:t>
      </w:r>
      <w:r>
        <w:rPr>
          <w:spacing w:val="-16"/>
          <w:sz w:val="24"/>
        </w:rPr>
        <w:t xml:space="preserve"> </w:t>
      </w:r>
      <w:r>
        <w:rPr>
          <w:sz w:val="24"/>
        </w:rPr>
        <w:t>todas</w:t>
      </w:r>
      <w:r>
        <w:rPr>
          <w:spacing w:val="-17"/>
          <w:sz w:val="24"/>
        </w:rPr>
        <w:t xml:space="preserve"> </w:t>
      </w:r>
      <w:r>
        <w:rPr>
          <w:sz w:val="24"/>
        </w:rPr>
        <w:t>as</w:t>
      </w:r>
      <w:r>
        <w:rPr>
          <w:spacing w:val="-15"/>
          <w:sz w:val="24"/>
        </w:rPr>
        <w:t xml:space="preserve"> </w:t>
      </w:r>
      <w:r>
        <w:rPr>
          <w:spacing w:val="-2"/>
          <w:sz w:val="24"/>
        </w:rPr>
        <w:t>medidas</w:t>
      </w:r>
    </w:p>
    <w:p w14:paraId="29852AE4" w14:textId="77777777" w:rsidR="00B94ABB" w:rsidRDefault="00565CCE" w:rsidP="00B94ABB">
      <w:pPr>
        <w:pStyle w:val="Corpodetexto"/>
        <w:spacing w:before="142"/>
        <w:ind w:firstLine="0"/>
        <w:rPr>
          <w:spacing w:val="-2"/>
        </w:rPr>
      </w:pPr>
      <w:r>
        <w:rPr>
          <w:spacing w:val="-2"/>
        </w:rPr>
        <w:t>deferidas.</w:t>
      </w:r>
    </w:p>
    <w:p w14:paraId="732FCE50" w14:textId="413BADBE" w:rsidR="00565CCE" w:rsidRDefault="00565CCE" w:rsidP="00D2601D">
      <w:pPr>
        <w:pStyle w:val="Corpodetexto"/>
        <w:spacing w:before="142" w:line="360" w:lineRule="auto"/>
        <w:ind w:left="142" w:firstLine="1418"/>
        <w:jc w:val="both"/>
      </w:pPr>
      <w:r>
        <w:t>Art.</w:t>
      </w:r>
      <w:r w:rsidRPr="00B94ABB">
        <w:t xml:space="preserve"> 81</w:t>
      </w:r>
      <w:r>
        <w:t>.</w:t>
      </w:r>
      <w:r w:rsidRPr="00B94ABB">
        <w:t xml:space="preserve"> Havendo revogação da medida protetiva, arquivamento do procedimento investigatório, extinção da ação penal ou absolvição do(a) investigado(a), deve o(a) servidor(a) providenciar a baixa do mandado de medida protetiva, salvo se houver decisão judicial em contrário.</w:t>
      </w:r>
    </w:p>
    <w:p w14:paraId="0C0ACE2C" w14:textId="77777777" w:rsidR="00565CCE" w:rsidRDefault="00565CCE" w:rsidP="00565CCE">
      <w:pPr>
        <w:pStyle w:val="Corpodetexto"/>
        <w:spacing w:line="360" w:lineRule="auto"/>
        <w:ind w:right="135"/>
        <w:jc w:val="both"/>
      </w:pPr>
      <w:r>
        <w:t>Art</w:t>
      </w:r>
      <w:r w:rsidRPr="006B4C6F">
        <w:t xml:space="preserve">. 82. </w:t>
      </w:r>
      <w:r>
        <w:t>Não sendo o(a) agressor(a) localizado(a) para ser intimado(a) pessoalmente sobre as medidas protetivas, os autos serão encaminhados ao Ministério Público para manifestação, no prazo de 5 (cinco) dias.</w:t>
      </w:r>
    </w:p>
    <w:p w14:paraId="1594323F" w14:textId="77777777" w:rsidR="00565CCE" w:rsidRDefault="00565CCE" w:rsidP="00565CCE">
      <w:pPr>
        <w:pStyle w:val="Corpodetexto"/>
        <w:spacing w:before="117" w:line="360" w:lineRule="auto"/>
        <w:ind w:right="128"/>
        <w:jc w:val="both"/>
      </w:pPr>
      <w:r>
        <w:t xml:space="preserve">Parágrafo único. Esgotadas as possibilidades de localização do(a) agressor(a) e havendo requerimento do Ministério Público, o(a) servidor(a) expedirá </w:t>
      </w:r>
      <w:r>
        <w:lastRenderedPageBreak/>
        <w:t>edital de intimação, com prazo de 15 (quinze) dias.</w:t>
      </w:r>
    </w:p>
    <w:p w14:paraId="71586091" w14:textId="77777777" w:rsidR="00565CCE" w:rsidRDefault="00565CCE" w:rsidP="00565CCE">
      <w:pPr>
        <w:pStyle w:val="Corpodetexto"/>
        <w:spacing w:before="121" w:line="360" w:lineRule="auto"/>
        <w:ind w:right="129"/>
        <w:jc w:val="both"/>
      </w:pPr>
      <w:r w:rsidRPr="006B4C6F">
        <w:t xml:space="preserve">Art. 83. </w:t>
      </w:r>
      <w:r>
        <w:t>Caso a ofendida compareça em juízo pessoalmente e requeira a revogação das medidas protetivas, o(a) servidor(a) deverá solicitar ao gabinete do(a) Juiz(íza) que</w:t>
      </w:r>
      <w:r>
        <w:rPr>
          <w:spacing w:val="-1"/>
        </w:rPr>
        <w:t xml:space="preserve"> </w:t>
      </w:r>
      <w:r>
        <w:t>providencie</w:t>
      </w:r>
      <w:r>
        <w:rPr>
          <w:spacing w:val="-1"/>
        </w:rPr>
        <w:t xml:space="preserve"> </w:t>
      </w:r>
      <w:r>
        <w:t>encaixe</w:t>
      </w:r>
      <w:r>
        <w:rPr>
          <w:spacing w:val="-2"/>
        </w:rPr>
        <w:t xml:space="preserve"> </w:t>
      </w:r>
      <w:r>
        <w:t>para</w:t>
      </w:r>
      <w:r>
        <w:rPr>
          <w:spacing w:val="-6"/>
        </w:rPr>
        <w:t xml:space="preserve"> </w:t>
      </w:r>
      <w:r>
        <w:t>a</w:t>
      </w:r>
      <w:r>
        <w:rPr>
          <w:spacing w:val="-1"/>
        </w:rPr>
        <w:t xml:space="preserve"> </w:t>
      </w:r>
      <w:r>
        <w:t>realização</w:t>
      </w:r>
      <w:r>
        <w:rPr>
          <w:spacing w:val="-1"/>
        </w:rPr>
        <w:t xml:space="preserve"> </w:t>
      </w:r>
      <w:r>
        <w:t>da</w:t>
      </w:r>
      <w:r>
        <w:rPr>
          <w:spacing w:val="-1"/>
        </w:rPr>
        <w:t xml:space="preserve"> </w:t>
      </w:r>
      <w:r>
        <w:t>audiência</w:t>
      </w:r>
      <w:r>
        <w:rPr>
          <w:spacing w:val="-1"/>
        </w:rPr>
        <w:t xml:space="preserve"> </w:t>
      </w:r>
      <w:r>
        <w:t>a</w:t>
      </w:r>
      <w:r>
        <w:rPr>
          <w:spacing w:val="-1"/>
        </w:rPr>
        <w:t xml:space="preserve"> </w:t>
      </w:r>
      <w:r>
        <w:t>que</w:t>
      </w:r>
      <w:r>
        <w:rPr>
          <w:spacing w:val="-1"/>
        </w:rPr>
        <w:t xml:space="preserve"> </w:t>
      </w:r>
      <w:r>
        <w:t>alude</w:t>
      </w:r>
      <w:r>
        <w:rPr>
          <w:spacing w:val="-1"/>
        </w:rPr>
        <w:t xml:space="preserve"> </w:t>
      </w:r>
      <w:r>
        <w:t>o art. 16 da Lei 11.340/2006, no mesmo dia em</w:t>
      </w:r>
      <w:r>
        <w:rPr>
          <w:spacing w:val="-1"/>
        </w:rPr>
        <w:t xml:space="preserve"> </w:t>
      </w:r>
      <w:r>
        <w:t>que o requerimento seja apresentado, evitando-se novas intimações e repetições desnecessárias.</w:t>
      </w:r>
    </w:p>
    <w:p w14:paraId="667D9807" w14:textId="77777777" w:rsidR="00565CCE" w:rsidRDefault="00565CCE" w:rsidP="00565CCE">
      <w:pPr>
        <w:pStyle w:val="Corpodetexto"/>
        <w:spacing w:before="119" w:line="360" w:lineRule="auto"/>
        <w:ind w:right="131"/>
        <w:jc w:val="both"/>
      </w:pPr>
      <w:r>
        <w:t>Parágrafo único.</w:t>
      </w:r>
      <w:r>
        <w:rPr>
          <w:spacing w:val="-1"/>
        </w:rPr>
        <w:t xml:space="preserve"> </w:t>
      </w:r>
      <w:r>
        <w:t>Não sendo possível a realização da audiência no mesmo dia, o(a) servidor(a) deve colher em secretaria o requerimento da vítima, intimando-a</w:t>
      </w:r>
      <w:r>
        <w:rPr>
          <w:spacing w:val="-12"/>
        </w:rPr>
        <w:t xml:space="preserve"> </w:t>
      </w:r>
      <w:r>
        <w:t>desde</w:t>
      </w:r>
      <w:r>
        <w:rPr>
          <w:spacing w:val="-12"/>
        </w:rPr>
        <w:t xml:space="preserve"> </w:t>
      </w:r>
      <w:r>
        <w:t>já</w:t>
      </w:r>
      <w:r>
        <w:rPr>
          <w:spacing w:val="-12"/>
        </w:rPr>
        <w:t xml:space="preserve"> </w:t>
      </w:r>
      <w:r>
        <w:t>para</w:t>
      </w:r>
      <w:r>
        <w:rPr>
          <w:spacing w:val="-12"/>
        </w:rPr>
        <w:t xml:space="preserve"> </w:t>
      </w:r>
      <w:r>
        <w:t>comparecimento</w:t>
      </w:r>
      <w:r>
        <w:rPr>
          <w:spacing w:val="-12"/>
        </w:rPr>
        <w:t xml:space="preserve"> </w:t>
      </w:r>
      <w:r>
        <w:t>em</w:t>
      </w:r>
      <w:r>
        <w:rPr>
          <w:spacing w:val="-16"/>
        </w:rPr>
        <w:t xml:space="preserve"> </w:t>
      </w:r>
      <w:r>
        <w:t>audiência</w:t>
      </w:r>
      <w:r>
        <w:rPr>
          <w:spacing w:val="-12"/>
        </w:rPr>
        <w:t xml:space="preserve"> </w:t>
      </w:r>
      <w:r>
        <w:t>cuja</w:t>
      </w:r>
      <w:r>
        <w:rPr>
          <w:spacing w:val="-12"/>
        </w:rPr>
        <w:t xml:space="preserve"> </w:t>
      </w:r>
      <w:r>
        <w:t>data</w:t>
      </w:r>
      <w:r>
        <w:rPr>
          <w:spacing w:val="-12"/>
        </w:rPr>
        <w:t xml:space="preserve"> </w:t>
      </w:r>
      <w:r>
        <w:t>será</w:t>
      </w:r>
      <w:r>
        <w:rPr>
          <w:spacing w:val="-12"/>
        </w:rPr>
        <w:t xml:space="preserve"> </w:t>
      </w:r>
      <w:r>
        <w:t>indicada</w:t>
      </w:r>
      <w:r>
        <w:rPr>
          <w:spacing w:val="-12"/>
        </w:rPr>
        <w:t xml:space="preserve"> </w:t>
      </w:r>
      <w:r>
        <w:t>pelo gabinete do(a) Juiz(íza), dando preferência ao dia imediatamente subsequente.</w:t>
      </w:r>
    </w:p>
    <w:p w14:paraId="7B3E4065" w14:textId="77777777" w:rsidR="00565CCE" w:rsidRDefault="00565CCE" w:rsidP="00565CCE">
      <w:pPr>
        <w:pStyle w:val="Corpodetexto"/>
        <w:spacing w:before="120" w:line="360" w:lineRule="auto"/>
        <w:ind w:right="129"/>
        <w:jc w:val="both"/>
      </w:pPr>
      <w:r>
        <w:t>Art</w:t>
      </w:r>
      <w:r w:rsidRPr="006B4C6F">
        <w:t xml:space="preserve">. 84. </w:t>
      </w:r>
      <w:r>
        <w:t>O(a) servidor(a) deverá adotar, sempre que possível, o procedimento de intimação da ofendida e do(a) agressor(a) por meio do envio de mensagens eletrônicas.</w:t>
      </w:r>
    </w:p>
    <w:p w14:paraId="1E396C90" w14:textId="77777777" w:rsidR="00565CCE" w:rsidRDefault="00565CCE" w:rsidP="00565CCE">
      <w:pPr>
        <w:pStyle w:val="Corpodetexto"/>
        <w:spacing w:before="102"/>
        <w:ind w:left="0" w:firstLine="0"/>
      </w:pPr>
    </w:p>
    <w:p w14:paraId="1C068C2F" w14:textId="77777777" w:rsidR="00565CCE" w:rsidRDefault="00565CCE" w:rsidP="00565CCE">
      <w:pPr>
        <w:pStyle w:val="Corpodetexto"/>
        <w:ind w:left="8" w:right="5" w:firstLine="0"/>
        <w:jc w:val="center"/>
      </w:pPr>
      <w:r>
        <w:t>CAPÍTULO</w:t>
      </w:r>
      <w:r>
        <w:rPr>
          <w:spacing w:val="-14"/>
        </w:rPr>
        <w:t xml:space="preserve"> </w:t>
      </w:r>
      <w:r>
        <w:rPr>
          <w:spacing w:val="-5"/>
        </w:rPr>
        <w:t>II</w:t>
      </w:r>
    </w:p>
    <w:p w14:paraId="423C9F92" w14:textId="77777777" w:rsidR="00565CCE" w:rsidRDefault="00565CCE" w:rsidP="00565CCE">
      <w:pPr>
        <w:pStyle w:val="Corpodetexto"/>
        <w:spacing w:before="257"/>
        <w:ind w:left="4" w:firstLine="0"/>
        <w:jc w:val="center"/>
      </w:pPr>
      <w:r>
        <w:t>DO</w:t>
      </w:r>
      <w:r>
        <w:rPr>
          <w:spacing w:val="-7"/>
        </w:rPr>
        <w:t xml:space="preserve"> </w:t>
      </w:r>
      <w:r>
        <w:t>TRIBUNAL</w:t>
      </w:r>
      <w:r>
        <w:rPr>
          <w:spacing w:val="-6"/>
        </w:rPr>
        <w:t xml:space="preserve"> </w:t>
      </w:r>
      <w:r>
        <w:t>DO</w:t>
      </w:r>
      <w:r>
        <w:rPr>
          <w:spacing w:val="-7"/>
        </w:rPr>
        <w:t xml:space="preserve"> </w:t>
      </w:r>
      <w:r>
        <w:rPr>
          <w:spacing w:val="-4"/>
        </w:rPr>
        <w:t>JÚRI</w:t>
      </w:r>
    </w:p>
    <w:p w14:paraId="2AC27C3B" w14:textId="77777777" w:rsidR="00565CCE" w:rsidRDefault="00565CCE" w:rsidP="00565CCE">
      <w:pPr>
        <w:pStyle w:val="Corpodetexto"/>
        <w:spacing w:before="238"/>
        <w:ind w:left="0" w:firstLine="0"/>
      </w:pPr>
    </w:p>
    <w:p w14:paraId="0224B542" w14:textId="77777777" w:rsidR="00565CCE" w:rsidRDefault="00565CCE" w:rsidP="00565CCE">
      <w:pPr>
        <w:ind w:left="2"/>
        <w:jc w:val="center"/>
        <w:rPr>
          <w:rFonts w:ascii="Arial" w:hAnsi="Arial"/>
          <w:b/>
          <w:sz w:val="24"/>
        </w:rPr>
      </w:pPr>
      <w:r>
        <w:rPr>
          <w:rFonts w:ascii="Arial" w:hAnsi="Arial"/>
          <w:b/>
          <w:sz w:val="24"/>
        </w:rPr>
        <w:t>Seção</w:t>
      </w:r>
      <w:r>
        <w:rPr>
          <w:rFonts w:ascii="Arial" w:hAnsi="Arial"/>
          <w:b/>
          <w:spacing w:val="-8"/>
          <w:sz w:val="24"/>
        </w:rPr>
        <w:t xml:space="preserve"> </w:t>
      </w:r>
      <w:r>
        <w:rPr>
          <w:rFonts w:ascii="Arial" w:hAnsi="Arial"/>
          <w:b/>
          <w:spacing w:val="-10"/>
          <w:sz w:val="24"/>
        </w:rPr>
        <w:t>I</w:t>
      </w:r>
    </w:p>
    <w:p w14:paraId="554A65F0" w14:textId="77777777" w:rsidR="00565CCE" w:rsidRDefault="00565CCE" w:rsidP="00565CCE">
      <w:pPr>
        <w:spacing w:before="257"/>
        <w:jc w:val="center"/>
        <w:rPr>
          <w:rFonts w:ascii="Arial" w:hAnsi="Arial"/>
          <w:b/>
          <w:sz w:val="24"/>
        </w:rPr>
      </w:pPr>
      <w:r>
        <w:rPr>
          <w:rFonts w:ascii="Arial" w:hAnsi="Arial"/>
          <w:b/>
          <w:sz w:val="24"/>
        </w:rPr>
        <w:t>Da</w:t>
      </w:r>
      <w:r>
        <w:rPr>
          <w:rFonts w:ascii="Arial" w:hAnsi="Arial"/>
          <w:b/>
          <w:spacing w:val="-11"/>
          <w:sz w:val="24"/>
        </w:rPr>
        <w:t xml:space="preserve"> </w:t>
      </w:r>
      <w:r>
        <w:rPr>
          <w:rFonts w:ascii="Arial" w:hAnsi="Arial"/>
          <w:b/>
          <w:sz w:val="24"/>
        </w:rPr>
        <w:t>Preparação</w:t>
      </w:r>
      <w:r>
        <w:rPr>
          <w:rFonts w:ascii="Arial" w:hAnsi="Arial"/>
          <w:b/>
          <w:spacing w:val="-9"/>
          <w:sz w:val="24"/>
        </w:rPr>
        <w:t xml:space="preserve"> </w:t>
      </w:r>
      <w:r>
        <w:rPr>
          <w:rFonts w:ascii="Arial" w:hAnsi="Arial"/>
          <w:b/>
          <w:sz w:val="24"/>
        </w:rPr>
        <w:t>do</w:t>
      </w:r>
      <w:r>
        <w:rPr>
          <w:rFonts w:ascii="Arial" w:hAnsi="Arial"/>
          <w:b/>
          <w:spacing w:val="-10"/>
          <w:sz w:val="24"/>
        </w:rPr>
        <w:t xml:space="preserve"> </w:t>
      </w:r>
      <w:r>
        <w:rPr>
          <w:rFonts w:ascii="Arial" w:hAnsi="Arial"/>
          <w:b/>
          <w:sz w:val="24"/>
        </w:rPr>
        <w:t>Processo</w:t>
      </w:r>
      <w:r>
        <w:rPr>
          <w:rFonts w:ascii="Arial" w:hAnsi="Arial"/>
          <w:b/>
          <w:spacing w:val="-10"/>
          <w:sz w:val="24"/>
        </w:rPr>
        <w:t xml:space="preserve"> </w:t>
      </w:r>
      <w:r>
        <w:rPr>
          <w:rFonts w:ascii="Arial" w:hAnsi="Arial"/>
          <w:b/>
          <w:sz w:val="24"/>
        </w:rPr>
        <w:t>para</w:t>
      </w:r>
      <w:r>
        <w:rPr>
          <w:rFonts w:ascii="Arial" w:hAnsi="Arial"/>
          <w:b/>
          <w:spacing w:val="-10"/>
          <w:sz w:val="24"/>
        </w:rPr>
        <w:t xml:space="preserve"> </w:t>
      </w:r>
      <w:r>
        <w:rPr>
          <w:rFonts w:ascii="Arial" w:hAnsi="Arial"/>
          <w:b/>
          <w:sz w:val="24"/>
        </w:rPr>
        <w:t>Julgamento</w:t>
      </w:r>
      <w:r>
        <w:rPr>
          <w:rFonts w:ascii="Arial" w:hAnsi="Arial"/>
          <w:b/>
          <w:spacing w:val="-9"/>
          <w:sz w:val="24"/>
        </w:rPr>
        <w:t xml:space="preserve"> </w:t>
      </w:r>
      <w:r>
        <w:rPr>
          <w:rFonts w:ascii="Arial" w:hAnsi="Arial"/>
          <w:b/>
          <w:sz w:val="24"/>
        </w:rPr>
        <w:t>em</w:t>
      </w:r>
      <w:r>
        <w:rPr>
          <w:rFonts w:ascii="Arial" w:hAnsi="Arial"/>
          <w:b/>
          <w:spacing w:val="-13"/>
          <w:sz w:val="24"/>
        </w:rPr>
        <w:t xml:space="preserve"> </w:t>
      </w:r>
      <w:r>
        <w:rPr>
          <w:rFonts w:ascii="Arial" w:hAnsi="Arial"/>
          <w:b/>
          <w:spacing w:val="-2"/>
          <w:sz w:val="24"/>
        </w:rPr>
        <w:t>Plenário</w:t>
      </w:r>
    </w:p>
    <w:p w14:paraId="2235948A" w14:textId="77777777" w:rsidR="00565CCE" w:rsidRDefault="00565CCE" w:rsidP="00565CCE">
      <w:pPr>
        <w:pStyle w:val="Corpodetexto"/>
        <w:spacing w:before="261" w:line="362" w:lineRule="auto"/>
        <w:ind w:right="130"/>
        <w:jc w:val="both"/>
      </w:pPr>
      <w:r w:rsidRPr="006B4C6F">
        <w:t xml:space="preserve">Art. 85. </w:t>
      </w:r>
      <w:r>
        <w:t>Preclusa a decisão de pronúncia e realizada a redistribuição do feito à Vara Plenário do Tribunal do Júri, o(a) servidor deverá</w:t>
      </w:r>
      <w:r>
        <w:rPr>
          <w:spacing w:val="-1"/>
        </w:rPr>
        <w:t xml:space="preserve"> </w:t>
      </w:r>
      <w:r>
        <w:t>intimar as partes para, no</w:t>
      </w:r>
      <w:r>
        <w:rPr>
          <w:spacing w:val="40"/>
        </w:rPr>
        <w:t xml:space="preserve"> </w:t>
      </w:r>
      <w:r>
        <w:t>prazo</w:t>
      </w:r>
      <w:r>
        <w:rPr>
          <w:spacing w:val="40"/>
        </w:rPr>
        <w:t xml:space="preserve"> </w:t>
      </w:r>
      <w:r>
        <w:t>de</w:t>
      </w:r>
      <w:r>
        <w:rPr>
          <w:spacing w:val="40"/>
        </w:rPr>
        <w:t xml:space="preserve"> </w:t>
      </w:r>
      <w:r>
        <w:t>5</w:t>
      </w:r>
      <w:r>
        <w:rPr>
          <w:spacing w:val="40"/>
        </w:rPr>
        <w:t xml:space="preserve"> </w:t>
      </w:r>
      <w:r>
        <w:t>(cinco)</w:t>
      </w:r>
      <w:r>
        <w:rPr>
          <w:spacing w:val="40"/>
        </w:rPr>
        <w:t xml:space="preserve"> </w:t>
      </w:r>
      <w:r>
        <w:t>dias,</w:t>
      </w:r>
      <w:r>
        <w:rPr>
          <w:spacing w:val="40"/>
        </w:rPr>
        <w:t xml:space="preserve"> </w:t>
      </w:r>
      <w:r>
        <w:t>apresentarem</w:t>
      </w:r>
      <w:r>
        <w:rPr>
          <w:spacing w:val="33"/>
        </w:rPr>
        <w:t xml:space="preserve"> </w:t>
      </w:r>
      <w:r>
        <w:t>rol</w:t>
      </w:r>
      <w:r>
        <w:rPr>
          <w:spacing w:val="40"/>
        </w:rPr>
        <w:t xml:space="preserve"> </w:t>
      </w:r>
      <w:r>
        <w:t>de</w:t>
      </w:r>
      <w:r>
        <w:rPr>
          <w:spacing w:val="40"/>
        </w:rPr>
        <w:t xml:space="preserve"> </w:t>
      </w:r>
      <w:r>
        <w:t>testemunhas</w:t>
      </w:r>
      <w:r>
        <w:rPr>
          <w:spacing w:val="40"/>
        </w:rPr>
        <w:t xml:space="preserve"> </w:t>
      </w:r>
      <w:r>
        <w:t>que</w:t>
      </w:r>
      <w:r>
        <w:rPr>
          <w:spacing w:val="40"/>
        </w:rPr>
        <w:t xml:space="preserve"> </w:t>
      </w:r>
      <w:r>
        <w:t>irão</w:t>
      </w:r>
      <w:r>
        <w:rPr>
          <w:spacing w:val="40"/>
        </w:rPr>
        <w:t xml:space="preserve"> </w:t>
      </w:r>
      <w:r>
        <w:t>depor</w:t>
      </w:r>
      <w:r>
        <w:rPr>
          <w:spacing w:val="40"/>
        </w:rPr>
        <w:t xml:space="preserve"> </w:t>
      </w:r>
      <w:r>
        <w:t>em plenário, juntarem documentos e requererem diligências.</w:t>
      </w:r>
    </w:p>
    <w:p w14:paraId="7C902F45" w14:textId="77777777" w:rsidR="00565CCE" w:rsidRDefault="00565CCE" w:rsidP="00565CCE">
      <w:pPr>
        <w:pStyle w:val="Corpodetexto"/>
        <w:spacing w:before="118" w:line="360" w:lineRule="auto"/>
        <w:ind w:right="135"/>
        <w:jc w:val="both"/>
      </w:pPr>
      <w:r>
        <w:t>Art</w:t>
      </w:r>
      <w:r w:rsidRPr="006B4C6F">
        <w:t xml:space="preserve">. 86. </w:t>
      </w:r>
      <w:r>
        <w:t>Havendo juntada de documento novo ao processo, o(a) servidor(a) cientificará, via Sistema Projudi, a parte contrária.</w:t>
      </w:r>
    </w:p>
    <w:p w14:paraId="427272A9" w14:textId="77777777" w:rsidR="00565CCE" w:rsidRDefault="00565CCE" w:rsidP="00565CCE">
      <w:pPr>
        <w:pStyle w:val="Corpodetexto"/>
        <w:spacing w:before="98"/>
        <w:ind w:left="0" w:firstLine="0"/>
      </w:pPr>
    </w:p>
    <w:p w14:paraId="3BA59C54" w14:textId="77777777" w:rsidR="00565CCE" w:rsidRDefault="00565CCE" w:rsidP="00565CCE">
      <w:pPr>
        <w:ind w:left="-1" w:right="1"/>
        <w:jc w:val="center"/>
        <w:rPr>
          <w:rFonts w:ascii="Arial" w:hAnsi="Arial"/>
          <w:b/>
          <w:sz w:val="24"/>
        </w:rPr>
      </w:pPr>
      <w:r>
        <w:rPr>
          <w:rFonts w:ascii="Arial" w:hAnsi="Arial"/>
          <w:b/>
          <w:sz w:val="24"/>
        </w:rPr>
        <w:t>Seção</w:t>
      </w:r>
      <w:r>
        <w:rPr>
          <w:rFonts w:ascii="Arial" w:hAnsi="Arial"/>
          <w:b/>
          <w:spacing w:val="-8"/>
          <w:sz w:val="24"/>
        </w:rPr>
        <w:t xml:space="preserve"> </w:t>
      </w:r>
      <w:r>
        <w:rPr>
          <w:rFonts w:ascii="Arial" w:hAnsi="Arial"/>
          <w:b/>
          <w:spacing w:val="-5"/>
          <w:sz w:val="24"/>
        </w:rPr>
        <w:t>II</w:t>
      </w:r>
    </w:p>
    <w:p w14:paraId="5B6B21AC" w14:textId="77777777" w:rsidR="00565CCE" w:rsidRDefault="00565CCE" w:rsidP="00565CCE">
      <w:pPr>
        <w:spacing w:before="257"/>
        <w:ind w:left="8" w:right="5"/>
        <w:jc w:val="center"/>
        <w:rPr>
          <w:rFonts w:ascii="Arial"/>
          <w:b/>
          <w:sz w:val="24"/>
        </w:rPr>
      </w:pPr>
      <w:r>
        <w:rPr>
          <w:rFonts w:ascii="Arial"/>
          <w:b/>
          <w:sz w:val="24"/>
        </w:rPr>
        <w:t>Do</w:t>
      </w:r>
      <w:r>
        <w:rPr>
          <w:rFonts w:ascii="Arial"/>
          <w:b/>
          <w:spacing w:val="-8"/>
          <w:sz w:val="24"/>
        </w:rPr>
        <w:t xml:space="preserve"> </w:t>
      </w:r>
      <w:r>
        <w:rPr>
          <w:rFonts w:ascii="Arial"/>
          <w:b/>
          <w:sz w:val="24"/>
        </w:rPr>
        <w:t>Alistamento</w:t>
      </w:r>
      <w:r>
        <w:rPr>
          <w:rFonts w:ascii="Arial"/>
          <w:b/>
          <w:spacing w:val="-7"/>
          <w:sz w:val="24"/>
        </w:rPr>
        <w:t xml:space="preserve"> </w:t>
      </w:r>
      <w:r>
        <w:rPr>
          <w:rFonts w:ascii="Arial"/>
          <w:b/>
          <w:sz w:val="24"/>
        </w:rPr>
        <w:t>de</w:t>
      </w:r>
      <w:r>
        <w:rPr>
          <w:rFonts w:ascii="Arial"/>
          <w:b/>
          <w:spacing w:val="-8"/>
          <w:sz w:val="24"/>
        </w:rPr>
        <w:t xml:space="preserve"> </w:t>
      </w:r>
      <w:r>
        <w:rPr>
          <w:rFonts w:ascii="Arial"/>
          <w:b/>
          <w:spacing w:val="-2"/>
          <w:sz w:val="24"/>
        </w:rPr>
        <w:t>Jurados</w:t>
      </w:r>
    </w:p>
    <w:p w14:paraId="37F7B78D" w14:textId="77777777" w:rsidR="00565CCE" w:rsidRDefault="00565CCE" w:rsidP="00565CCE">
      <w:pPr>
        <w:pStyle w:val="Corpodetexto"/>
        <w:spacing w:before="262" w:line="360" w:lineRule="auto"/>
        <w:ind w:right="126"/>
        <w:jc w:val="both"/>
      </w:pPr>
      <w:r>
        <w:t>Art</w:t>
      </w:r>
      <w:r w:rsidRPr="006B4C6F">
        <w:t xml:space="preserve">. 87. </w:t>
      </w:r>
      <w:r>
        <w:t xml:space="preserve">No mês de </w:t>
      </w:r>
      <w:r w:rsidRPr="004B4EBA">
        <w:rPr>
          <w:highlight w:val="yellow"/>
        </w:rPr>
        <w:t>XX</w:t>
      </w:r>
      <w:r>
        <w:t xml:space="preserve"> de cada ano, o(a) servidor(a) deverá instaurar procedimento</w:t>
      </w:r>
      <w:r>
        <w:rPr>
          <w:spacing w:val="-11"/>
        </w:rPr>
        <w:t xml:space="preserve"> </w:t>
      </w:r>
      <w:r>
        <w:t>para</w:t>
      </w:r>
      <w:r>
        <w:rPr>
          <w:spacing w:val="-11"/>
        </w:rPr>
        <w:t xml:space="preserve"> </w:t>
      </w:r>
      <w:r>
        <w:t>alistamento</w:t>
      </w:r>
      <w:r>
        <w:rPr>
          <w:spacing w:val="-11"/>
        </w:rPr>
        <w:t xml:space="preserve"> </w:t>
      </w:r>
      <w:r>
        <w:t>de</w:t>
      </w:r>
      <w:r>
        <w:rPr>
          <w:spacing w:val="-11"/>
        </w:rPr>
        <w:t xml:space="preserve"> </w:t>
      </w:r>
      <w:r w:rsidRPr="004B4EBA">
        <w:rPr>
          <w:highlight w:val="yellow"/>
        </w:rPr>
        <w:t>XX</w:t>
      </w:r>
      <w:r>
        <w:rPr>
          <w:spacing w:val="-4"/>
        </w:rPr>
        <w:t xml:space="preserve"> </w:t>
      </w:r>
      <w:r>
        <w:t>jurados,</w:t>
      </w:r>
      <w:r>
        <w:rPr>
          <w:spacing w:val="-12"/>
        </w:rPr>
        <w:t xml:space="preserve"> </w:t>
      </w:r>
      <w:r>
        <w:t>solicitando</w:t>
      </w:r>
      <w:r>
        <w:rPr>
          <w:spacing w:val="-11"/>
        </w:rPr>
        <w:t xml:space="preserve"> </w:t>
      </w:r>
      <w:r>
        <w:t>à</w:t>
      </w:r>
      <w:r>
        <w:rPr>
          <w:spacing w:val="-11"/>
        </w:rPr>
        <w:t xml:space="preserve"> </w:t>
      </w:r>
      <w:r>
        <w:t>Justiça</w:t>
      </w:r>
      <w:r>
        <w:rPr>
          <w:spacing w:val="-11"/>
        </w:rPr>
        <w:t xml:space="preserve"> </w:t>
      </w:r>
      <w:r>
        <w:t>Eleitoral,</w:t>
      </w:r>
      <w:r>
        <w:rPr>
          <w:spacing w:val="-12"/>
        </w:rPr>
        <w:t xml:space="preserve"> </w:t>
      </w:r>
      <w:r>
        <w:t>no</w:t>
      </w:r>
      <w:r>
        <w:rPr>
          <w:spacing w:val="-11"/>
        </w:rPr>
        <w:t xml:space="preserve"> </w:t>
      </w:r>
      <w:r>
        <w:t xml:space="preserve">prazo de 10 (dez) dias, informações sobre o cadastro de eleitores(as), para formação da </w:t>
      </w:r>
      <w:r>
        <w:rPr>
          <w:spacing w:val="-2"/>
        </w:rPr>
        <w:lastRenderedPageBreak/>
        <w:t>lista.</w:t>
      </w:r>
    </w:p>
    <w:p w14:paraId="35495D90" w14:textId="77777777" w:rsidR="00565CCE" w:rsidRDefault="00565CCE" w:rsidP="00565CCE">
      <w:pPr>
        <w:pStyle w:val="Corpodetexto"/>
        <w:spacing w:before="120" w:line="360" w:lineRule="auto"/>
        <w:ind w:right="133"/>
        <w:jc w:val="both"/>
      </w:pPr>
      <w:r>
        <w:t>§ 1º A lista também será formada pelos voluntários cadastrados no Sistema de Cadastro de Auxiliares da Justiça (Sistema Caju), no site do Tribunal de Justiça do Estado do Paraná.</w:t>
      </w:r>
    </w:p>
    <w:p w14:paraId="5A971FC6" w14:textId="77777777" w:rsidR="00565CCE" w:rsidRDefault="00565CCE" w:rsidP="00565CCE">
      <w:pPr>
        <w:pStyle w:val="Corpodetexto"/>
        <w:spacing w:before="121" w:line="360" w:lineRule="auto"/>
        <w:ind w:right="134"/>
        <w:jc w:val="both"/>
      </w:pPr>
      <w:r>
        <w:t>§ 2º Caso não seja atingido o número necessário de alistados(as), o(a) servidor(a) expedirá ofícios de requisição de indicação pessoas, aos destinatários elencados no art. 425, § 2º, do Código de Processo Penal.</w:t>
      </w:r>
    </w:p>
    <w:p w14:paraId="72AACD30" w14:textId="77777777" w:rsidR="00565CCE" w:rsidRDefault="00565CCE" w:rsidP="00565CCE">
      <w:pPr>
        <w:pStyle w:val="Corpodetexto"/>
        <w:spacing w:before="122" w:line="360" w:lineRule="auto"/>
        <w:ind w:right="140"/>
        <w:jc w:val="both"/>
      </w:pPr>
      <w:r w:rsidRPr="006B4C6F">
        <w:t xml:space="preserve">Art. 88. </w:t>
      </w:r>
      <w:r>
        <w:t>Concluída a lista, o(a) servidor(a) deverá publicá-la no Sistema E-DJ e cadastrar todos os jurados no Sistema Projudi.</w:t>
      </w:r>
    </w:p>
    <w:p w14:paraId="1D8E979C" w14:textId="77777777" w:rsidR="00565CCE" w:rsidRDefault="00565CCE" w:rsidP="00565CCE">
      <w:pPr>
        <w:pStyle w:val="Corpodetexto"/>
        <w:spacing w:before="117" w:line="360" w:lineRule="auto"/>
        <w:ind w:right="130"/>
        <w:jc w:val="both"/>
      </w:pPr>
      <w:r>
        <w:t>§ 1º Caso conste na lista definitiva de jurados(as) pessoas impedidas, após comprovada tal situação, o(a) servidor(a) promoverá a exclusão, independentemente de deliberação judicial.</w:t>
      </w:r>
    </w:p>
    <w:p w14:paraId="025B082E" w14:textId="77777777" w:rsidR="00565CCE" w:rsidRDefault="00565CCE" w:rsidP="00565CCE">
      <w:pPr>
        <w:pStyle w:val="Corpodetexto"/>
        <w:spacing w:before="122" w:line="360" w:lineRule="auto"/>
        <w:ind w:right="131"/>
        <w:jc w:val="both"/>
      </w:pPr>
      <w:r>
        <w:t xml:space="preserve">§ 2º Realizado pedido de dispensa com base no art. 437 do Código de Processo Penal, o(a) servidor(a) deverá encaminhar a solicitação para análise do(a) </w:t>
      </w:r>
      <w:r>
        <w:rPr>
          <w:spacing w:val="-2"/>
        </w:rPr>
        <w:t>Juiz(íza).</w:t>
      </w:r>
    </w:p>
    <w:p w14:paraId="79556B47" w14:textId="77777777" w:rsidR="00565CCE" w:rsidRDefault="00565CCE" w:rsidP="00565CCE">
      <w:pPr>
        <w:pStyle w:val="Corpodetexto"/>
        <w:spacing w:before="121" w:line="360" w:lineRule="auto"/>
        <w:ind w:right="139"/>
        <w:jc w:val="both"/>
      </w:pPr>
      <w:r>
        <w:t>§ 3º Verificado que o(a) jurado (a)não mais reside no Município, com a devida comprovação, deverá o(a) servidor(a) promover a exclusão da lista.</w:t>
      </w:r>
    </w:p>
    <w:p w14:paraId="5D018731" w14:textId="77777777" w:rsidR="00565CCE" w:rsidRDefault="00565CCE" w:rsidP="00565CCE">
      <w:pPr>
        <w:pStyle w:val="Corpodetexto"/>
        <w:spacing w:before="73"/>
        <w:ind w:left="0" w:firstLine="0"/>
      </w:pPr>
    </w:p>
    <w:p w14:paraId="1EAC5212" w14:textId="77777777" w:rsidR="00565CCE" w:rsidRDefault="00565CCE" w:rsidP="00565CCE">
      <w:pPr>
        <w:pStyle w:val="Corpodetexto"/>
        <w:ind w:left="8" w:right="5" w:firstLine="0"/>
        <w:jc w:val="center"/>
      </w:pPr>
      <w:r>
        <w:t>CAPÍTULO</w:t>
      </w:r>
      <w:r>
        <w:rPr>
          <w:spacing w:val="-14"/>
        </w:rPr>
        <w:t xml:space="preserve"> </w:t>
      </w:r>
      <w:r>
        <w:rPr>
          <w:spacing w:val="-5"/>
        </w:rPr>
        <w:t>III</w:t>
      </w:r>
    </w:p>
    <w:p w14:paraId="53D54C43" w14:textId="77777777" w:rsidR="00565CCE" w:rsidRDefault="00565CCE" w:rsidP="00565CCE">
      <w:pPr>
        <w:pStyle w:val="Corpodetexto"/>
        <w:spacing w:before="257"/>
        <w:ind w:left="-1" w:firstLine="0"/>
        <w:jc w:val="center"/>
      </w:pPr>
      <w:r>
        <w:t>DA</w:t>
      </w:r>
      <w:r>
        <w:rPr>
          <w:spacing w:val="-10"/>
        </w:rPr>
        <w:t xml:space="preserve"> </w:t>
      </w:r>
      <w:r>
        <w:t>EXECUÇÃO</w:t>
      </w:r>
      <w:r>
        <w:rPr>
          <w:spacing w:val="-9"/>
        </w:rPr>
        <w:t xml:space="preserve"> </w:t>
      </w:r>
      <w:r>
        <w:t>DA</w:t>
      </w:r>
      <w:r>
        <w:rPr>
          <w:spacing w:val="-10"/>
        </w:rPr>
        <w:t xml:space="preserve"> </w:t>
      </w:r>
      <w:r>
        <w:rPr>
          <w:spacing w:val="-4"/>
        </w:rPr>
        <w:t>PENA</w:t>
      </w:r>
    </w:p>
    <w:p w14:paraId="38DB8A5F" w14:textId="77777777" w:rsidR="00565CCE" w:rsidRDefault="00565CCE" w:rsidP="00565CCE">
      <w:pPr>
        <w:pStyle w:val="Corpodetexto"/>
        <w:spacing w:before="257" w:line="362" w:lineRule="auto"/>
      </w:pPr>
      <w:r w:rsidRPr="006B4C6F">
        <w:t>Art.</w:t>
      </w:r>
      <w:r w:rsidRPr="006B4C6F">
        <w:rPr>
          <w:spacing w:val="-4"/>
        </w:rPr>
        <w:t xml:space="preserve"> 89</w:t>
      </w:r>
      <w:r w:rsidRPr="006B4C6F">
        <w:t>.</w:t>
      </w:r>
      <w:r w:rsidRPr="006B4C6F">
        <w:rPr>
          <w:spacing w:val="-4"/>
        </w:rPr>
        <w:t xml:space="preserve"> </w:t>
      </w:r>
      <w:r>
        <w:t>Ao</w:t>
      </w:r>
      <w:r>
        <w:rPr>
          <w:spacing w:val="-3"/>
        </w:rPr>
        <w:t xml:space="preserve"> </w:t>
      </w:r>
      <w:r>
        <w:t>expedir</w:t>
      </w:r>
      <w:r>
        <w:rPr>
          <w:spacing w:val="-7"/>
        </w:rPr>
        <w:t xml:space="preserve"> </w:t>
      </w:r>
      <w:r>
        <w:t>guia</w:t>
      </w:r>
      <w:r>
        <w:rPr>
          <w:spacing w:val="-3"/>
        </w:rPr>
        <w:t xml:space="preserve"> </w:t>
      </w:r>
      <w:r>
        <w:t>de</w:t>
      </w:r>
      <w:r>
        <w:rPr>
          <w:spacing w:val="-3"/>
        </w:rPr>
        <w:t xml:space="preserve"> </w:t>
      </w:r>
      <w:r>
        <w:t>recolhimento,</w:t>
      </w:r>
      <w:r>
        <w:rPr>
          <w:spacing w:val="-4"/>
        </w:rPr>
        <w:t xml:space="preserve"> </w:t>
      </w:r>
      <w:r>
        <w:t>internamento</w:t>
      </w:r>
      <w:r>
        <w:rPr>
          <w:spacing w:val="-3"/>
        </w:rPr>
        <w:t xml:space="preserve"> </w:t>
      </w:r>
      <w:r>
        <w:t>ou</w:t>
      </w:r>
      <w:r>
        <w:rPr>
          <w:spacing w:val="-3"/>
        </w:rPr>
        <w:t xml:space="preserve"> </w:t>
      </w:r>
      <w:r>
        <w:t>de</w:t>
      </w:r>
      <w:r>
        <w:rPr>
          <w:spacing w:val="-3"/>
        </w:rPr>
        <w:t xml:space="preserve"> </w:t>
      </w:r>
      <w:r>
        <w:t>execução, o(a) servidor deverá:</w:t>
      </w:r>
    </w:p>
    <w:p w14:paraId="595824CB" w14:textId="77777777" w:rsidR="00565CCE" w:rsidRDefault="00565CCE" w:rsidP="00565CCE">
      <w:pPr>
        <w:pStyle w:val="PargrafodaLista"/>
        <w:numPr>
          <w:ilvl w:val="0"/>
          <w:numId w:val="1"/>
        </w:numPr>
        <w:tabs>
          <w:tab w:val="left" w:pos="1786"/>
        </w:tabs>
        <w:spacing w:before="117" w:line="360" w:lineRule="auto"/>
        <w:ind w:right="136" w:firstLine="1416"/>
        <w:contextualSpacing w:val="0"/>
        <w:jc w:val="left"/>
        <w:rPr>
          <w:sz w:val="24"/>
        </w:rPr>
      </w:pPr>
      <w:r>
        <w:rPr>
          <w:sz w:val="24"/>
        </w:rPr>
        <w:t>—</w:t>
      </w:r>
      <w:r>
        <w:rPr>
          <w:spacing w:val="80"/>
          <w:sz w:val="24"/>
        </w:rPr>
        <w:t xml:space="preserve"> </w:t>
      </w:r>
      <w:r>
        <w:rPr>
          <w:sz w:val="24"/>
        </w:rPr>
        <w:t>verificar</w:t>
      </w:r>
      <w:r>
        <w:rPr>
          <w:spacing w:val="80"/>
          <w:sz w:val="24"/>
        </w:rPr>
        <w:t xml:space="preserve"> </w:t>
      </w:r>
      <w:r>
        <w:rPr>
          <w:sz w:val="24"/>
        </w:rPr>
        <w:t>se</w:t>
      </w:r>
      <w:r>
        <w:rPr>
          <w:spacing w:val="80"/>
          <w:sz w:val="24"/>
        </w:rPr>
        <w:t xml:space="preserve"> </w:t>
      </w:r>
      <w:r>
        <w:rPr>
          <w:sz w:val="24"/>
        </w:rPr>
        <w:t>houve</w:t>
      </w:r>
      <w:r>
        <w:rPr>
          <w:spacing w:val="80"/>
          <w:sz w:val="24"/>
        </w:rPr>
        <w:t xml:space="preserve"> </w:t>
      </w:r>
      <w:r>
        <w:rPr>
          <w:sz w:val="24"/>
        </w:rPr>
        <w:t>o</w:t>
      </w:r>
      <w:r>
        <w:rPr>
          <w:spacing w:val="80"/>
          <w:sz w:val="24"/>
        </w:rPr>
        <w:t xml:space="preserve"> </w:t>
      </w:r>
      <w:r>
        <w:rPr>
          <w:sz w:val="24"/>
        </w:rPr>
        <w:t>cumprimento</w:t>
      </w:r>
      <w:r>
        <w:rPr>
          <w:spacing w:val="80"/>
          <w:sz w:val="24"/>
        </w:rPr>
        <w:t xml:space="preserve"> </w:t>
      </w:r>
      <w:r>
        <w:rPr>
          <w:sz w:val="24"/>
        </w:rPr>
        <w:t>da</w:t>
      </w:r>
      <w:r>
        <w:rPr>
          <w:spacing w:val="80"/>
          <w:sz w:val="24"/>
        </w:rPr>
        <w:t xml:space="preserve"> </w:t>
      </w:r>
      <w:r>
        <w:rPr>
          <w:sz w:val="24"/>
        </w:rPr>
        <w:t>prisão,</w:t>
      </w:r>
      <w:r>
        <w:rPr>
          <w:spacing w:val="80"/>
          <w:sz w:val="24"/>
        </w:rPr>
        <w:t xml:space="preserve"> </w:t>
      </w:r>
      <w:r>
        <w:rPr>
          <w:sz w:val="24"/>
        </w:rPr>
        <w:t>nos</w:t>
      </w:r>
      <w:r>
        <w:rPr>
          <w:spacing w:val="80"/>
          <w:sz w:val="24"/>
        </w:rPr>
        <w:t xml:space="preserve"> </w:t>
      </w:r>
      <w:r>
        <w:rPr>
          <w:sz w:val="24"/>
        </w:rPr>
        <w:t>casos</w:t>
      </w:r>
      <w:r>
        <w:rPr>
          <w:spacing w:val="80"/>
          <w:sz w:val="24"/>
        </w:rPr>
        <w:t xml:space="preserve"> </w:t>
      </w:r>
      <w:r>
        <w:rPr>
          <w:sz w:val="24"/>
        </w:rPr>
        <w:t>de condenação em regime fechado ou semiaberto;</w:t>
      </w:r>
    </w:p>
    <w:p w14:paraId="25886820" w14:textId="77777777" w:rsidR="00565CCE" w:rsidRPr="0013254D" w:rsidRDefault="00565CCE" w:rsidP="00565CCE">
      <w:pPr>
        <w:pStyle w:val="PargrafodaLista"/>
        <w:numPr>
          <w:ilvl w:val="0"/>
          <w:numId w:val="1"/>
        </w:numPr>
        <w:tabs>
          <w:tab w:val="left" w:pos="1786"/>
        </w:tabs>
        <w:spacing w:before="117" w:line="360" w:lineRule="auto"/>
        <w:ind w:right="136" w:firstLine="1416"/>
        <w:contextualSpacing w:val="0"/>
        <w:jc w:val="left"/>
        <w:rPr>
          <w:sz w:val="24"/>
        </w:rPr>
      </w:pPr>
      <w:r>
        <w:rPr>
          <w:sz w:val="24"/>
        </w:rPr>
        <w:t>—</w:t>
      </w:r>
      <w:r>
        <w:rPr>
          <w:spacing w:val="-5"/>
          <w:sz w:val="24"/>
        </w:rPr>
        <w:t xml:space="preserve"> </w:t>
      </w:r>
      <w:r>
        <w:rPr>
          <w:sz w:val="24"/>
        </w:rPr>
        <w:t>validar</w:t>
      </w:r>
      <w:r>
        <w:rPr>
          <w:spacing w:val="-4"/>
          <w:sz w:val="24"/>
        </w:rPr>
        <w:t xml:space="preserve"> </w:t>
      </w:r>
      <w:r>
        <w:rPr>
          <w:sz w:val="24"/>
        </w:rPr>
        <w:t>os</w:t>
      </w:r>
      <w:r>
        <w:rPr>
          <w:spacing w:val="-9"/>
          <w:sz w:val="24"/>
        </w:rPr>
        <w:t xml:space="preserve"> </w:t>
      </w:r>
      <w:r>
        <w:rPr>
          <w:sz w:val="24"/>
        </w:rPr>
        <w:t>registros</w:t>
      </w:r>
      <w:r>
        <w:rPr>
          <w:spacing w:val="-5"/>
          <w:sz w:val="24"/>
        </w:rPr>
        <w:t xml:space="preserve"> </w:t>
      </w:r>
      <w:r>
        <w:rPr>
          <w:sz w:val="24"/>
        </w:rPr>
        <w:t>de</w:t>
      </w:r>
      <w:r>
        <w:rPr>
          <w:spacing w:val="-9"/>
          <w:sz w:val="24"/>
        </w:rPr>
        <w:t xml:space="preserve"> </w:t>
      </w:r>
      <w:r>
        <w:rPr>
          <w:sz w:val="24"/>
        </w:rPr>
        <w:t>RG</w:t>
      </w:r>
      <w:r>
        <w:rPr>
          <w:spacing w:val="-5"/>
          <w:sz w:val="24"/>
        </w:rPr>
        <w:t xml:space="preserve"> </w:t>
      </w:r>
      <w:r>
        <w:rPr>
          <w:sz w:val="24"/>
        </w:rPr>
        <w:t>ou</w:t>
      </w:r>
      <w:r>
        <w:rPr>
          <w:spacing w:val="-4"/>
          <w:sz w:val="24"/>
        </w:rPr>
        <w:t xml:space="preserve"> NCI;</w:t>
      </w:r>
    </w:p>
    <w:p w14:paraId="7D0F4812" w14:textId="77777777" w:rsidR="00565CCE" w:rsidRPr="0013254D" w:rsidRDefault="00565CCE" w:rsidP="00565CCE">
      <w:pPr>
        <w:pStyle w:val="PargrafodaLista"/>
        <w:numPr>
          <w:ilvl w:val="0"/>
          <w:numId w:val="1"/>
        </w:numPr>
        <w:tabs>
          <w:tab w:val="left" w:pos="1786"/>
        </w:tabs>
        <w:spacing w:before="117" w:line="360" w:lineRule="auto"/>
        <w:ind w:right="136" w:firstLine="1416"/>
        <w:contextualSpacing w:val="0"/>
        <w:jc w:val="left"/>
        <w:rPr>
          <w:sz w:val="24"/>
        </w:rPr>
      </w:pPr>
      <w:r>
        <w:rPr>
          <w:sz w:val="24"/>
        </w:rPr>
        <w:t xml:space="preserve"> —</w:t>
      </w:r>
      <w:r>
        <w:rPr>
          <w:spacing w:val="-7"/>
          <w:sz w:val="24"/>
        </w:rPr>
        <w:t xml:space="preserve"> </w:t>
      </w:r>
      <w:r>
        <w:rPr>
          <w:sz w:val="24"/>
        </w:rPr>
        <w:t>cadastrar</w:t>
      </w:r>
      <w:r>
        <w:rPr>
          <w:spacing w:val="-4"/>
          <w:sz w:val="24"/>
        </w:rPr>
        <w:t xml:space="preserve"> </w:t>
      </w:r>
      <w:r>
        <w:rPr>
          <w:sz w:val="24"/>
        </w:rPr>
        <w:t>o</w:t>
      </w:r>
      <w:r>
        <w:rPr>
          <w:spacing w:val="-10"/>
          <w:sz w:val="24"/>
        </w:rPr>
        <w:t xml:space="preserve"> </w:t>
      </w:r>
      <w:r>
        <w:rPr>
          <w:spacing w:val="-4"/>
          <w:sz w:val="24"/>
        </w:rPr>
        <w:t>CPF;</w:t>
      </w:r>
    </w:p>
    <w:p w14:paraId="4E4CE06F" w14:textId="77777777" w:rsidR="00565CCE" w:rsidRPr="0013254D" w:rsidRDefault="00565CCE" w:rsidP="00565CCE">
      <w:pPr>
        <w:pStyle w:val="PargrafodaLista"/>
        <w:numPr>
          <w:ilvl w:val="0"/>
          <w:numId w:val="1"/>
        </w:numPr>
        <w:tabs>
          <w:tab w:val="left" w:pos="1786"/>
        </w:tabs>
        <w:spacing w:before="117" w:line="360" w:lineRule="auto"/>
        <w:ind w:right="136" w:firstLine="1416"/>
        <w:contextualSpacing w:val="0"/>
        <w:jc w:val="left"/>
        <w:rPr>
          <w:sz w:val="24"/>
        </w:rPr>
      </w:pPr>
      <w:r>
        <w:rPr>
          <w:spacing w:val="-4"/>
          <w:sz w:val="24"/>
        </w:rPr>
        <w:t xml:space="preserve"> </w:t>
      </w:r>
      <w:r>
        <w:rPr>
          <w:sz w:val="24"/>
        </w:rPr>
        <w:t>—</w:t>
      </w:r>
      <w:r>
        <w:rPr>
          <w:spacing w:val="17"/>
          <w:sz w:val="24"/>
        </w:rPr>
        <w:t xml:space="preserve"> </w:t>
      </w:r>
      <w:r>
        <w:rPr>
          <w:sz w:val="24"/>
        </w:rPr>
        <w:t>conferir</w:t>
      </w:r>
      <w:r>
        <w:rPr>
          <w:spacing w:val="19"/>
          <w:sz w:val="24"/>
        </w:rPr>
        <w:t xml:space="preserve"> </w:t>
      </w:r>
      <w:r>
        <w:rPr>
          <w:sz w:val="24"/>
        </w:rPr>
        <w:t>se</w:t>
      </w:r>
      <w:r>
        <w:rPr>
          <w:spacing w:val="13"/>
          <w:sz w:val="24"/>
        </w:rPr>
        <w:t xml:space="preserve"> </w:t>
      </w:r>
      <w:r>
        <w:rPr>
          <w:sz w:val="24"/>
        </w:rPr>
        <w:t>o</w:t>
      </w:r>
      <w:r>
        <w:rPr>
          <w:spacing w:val="18"/>
          <w:sz w:val="24"/>
        </w:rPr>
        <w:t xml:space="preserve"> </w:t>
      </w:r>
      <w:r>
        <w:rPr>
          <w:sz w:val="24"/>
        </w:rPr>
        <w:t>local</w:t>
      </w:r>
      <w:r>
        <w:rPr>
          <w:spacing w:val="21"/>
          <w:sz w:val="24"/>
        </w:rPr>
        <w:t xml:space="preserve"> </w:t>
      </w:r>
      <w:r>
        <w:rPr>
          <w:sz w:val="24"/>
        </w:rPr>
        <w:t>da</w:t>
      </w:r>
      <w:r>
        <w:rPr>
          <w:spacing w:val="19"/>
          <w:sz w:val="24"/>
        </w:rPr>
        <w:t xml:space="preserve"> </w:t>
      </w:r>
      <w:r>
        <w:rPr>
          <w:sz w:val="24"/>
        </w:rPr>
        <w:t>prisão</w:t>
      </w:r>
      <w:r>
        <w:rPr>
          <w:spacing w:val="18"/>
          <w:sz w:val="24"/>
        </w:rPr>
        <w:t xml:space="preserve"> </w:t>
      </w:r>
      <w:r>
        <w:rPr>
          <w:sz w:val="24"/>
        </w:rPr>
        <w:t>está</w:t>
      </w:r>
      <w:r>
        <w:rPr>
          <w:spacing w:val="18"/>
          <w:sz w:val="24"/>
        </w:rPr>
        <w:t xml:space="preserve"> </w:t>
      </w:r>
      <w:r>
        <w:rPr>
          <w:sz w:val="24"/>
        </w:rPr>
        <w:t>correto</w:t>
      </w:r>
      <w:r>
        <w:rPr>
          <w:spacing w:val="18"/>
          <w:sz w:val="24"/>
        </w:rPr>
        <w:t xml:space="preserve"> </w:t>
      </w:r>
      <w:r>
        <w:rPr>
          <w:sz w:val="24"/>
        </w:rPr>
        <w:t>ou</w:t>
      </w:r>
      <w:r>
        <w:rPr>
          <w:spacing w:val="18"/>
          <w:sz w:val="24"/>
        </w:rPr>
        <w:t xml:space="preserve"> </w:t>
      </w:r>
      <w:r>
        <w:rPr>
          <w:sz w:val="24"/>
        </w:rPr>
        <w:t>se</w:t>
      </w:r>
      <w:r>
        <w:rPr>
          <w:spacing w:val="18"/>
          <w:sz w:val="24"/>
        </w:rPr>
        <w:t xml:space="preserve"> </w:t>
      </w:r>
      <w:r>
        <w:rPr>
          <w:sz w:val="24"/>
        </w:rPr>
        <w:t>o</w:t>
      </w:r>
      <w:r>
        <w:rPr>
          <w:spacing w:val="18"/>
          <w:sz w:val="24"/>
        </w:rPr>
        <w:t xml:space="preserve"> </w:t>
      </w:r>
      <w:r>
        <w:rPr>
          <w:sz w:val="24"/>
        </w:rPr>
        <w:t>endereço</w:t>
      </w:r>
      <w:r>
        <w:rPr>
          <w:spacing w:val="19"/>
          <w:sz w:val="24"/>
        </w:rPr>
        <w:t xml:space="preserve"> </w:t>
      </w:r>
      <w:r>
        <w:rPr>
          <w:spacing w:val="-4"/>
          <w:sz w:val="24"/>
        </w:rPr>
        <w:t>está atualizado;</w:t>
      </w:r>
    </w:p>
    <w:p w14:paraId="764AF2F0" w14:textId="77777777" w:rsidR="00565CCE" w:rsidRPr="0013254D" w:rsidRDefault="00565CCE" w:rsidP="00565CCE">
      <w:pPr>
        <w:pStyle w:val="PargrafodaLista"/>
        <w:numPr>
          <w:ilvl w:val="0"/>
          <w:numId w:val="1"/>
        </w:numPr>
        <w:tabs>
          <w:tab w:val="left" w:pos="1786"/>
        </w:tabs>
        <w:spacing w:before="117" w:line="360" w:lineRule="auto"/>
        <w:ind w:right="136" w:firstLine="1416"/>
        <w:contextualSpacing w:val="0"/>
        <w:jc w:val="left"/>
        <w:rPr>
          <w:sz w:val="24"/>
        </w:rPr>
      </w:pPr>
      <w:r>
        <w:rPr>
          <w:spacing w:val="-4"/>
          <w:sz w:val="24"/>
        </w:rPr>
        <w:t xml:space="preserve"> </w:t>
      </w:r>
      <w:r>
        <w:rPr>
          <w:sz w:val="24"/>
        </w:rPr>
        <w:t>—</w:t>
      </w:r>
      <w:r>
        <w:rPr>
          <w:spacing w:val="-6"/>
          <w:sz w:val="24"/>
        </w:rPr>
        <w:t xml:space="preserve"> </w:t>
      </w:r>
      <w:r>
        <w:rPr>
          <w:sz w:val="24"/>
        </w:rPr>
        <w:t>conferir</w:t>
      </w:r>
      <w:r>
        <w:rPr>
          <w:spacing w:val="-4"/>
          <w:sz w:val="24"/>
        </w:rPr>
        <w:t xml:space="preserve"> </w:t>
      </w:r>
      <w:r>
        <w:rPr>
          <w:sz w:val="24"/>
        </w:rPr>
        <w:t>todos</w:t>
      </w:r>
      <w:r>
        <w:rPr>
          <w:spacing w:val="-5"/>
          <w:sz w:val="24"/>
        </w:rPr>
        <w:t xml:space="preserve"> </w:t>
      </w:r>
      <w:r>
        <w:rPr>
          <w:sz w:val="24"/>
        </w:rPr>
        <w:t>os</w:t>
      </w:r>
      <w:r>
        <w:rPr>
          <w:spacing w:val="-10"/>
          <w:sz w:val="24"/>
        </w:rPr>
        <w:t xml:space="preserve"> </w:t>
      </w:r>
      <w:r>
        <w:rPr>
          <w:sz w:val="24"/>
        </w:rPr>
        <w:t>itens</w:t>
      </w:r>
      <w:r>
        <w:rPr>
          <w:spacing w:val="-6"/>
          <w:sz w:val="24"/>
        </w:rPr>
        <w:t xml:space="preserve"> </w:t>
      </w:r>
      <w:r>
        <w:rPr>
          <w:sz w:val="24"/>
        </w:rPr>
        <w:t>da</w:t>
      </w:r>
      <w:r>
        <w:rPr>
          <w:spacing w:val="-4"/>
          <w:sz w:val="24"/>
        </w:rPr>
        <w:t xml:space="preserve"> </w:t>
      </w:r>
      <w:r>
        <w:rPr>
          <w:spacing w:val="-2"/>
          <w:sz w:val="24"/>
        </w:rPr>
        <w:t>condenação;</w:t>
      </w:r>
    </w:p>
    <w:p w14:paraId="3456E19E" w14:textId="77777777" w:rsidR="00565CCE" w:rsidRPr="0013254D" w:rsidRDefault="00565CCE" w:rsidP="00565CCE">
      <w:pPr>
        <w:pStyle w:val="PargrafodaLista"/>
        <w:numPr>
          <w:ilvl w:val="0"/>
          <w:numId w:val="1"/>
        </w:numPr>
        <w:tabs>
          <w:tab w:val="left" w:pos="1847"/>
        </w:tabs>
        <w:spacing w:before="262"/>
        <w:ind w:left="1847" w:hanging="291"/>
        <w:contextualSpacing w:val="0"/>
        <w:jc w:val="left"/>
        <w:rPr>
          <w:sz w:val="24"/>
        </w:rPr>
      </w:pPr>
      <w:r>
        <w:rPr>
          <w:sz w:val="24"/>
        </w:rPr>
        <w:lastRenderedPageBreak/>
        <w:t>—</w:t>
      </w:r>
      <w:r>
        <w:rPr>
          <w:spacing w:val="-6"/>
          <w:sz w:val="24"/>
        </w:rPr>
        <w:t xml:space="preserve"> </w:t>
      </w:r>
      <w:r>
        <w:rPr>
          <w:sz w:val="24"/>
        </w:rPr>
        <w:t>verificar</w:t>
      </w:r>
      <w:r>
        <w:rPr>
          <w:spacing w:val="-5"/>
          <w:sz w:val="24"/>
        </w:rPr>
        <w:t xml:space="preserve"> </w:t>
      </w:r>
      <w:r>
        <w:rPr>
          <w:sz w:val="24"/>
        </w:rPr>
        <w:t>no</w:t>
      </w:r>
      <w:r>
        <w:rPr>
          <w:spacing w:val="-6"/>
          <w:sz w:val="24"/>
        </w:rPr>
        <w:t xml:space="preserve"> </w:t>
      </w:r>
      <w:r>
        <w:rPr>
          <w:sz w:val="24"/>
        </w:rPr>
        <w:t>BNMP</w:t>
      </w:r>
      <w:r>
        <w:rPr>
          <w:spacing w:val="-8"/>
          <w:sz w:val="24"/>
        </w:rPr>
        <w:t xml:space="preserve"> </w:t>
      </w:r>
      <w:r>
        <w:rPr>
          <w:sz w:val="24"/>
        </w:rPr>
        <w:t>a</w:t>
      </w:r>
      <w:r>
        <w:rPr>
          <w:spacing w:val="-6"/>
          <w:sz w:val="24"/>
        </w:rPr>
        <w:t xml:space="preserve"> </w:t>
      </w:r>
      <w:r>
        <w:rPr>
          <w:sz w:val="24"/>
        </w:rPr>
        <w:t>existência</w:t>
      </w:r>
      <w:r>
        <w:rPr>
          <w:spacing w:val="-11"/>
          <w:sz w:val="24"/>
        </w:rPr>
        <w:t xml:space="preserve"> </w:t>
      </w:r>
      <w:r>
        <w:rPr>
          <w:sz w:val="24"/>
        </w:rPr>
        <w:t>de</w:t>
      </w:r>
      <w:r>
        <w:rPr>
          <w:spacing w:val="-6"/>
          <w:sz w:val="24"/>
        </w:rPr>
        <w:t xml:space="preserve"> </w:t>
      </w:r>
      <w:r>
        <w:rPr>
          <w:sz w:val="24"/>
        </w:rPr>
        <w:t>um</w:t>
      </w:r>
      <w:r>
        <w:rPr>
          <w:spacing w:val="-14"/>
          <w:sz w:val="24"/>
        </w:rPr>
        <w:t xml:space="preserve"> </w:t>
      </w:r>
      <w:r>
        <w:rPr>
          <w:sz w:val="24"/>
        </w:rPr>
        <w:t>único</w:t>
      </w:r>
      <w:r>
        <w:rPr>
          <w:spacing w:val="-10"/>
          <w:sz w:val="24"/>
        </w:rPr>
        <w:t xml:space="preserve"> </w:t>
      </w:r>
      <w:r>
        <w:rPr>
          <w:sz w:val="24"/>
        </w:rPr>
        <w:t>registro</w:t>
      </w:r>
      <w:r>
        <w:rPr>
          <w:spacing w:val="-7"/>
          <w:sz w:val="24"/>
        </w:rPr>
        <w:t xml:space="preserve"> </w:t>
      </w:r>
      <w:r>
        <w:rPr>
          <w:sz w:val="24"/>
        </w:rPr>
        <w:t>nacional;</w:t>
      </w:r>
      <w:r>
        <w:rPr>
          <w:spacing w:val="-7"/>
          <w:sz w:val="24"/>
        </w:rPr>
        <w:t xml:space="preserve"> </w:t>
      </w:r>
      <w:r>
        <w:rPr>
          <w:spacing w:val="-10"/>
          <w:sz w:val="24"/>
        </w:rPr>
        <w:t>e</w:t>
      </w:r>
    </w:p>
    <w:p w14:paraId="041A2AC4" w14:textId="77777777" w:rsidR="00565CCE" w:rsidRDefault="00565CCE" w:rsidP="00565CCE">
      <w:pPr>
        <w:pStyle w:val="PargrafodaLista"/>
        <w:numPr>
          <w:ilvl w:val="0"/>
          <w:numId w:val="1"/>
        </w:numPr>
        <w:tabs>
          <w:tab w:val="left" w:pos="1847"/>
        </w:tabs>
        <w:spacing w:before="262"/>
        <w:ind w:left="1847" w:hanging="291"/>
        <w:contextualSpacing w:val="0"/>
        <w:jc w:val="left"/>
        <w:rPr>
          <w:sz w:val="24"/>
        </w:rPr>
      </w:pPr>
      <w:r>
        <w:rPr>
          <w:sz w:val="24"/>
        </w:rPr>
        <w:t>—</w:t>
      </w:r>
      <w:r>
        <w:rPr>
          <w:spacing w:val="-8"/>
          <w:sz w:val="24"/>
        </w:rPr>
        <w:t xml:space="preserve"> </w:t>
      </w:r>
      <w:r>
        <w:rPr>
          <w:sz w:val="24"/>
        </w:rPr>
        <w:t>verificar</w:t>
      </w:r>
      <w:r>
        <w:rPr>
          <w:spacing w:val="-6"/>
          <w:sz w:val="24"/>
        </w:rPr>
        <w:t xml:space="preserve"> </w:t>
      </w:r>
      <w:r>
        <w:rPr>
          <w:sz w:val="24"/>
        </w:rPr>
        <w:t>no</w:t>
      </w:r>
      <w:r>
        <w:rPr>
          <w:spacing w:val="-7"/>
          <w:sz w:val="24"/>
        </w:rPr>
        <w:t xml:space="preserve"> </w:t>
      </w:r>
      <w:r>
        <w:rPr>
          <w:sz w:val="24"/>
        </w:rPr>
        <w:t>Seeu</w:t>
      </w:r>
      <w:r>
        <w:rPr>
          <w:spacing w:val="-7"/>
          <w:sz w:val="24"/>
        </w:rPr>
        <w:t xml:space="preserve"> </w:t>
      </w:r>
      <w:r>
        <w:rPr>
          <w:sz w:val="24"/>
        </w:rPr>
        <w:t>se</w:t>
      </w:r>
      <w:r>
        <w:rPr>
          <w:spacing w:val="-7"/>
          <w:sz w:val="24"/>
        </w:rPr>
        <w:t xml:space="preserve"> </w:t>
      </w:r>
      <w:r>
        <w:rPr>
          <w:sz w:val="24"/>
        </w:rPr>
        <w:t>já</w:t>
      </w:r>
      <w:r>
        <w:rPr>
          <w:spacing w:val="-7"/>
          <w:sz w:val="24"/>
        </w:rPr>
        <w:t xml:space="preserve"> </w:t>
      </w:r>
      <w:r>
        <w:rPr>
          <w:sz w:val="24"/>
        </w:rPr>
        <w:t>existe</w:t>
      </w:r>
      <w:r>
        <w:rPr>
          <w:spacing w:val="-7"/>
          <w:sz w:val="24"/>
        </w:rPr>
        <w:t xml:space="preserve"> </w:t>
      </w:r>
      <w:r>
        <w:rPr>
          <w:sz w:val="24"/>
        </w:rPr>
        <w:t>outra</w:t>
      </w:r>
      <w:r>
        <w:rPr>
          <w:spacing w:val="-7"/>
          <w:sz w:val="24"/>
        </w:rPr>
        <w:t xml:space="preserve"> </w:t>
      </w:r>
      <w:r>
        <w:rPr>
          <w:sz w:val="24"/>
        </w:rPr>
        <w:t>execução</w:t>
      </w:r>
      <w:r>
        <w:rPr>
          <w:spacing w:val="-7"/>
          <w:sz w:val="24"/>
        </w:rPr>
        <w:t xml:space="preserve"> </w:t>
      </w:r>
      <w:r>
        <w:rPr>
          <w:sz w:val="24"/>
        </w:rPr>
        <w:t>em</w:t>
      </w:r>
      <w:r>
        <w:rPr>
          <w:spacing w:val="-15"/>
          <w:sz w:val="24"/>
        </w:rPr>
        <w:t xml:space="preserve"> </w:t>
      </w:r>
      <w:r>
        <w:rPr>
          <w:spacing w:val="-2"/>
          <w:sz w:val="24"/>
        </w:rPr>
        <w:t>trâmite.</w:t>
      </w:r>
    </w:p>
    <w:p w14:paraId="7AE755CD" w14:textId="77777777" w:rsidR="00565CCE" w:rsidRDefault="00565CCE" w:rsidP="00565CCE">
      <w:pPr>
        <w:pStyle w:val="Corpodetexto"/>
        <w:spacing w:before="257" w:line="360" w:lineRule="auto"/>
        <w:ind w:right="132"/>
        <w:jc w:val="both"/>
      </w:pPr>
      <w:r>
        <w:t>§ 1º Tratando-se de execução de pena oriunda de outro Estado, o(a) servidor(a) deverá providenciar o cadastro do NCI do(a) apenado(a) no IIPR e a sua respectiva validação.</w:t>
      </w:r>
    </w:p>
    <w:p w14:paraId="17D386F2" w14:textId="77777777" w:rsidR="00565CCE" w:rsidRDefault="00565CCE" w:rsidP="00565CCE">
      <w:pPr>
        <w:pStyle w:val="Corpodetexto"/>
        <w:spacing w:before="121" w:line="360" w:lineRule="auto"/>
        <w:ind w:right="130"/>
        <w:jc w:val="both"/>
      </w:pPr>
      <w:r>
        <w:t xml:space="preserve">§ 2º As providências do </w:t>
      </w:r>
      <w:r w:rsidRPr="00070BF7">
        <w:rPr>
          <w:i/>
          <w:iCs/>
        </w:rPr>
        <w:t>caput</w:t>
      </w:r>
      <w:r>
        <w:t xml:space="preserve"> também se aplicam quando for incluída nova guia em processo já existente.</w:t>
      </w:r>
    </w:p>
    <w:p w14:paraId="28ECB3ED" w14:textId="77777777" w:rsidR="00565CCE" w:rsidRDefault="00565CCE" w:rsidP="00565CCE">
      <w:pPr>
        <w:pStyle w:val="Corpodetexto"/>
        <w:spacing w:before="118" w:line="360" w:lineRule="auto"/>
        <w:ind w:right="126"/>
        <w:jc w:val="both"/>
      </w:pPr>
      <w:r>
        <w:t>Art</w:t>
      </w:r>
      <w:r w:rsidRPr="006B4C6F">
        <w:t xml:space="preserve">. 90. </w:t>
      </w:r>
      <w:r>
        <w:t>Sobrevinda nova condenação no curso da execução, após o registro</w:t>
      </w:r>
      <w:r>
        <w:rPr>
          <w:spacing w:val="-11"/>
        </w:rPr>
        <w:t xml:space="preserve"> </w:t>
      </w:r>
      <w:r>
        <w:t>da</w:t>
      </w:r>
      <w:r>
        <w:rPr>
          <w:spacing w:val="-11"/>
        </w:rPr>
        <w:t xml:space="preserve"> </w:t>
      </w:r>
      <w:r>
        <w:t>respectiva</w:t>
      </w:r>
      <w:r>
        <w:rPr>
          <w:spacing w:val="-11"/>
        </w:rPr>
        <w:t xml:space="preserve"> </w:t>
      </w:r>
      <w:r>
        <w:t>guia,</w:t>
      </w:r>
      <w:r>
        <w:rPr>
          <w:spacing w:val="-12"/>
        </w:rPr>
        <w:t xml:space="preserve"> </w:t>
      </w:r>
      <w:r>
        <w:t>o(a)</w:t>
      </w:r>
      <w:r>
        <w:rPr>
          <w:spacing w:val="-11"/>
        </w:rPr>
        <w:t xml:space="preserve"> </w:t>
      </w:r>
      <w:r>
        <w:t>servidor(a)</w:t>
      </w:r>
      <w:r>
        <w:rPr>
          <w:spacing w:val="-11"/>
        </w:rPr>
        <w:t xml:space="preserve"> </w:t>
      </w:r>
      <w:r>
        <w:t>encaminhará</w:t>
      </w:r>
      <w:r>
        <w:rPr>
          <w:spacing w:val="-11"/>
        </w:rPr>
        <w:t xml:space="preserve"> </w:t>
      </w:r>
      <w:r>
        <w:t>os</w:t>
      </w:r>
      <w:r>
        <w:rPr>
          <w:spacing w:val="-12"/>
        </w:rPr>
        <w:t xml:space="preserve"> </w:t>
      </w:r>
      <w:r>
        <w:t>autos</w:t>
      </w:r>
      <w:r>
        <w:rPr>
          <w:spacing w:val="-12"/>
        </w:rPr>
        <w:t xml:space="preserve"> </w:t>
      </w:r>
      <w:r>
        <w:t>ao(à)</w:t>
      </w:r>
      <w:r>
        <w:rPr>
          <w:spacing w:val="-11"/>
        </w:rPr>
        <w:t xml:space="preserve"> </w:t>
      </w:r>
      <w:r>
        <w:t>Juiz(íza)</w:t>
      </w:r>
      <w:r>
        <w:rPr>
          <w:spacing w:val="-11"/>
        </w:rPr>
        <w:t xml:space="preserve"> </w:t>
      </w:r>
      <w:r>
        <w:t>para decisão sobre a soma ou unificação da pena.</w:t>
      </w:r>
    </w:p>
    <w:p w14:paraId="1BBF65EA" w14:textId="77777777" w:rsidR="00565CCE" w:rsidRDefault="00565CCE" w:rsidP="00565CCE">
      <w:pPr>
        <w:pStyle w:val="Corpodetexto"/>
        <w:spacing w:before="121" w:line="360" w:lineRule="auto"/>
        <w:ind w:right="126"/>
        <w:jc w:val="both"/>
        <w:rPr>
          <w:spacing w:val="-2"/>
        </w:rPr>
      </w:pPr>
      <w:r w:rsidRPr="006B4C6F">
        <w:t xml:space="preserve">Art. 91. Sempre </w:t>
      </w:r>
      <w:r>
        <w:t>que houver alteração no cálculo da pena privativa de liberdade</w:t>
      </w:r>
      <w:r>
        <w:rPr>
          <w:spacing w:val="-10"/>
        </w:rPr>
        <w:t xml:space="preserve"> </w:t>
      </w:r>
      <w:r>
        <w:t>ou</w:t>
      </w:r>
      <w:r>
        <w:rPr>
          <w:spacing w:val="-10"/>
        </w:rPr>
        <w:t xml:space="preserve"> </w:t>
      </w:r>
      <w:r>
        <w:t>nas</w:t>
      </w:r>
      <w:r>
        <w:rPr>
          <w:spacing w:val="-11"/>
        </w:rPr>
        <w:t xml:space="preserve"> </w:t>
      </w:r>
      <w:r>
        <w:t>condições</w:t>
      </w:r>
      <w:r>
        <w:rPr>
          <w:spacing w:val="-7"/>
        </w:rPr>
        <w:t xml:space="preserve"> </w:t>
      </w:r>
      <w:r>
        <w:t>da</w:t>
      </w:r>
      <w:r>
        <w:rPr>
          <w:spacing w:val="-10"/>
        </w:rPr>
        <w:t xml:space="preserve"> </w:t>
      </w:r>
      <w:r>
        <w:t>medida</w:t>
      </w:r>
      <w:r>
        <w:rPr>
          <w:spacing w:val="-10"/>
        </w:rPr>
        <w:t xml:space="preserve"> </w:t>
      </w:r>
      <w:r>
        <w:t>de</w:t>
      </w:r>
      <w:r>
        <w:rPr>
          <w:spacing w:val="-6"/>
        </w:rPr>
        <w:t xml:space="preserve"> </w:t>
      </w:r>
      <w:r>
        <w:t>segurança,</w:t>
      </w:r>
      <w:r>
        <w:rPr>
          <w:spacing w:val="-11"/>
        </w:rPr>
        <w:t xml:space="preserve"> </w:t>
      </w:r>
      <w:r>
        <w:t>pena</w:t>
      </w:r>
      <w:r>
        <w:rPr>
          <w:spacing w:val="-6"/>
        </w:rPr>
        <w:t xml:space="preserve"> </w:t>
      </w:r>
      <w:r>
        <w:t>substitutiva</w:t>
      </w:r>
      <w:r>
        <w:rPr>
          <w:spacing w:val="-10"/>
        </w:rPr>
        <w:t xml:space="preserve"> </w:t>
      </w:r>
      <w:r>
        <w:t>ou</w:t>
      </w:r>
      <w:r>
        <w:rPr>
          <w:spacing w:val="-11"/>
        </w:rPr>
        <w:t xml:space="preserve"> </w:t>
      </w:r>
      <w:r>
        <w:t>sursis,</w:t>
      </w:r>
      <w:r>
        <w:rPr>
          <w:spacing w:val="-11"/>
        </w:rPr>
        <w:t xml:space="preserve"> </w:t>
      </w:r>
      <w:r>
        <w:t>o(a) servidor(a)</w:t>
      </w:r>
      <w:r>
        <w:rPr>
          <w:spacing w:val="-1"/>
        </w:rPr>
        <w:t xml:space="preserve"> </w:t>
      </w:r>
      <w:r>
        <w:t>deverá juntar</w:t>
      </w:r>
      <w:r>
        <w:rPr>
          <w:spacing w:val="-1"/>
        </w:rPr>
        <w:t xml:space="preserve"> </w:t>
      </w:r>
      <w:r>
        <w:t>o</w:t>
      </w:r>
      <w:r>
        <w:rPr>
          <w:spacing w:val="-2"/>
        </w:rPr>
        <w:t xml:space="preserve"> </w:t>
      </w:r>
      <w:r>
        <w:t>relatório</w:t>
      </w:r>
      <w:r>
        <w:rPr>
          <w:spacing w:val="-2"/>
        </w:rPr>
        <w:t xml:space="preserve"> </w:t>
      </w:r>
      <w:r>
        <w:t>da</w:t>
      </w:r>
      <w:r>
        <w:rPr>
          <w:spacing w:val="-2"/>
        </w:rPr>
        <w:t xml:space="preserve"> </w:t>
      </w:r>
      <w:r>
        <w:t>situação processual executória</w:t>
      </w:r>
      <w:r>
        <w:rPr>
          <w:spacing w:val="-2"/>
        </w:rPr>
        <w:t xml:space="preserve"> </w:t>
      </w:r>
      <w:r>
        <w:t>e</w:t>
      </w:r>
      <w:r>
        <w:rPr>
          <w:spacing w:val="-2"/>
        </w:rPr>
        <w:t xml:space="preserve"> </w:t>
      </w:r>
      <w:r>
        <w:t>cientificar</w:t>
      </w:r>
      <w:r>
        <w:rPr>
          <w:spacing w:val="-1"/>
        </w:rPr>
        <w:t xml:space="preserve"> </w:t>
      </w:r>
      <w:r>
        <w:t xml:space="preserve">as </w:t>
      </w:r>
      <w:r>
        <w:rPr>
          <w:spacing w:val="-2"/>
        </w:rPr>
        <w:t>partes</w:t>
      </w:r>
    </w:p>
    <w:p w14:paraId="18B57B2E" w14:textId="77777777" w:rsidR="00565CCE" w:rsidRDefault="00565CCE" w:rsidP="00565CCE">
      <w:pPr>
        <w:pStyle w:val="Corpodetexto"/>
        <w:spacing w:before="121" w:line="360" w:lineRule="auto"/>
        <w:ind w:right="126"/>
        <w:jc w:val="both"/>
      </w:pPr>
      <w:r>
        <w:rPr>
          <w:spacing w:val="-2"/>
        </w:rPr>
        <w:t>Art</w:t>
      </w:r>
      <w:r w:rsidRPr="006B4C6F">
        <w:rPr>
          <w:spacing w:val="-2"/>
        </w:rPr>
        <w:t xml:space="preserve">. 92. </w:t>
      </w:r>
      <w:r>
        <w:t>Até</w:t>
      </w:r>
      <w:r>
        <w:rPr>
          <w:spacing w:val="-1"/>
        </w:rPr>
        <w:t xml:space="preserve"> </w:t>
      </w:r>
      <w:r>
        <w:t>o</w:t>
      </w:r>
      <w:r>
        <w:rPr>
          <w:spacing w:val="-1"/>
        </w:rPr>
        <w:t xml:space="preserve"> </w:t>
      </w:r>
      <w:r>
        <w:t>último</w:t>
      </w:r>
      <w:r>
        <w:rPr>
          <w:spacing w:val="-1"/>
        </w:rPr>
        <w:t xml:space="preserve"> </w:t>
      </w:r>
      <w:r>
        <w:t>dia</w:t>
      </w:r>
      <w:r>
        <w:rPr>
          <w:spacing w:val="-1"/>
        </w:rPr>
        <w:t xml:space="preserve"> </w:t>
      </w:r>
      <w:r>
        <w:t>do</w:t>
      </w:r>
      <w:r>
        <w:rPr>
          <w:spacing w:val="-1"/>
        </w:rPr>
        <w:t xml:space="preserve"> </w:t>
      </w:r>
      <w:r>
        <w:t>mês</w:t>
      </w:r>
      <w:r>
        <w:rPr>
          <w:spacing w:val="-2"/>
        </w:rPr>
        <w:t xml:space="preserve"> </w:t>
      </w:r>
      <w:r>
        <w:t>de janeiro</w:t>
      </w:r>
      <w:r>
        <w:rPr>
          <w:spacing w:val="-1"/>
        </w:rPr>
        <w:t xml:space="preserve"> </w:t>
      </w:r>
      <w:r>
        <w:t>de</w:t>
      </w:r>
      <w:r>
        <w:rPr>
          <w:spacing w:val="-6"/>
        </w:rPr>
        <w:t xml:space="preserve"> </w:t>
      </w:r>
      <w:r>
        <w:t>cada</w:t>
      </w:r>
      <w:r>
        <w:rPr>
          <w:spacing w:val="-1"/>
        </w:rPr>
        <w:t xml:space="preserve"> </w:t>
      </w:r>
      <w:r>
        <w:t>ano,</w:t>
      </w:r>
      <w:r>
        <w:rPr>
          <w:spacing w:val="-2"/>
        </w:rPr>
        <w:t xml:space="preserve"> </w:t>
      </w:r>
      <w:r>
        <w:t>o(a) servidor(a) deverá</w:t>
      </w:r>
      <w:r>
        <w:rPr>
          <w:spacing w:val="-5"/>
        </w:rPr>
        <w:t xml:space="preserve"> </w:t>
      </w:r>
      <w:r>
        <w:t>gerar</w:t>
      </w:r>
      <w:r>
        <w:rPr>
          <w:spacing w:val="-4"/>
        </w:rPr>
        <w:t xml:space="preserve"> </w:t>
      </w:r>
      <w:r>
        <w:t>o</w:t>
      </w:r>
      <w:r>
        <w:rPr>
          <w:spacing w:val="-9"/>
        </w:rPr>
        <w:t xml:space="preserve"> </w:t>
      </w:r>
      <w:r>
        <w:t>atestado</w:t>
      </w:r>
      <w:r>
        <w:rPr>
          <w:spacing w:val="-5"/>
        </w:rPr>
        <w:t xml:space="preserve"> </w:t>
      </w:r>
      <w:r>
        <w:t>de</w:t>
      </w:r>
      <w:r>
        <w:rPr>
          <w:spacing w:val="-5"/>
        </w:rPr>
        <w:t xml:space="preserve"> </w:t>
      </w:r>
      <w:r>
        <w:t>pena</w:t>
      </w:r>
      <w:r>
        <w:rPr>
          <w:spacing w:val="-5"/>
        </w:rPr>
        <w:t xml:space="preserve"> </w:t>
      </w:r>
      <w:r>
        <w:t>em</w:t>
      </w:r>
      <w:r>
        <w:rPr>
          <w:spacing w:val="-13"/>
        </w:rPr>
        <w:t xml:space="preserve"> </w:t>
      </w:r>
      <w:r>
        <w:t>todos</w:t>
      </w:r>
      <w:r>
        <w:rPr>
          <w:spacing w:val="-6"/>
        </w:rPr>
        <w:t xml:space="preserve"> </w:t>
      </w:r>
      <w:r>
        <w:t>os</w:t>
      </w:r>
      <w:r>
        <w:rPr>
          <w:spacing w:val="-6"/>
        </w:rPr>
        <w:t xml:space="preserve"> </w:t>
      </w:r>
      <w:r>
        <w:t>processos</w:t>
      </w:r>
      <w:r>
        <w:rPr>
          <w:spacing w:val="-6"/>
        </w:rPr>
        <w:t xml:space="preserve"> </w:t>
      </w:r>
      <w:r>
        <w:t>de</w:t>
      </w:r>
      <w:r>
        <w:rPr>
          <w:spacing w:val="-9"/>
        </w:rPr>
        <w:t xml:space="preserve"> </w:t>
      </w:r>
      <w:r>
        <w:t>regime</w:t>
      </w:r>
      <w:r>
        <w:rPr>
          <w:spacing w:val="-5"/>
        </w:rPr>
        <w:t xml:space="preserve"> </w:t>
      </w:r>
      <w:r>
        <w:t>fechado</w:t>
      </w:r>
      <w:r>
        <w:rPr>
          <w:spacing w:val="-5"/>
        </w:rPr>
        <w:t xml:space="preserve"> </w:t>
      </w:r>
      <w:r>
        <w:t>e</w:t>
      </w:r>
      <w:r>
        <w:rPr>
          <w:spacing w:val="-5"/>
        </w:rPr>
        <w:t xml:space="preserve"> </w:t>
      </w:r>
      <w:r>
        <w:t>realizar a</w:t>
      </w:r>
      <w:r>
        <w:rPr>
          <w:spacing w:val="-4"/>
        </w:rPr>
        <w:t xml:space="preserve"> </w:t>
      </w:r>
      <w:r>
        <w:t>remessa</w:t>
      </w:r>
      <w:r>
        <w:rPr>
          <w:spacing w:val="-4"/>
        </w:rPr>
        <w:t xml:space="preserve"> </w:t>
      </w:r>
      <w:r>
        <w:t>eletrônica</w:t>
      </w:r>
      <w:r>
        <w:rPr>
          <w:spacing w:val="-4"/>
        </w:rPr>
        <w:t xml:space="preserve"> </w:t>
      </w:r>
      <w:r>
        <w:t>ao</w:t>
      </w:r>
      <w:r>
        <w:rPr>
          <w:spacing w:val="-8"/>
        </w:rPr>
        <w:t xml:space="preserve"> </w:t>
      </w:r>
      <w:r>
        <w:t>estabelecimento</w:t>
      </w:r>
      <w:r>
        <w:rPr>
          <w:spacing w:val="-4"/>
        </w:rPr>
        <w:t xml:space="preserve"> </w:t>
      </w:r>
      <w:r>
        <w:t>prisional</w:t>
      </w:r>
      <w:r>
        <w:rPr>
          <w:spacing w:val="-4"/>
        </w:rPr>
        <w:t xml:space="preserve"> </w:t>
      </w:r>
      <w:r>
        <w:t>onde</w:t>
      </w:r>
      <w:r>
        <w:rPr>
          <w:spacing w:val="-4"/>
        </w:rPr>
        <w:t xml:space="preserve"> </w:t>
      </w:r>
      <w:r>
        <w:t>se</w:t>
      </w:r>
      <w:r>
        <w:rPr>
          <w:spacing w:val="-8"/>
        </w:rPr>
        <w:t xml:space="preserve"> </w:t>
      </w:r>
      <w:r>
        <w:t>encontra</w:t>
      </w:r>
      <w:r>
        <w:rPr>
          <w:spacing w:val="-8"/>
        </w:rPr>
        <w:t xml:space="preserve"> </w:t>
      </w:r>
      <w:r>
        <w:t>recolhido(a)</w:t>
      </w:r>
      <w:r>
        <w:rPr>
          <w:spacing w:val="-3"/>
        </w:rPr>
        <w:t xml:space="preserve"> </w:t>
      </w:r>
      <w:r>
        <w:t>o(a) apenado(a),</w:t>
      </w:r>
      <w:r>
        <w:rPr>
          <w:spacing w:val="-7"/>
        </w:rPr>
        <w:t xml:space="preserve"> </w:t>
      </w:r>
      <w:r>
        <w:t>para</w:t>
      </w:r>
      <w:r>
        <w:rPr>
          <w:spacing w:val="-2"/>
        </w:rPr>
        <w:t xml:space="preserve"> </w:t>
      </w:r>
      <w:r>
        <w:t>entrega</w:t>
      </w:r>
      <w:r>
        <w:rPr>
          <w:spacing w:val="-2"/>
        </w:rPr>
        <w:t xml:space="preserve"> </w:t>
      </w:r>
      <w:r>
        <w:t>pelo(a)</w:t>
      </w:r>
      <w:r>
        <w:rPr>
          <w:spacing w:val="-6"/>
        </w:rPr>
        <w:t xml:space="preserve"> </w:t>
      </w:r>
      <w:r>
        <w:t>diretor(a)/gestor(a)</w:t>
      </w:r>
      <w:r>
        <w:rPr>
          <w:spacing w:val="-1"/>
        </w:rPr>
        <w:t xml:space="preserve"> </w:t>
      </w:r>
      <w:r>
        <w:t>da</w:t>
      </w:r>
      <w:r>
        <w:rPr>
          <w:spacing w:val="-7"/>
        </w:rPr>
        <w:t xml:space="preserve"> </w:t>
      </w:r>
      <w:r>
        <w:t>unidade</w:t>
      </w:r>
      <w:r>
        <w:rPr>
          <w:spacing w:val="-2"/>
        </w:rPr>
        <w:t xml:space="preserve"> </w:t>
      </w:r>
      <w:r>
        <w:t>e</w:t>
      </w:r>
      <w:r>
        <w:rPr>
          <w:spacing w:val="-7"/>
        </w:rPr>
        <w:t xml:space="preserve"> </w:t>
      </w:r>
      <w:r>
        <w:t>coleta</w:t>
      </w:r>
      <w:r>
        <w:rPr>
          <w:spacing w:val="-7"/>
        </w:rPr>
        <w:t xml:space="preserve"> </w:t>
      </w:r>
      <w:r>
        <w:t>do</w:t>
      </w:r>
      <w:r>
        <w:rPr>
          <w:spacing w:val="-7"/>
        </w:rPr>
        <w:t xml:space="preserve"> </w:t>
      </w:r>
      <w:r>
        <w:t>recibo,</w:t>
      </w:r>
      <w:r>
        <w:rPr>
          <w:spacing w:val="-7"/>
        </w:rPr>
        <w:t xml:space="preserve"> </w:t>
      </w:r>
      <w:r>
        <w:t>o qual deverá ser juntado aos autos.</w:t>
      </w:r>
    </w:p>
    <w:p w14:paraId="05435DE5" w14:textId="77777777" w:rsidR="00565CCE" w:rsidRDefault="00565CCE" w:rsidP="00565CCE">
      <w:pPr>
        <w:pStyle w:val="Corpodetexto"/>
        <w:spacing w:before="119" w:line="360" w:lineRule="auto"/>
        <w:ind w:right="131"/>
        <w:jc w:val="both"/>
      </w:pPr>
      <w:r>
        <w:t>Art</w:t>
      </w:r>
      <w:r w:rsidRPr="006B4C6F">
        <w:t xml:space="preserve">. 93. </w:t>
      </w:r>
      <w:r>
        <w:t>O descumprimento de qualquer condição deverá ser lançado pelo(a) servidor(a), de forma individualizada,</w:t>
      </w:r>
      <w:r>
        <w:rPr>
          <w:spacing w:val="-2"/>
        </w:rPr>
        <w:t xml:space="preserve"> </w:t>
      </w:r>
      <w:r>
        <w:t>inclusive com</w:t>
      </w:r>
      <w:r>
        <w:rPr>
          <w:spacing w:val="-5"/>
        </w:rPr>
        <w:t xml:space="preserve"> </w:t>
      </w:r>
      <w:r>
        <w:t>a juntada de Relatório de Penas e Medidas Alternativas.</w:t>
      </w:r>
    </w:p>
    <w:p w14:paraId="0475C6ED" w14:textId="77777777" w:rsidR="00565CCE" w:rsidRDefault="00565CCE" w:rsidP="00565CCE">
      <w:pPr>
        <w:pStyle w:val="Corpodetexto"/>
        <w:spacing w:before="121" w:line="360" w:lineRule="auto"/>
        <w:ind w:right="129"/>
        <w:jc w:val="both"/>
      </w:pPr>
      <w:r>
        <w:t xml:space="preserve">§ 1º Na hipótese do </w:t>
      </w:r>
      <w:r w:rsidRPr="00070BF7">
        <w:rPr>
          <w:i/>
          <w:iCs/>
        </w:rPr>
        <w:t>caput</w:t>
      </w:r>
      <w:r>
        <w:t>, os autos deverão ser encaminhados diretamente à conclusão quando se tratar de penas privativas de liberdade e, nas demais penas e medidas, para manifestação da defesa e do Ministério Público, no prazo sucessivo de 5 (cinco) dias.</w:t>
      </w:r>
    </w:p>
    <w:p w14:paraId="355D366F" w14:textId="77777777" w:rsidR="00565CCE" w:rsidRDefault="00565CCE" w:rsidP="00565CCE">
      <w:pPr>
        <w:pStyle w:val="Corpodetexto"/>
        <w:spacing w:before="121" w:line="360" w:lineRule="auto"/>
        <w:ind w:right="132"/>
        <w:jc w:val="both"/>
      </w:pPr>
      <w:r>
        <w:t>§</w:t>
      </w:r>
      <w:r>
        <w:rPr>
          <w:spacing w:val="-7"/>
        </w:rPr>
        <w:t xml:space="preserve"> </w:t>
      </w:r>
      <w:r>
        <w:t>2º</w:t>
      </w:r>
      <w:r>
        <w:rPr>
          <w:spacing w:val="-9"/>
        </w:rPr>
        <w:t xml:space="preserve"> </w:t>
      </w:r>
      <w:r>
        <w:t>O(a)</w:t>
      </w:r>
      <w:r>
        <w:rPr>
          <w:spacing w:val="-6"/>
        </w:rPr>
        <w:t xml:space="preserve"> </w:t>
      </w:r>
      <w:r>
        <w:t>apenado(a)</w:t>
      </w:r>
      <w:r>
        <w:rPr>
          <w:spacing w:val="-6"/>
        </w:rPr>
        <w:t xml:space="preserve"> </w:t>
      </w:r>
      <w:r>
        <w:t>deverá</w:t>
      </w:r>
      <w:r>
        <w:rPr>
          <w:spacing w:val="-7"/>
        </w:rPr>
        <w:t xml:space="preserve"> </w:t>
      </w:r>
      <w:r>
        <w:t>ser</w:t>
      </w:r>
      <w:r>
        <w:rPr>
          <w:spacing w:val="-11"/>
        </w:rPr>
        <w:t xml:space="preserve"> </w:t>
      </w:r>
      <w:r>
        <w:t>intimado</w:t>
      </w:r>
      <w:r>
        <w:rPr>
          <w:spacing w:val="-7"/>
        </w:rPr>
        <w:t xml:space="preserve"> </w:t>
      </w:r>
      <w:r>
        <w:t>pessoalmente</w:t>
      </w:r>
      <w:r>
        <w:rPr>
          <w:spacing w:val="-7"/>
        </w:rPr>
        <w:t xml:space="preserve"> </w:t>
      </w:r>
      <w:r>
        <w:t>para</w:t>
      </w:r>
      <w:r>
        <w:rPr>
          <w:spacing w:val="-7"/>
        </w:rPr>
        <w:t xml:space="preserve"> </w:t>
      </w:r>
      <w:r>
        <w:t>justificar</w:t>
      </w:r>
      <w:r>
        <w:rPr>
          <w:spacing w:val="-6"/>
        </w:rPr>
        <w:t xml:space="preserve"> </w:t>
      </w:r>
      <w:r>
        <w:t>o descumprimento da medida caso não tenha defesa constituída nos autos.</w:t>
      </w:r>
    </w:p>
    <w:p w14:paraId="53FE0CFA" w14:textId="77777777" w:rsidR="00565CCE" w:rsidRDefault="00565CCE" w:rsidP="00565CCE">
      <w:pPr>
        <w:pStyle w:val="Corpodetexto"/>
        <w:spacing w:before="117" w:line="360" w:lineRule="auto"/>
        <w:ind w:right="133"/>
        <w:jc w:val="both"/>
      </w:pPr>
      <w:r>
        <w:t>Art</w:t>
      </w:r>
      <w:r w:rsidRPr="006B4C6F">
        <w:t>. 94. O</w:t>
      </w:r>
      <w:r>
        <w:t>(a) servidor(a) deverá consultar, diariamente, na aba Pendência de Incidentes, as pendências</w:t>
      </w:r>
      <w:r>
        <w:rPr>
          <w:spacing w:val="-1"/>
        </w:rPr>
        <w:t xml:space="preserve"> </w:t>
      </w:r>
      <w:r>
        <w:t>que vencerão nos próximos 30 (trinta) dias.</w:t>
      </w:r>
    </w:p>
    <w:p w14:paraId="5444A5B1" w14:textId="77777777" w:rsidR="00565CCE" w:rsidRDefault="00565CCE" w:rsidP="00565CCE">
      <w:pPr>
        <w:pStyle w:val="Corpodetexto"/>
        <w:spacing w:before="123" w:line="360" w:lineRule="auto"/>
        <w:ind w:right="129"/>
        <w:jc w:val="both"/>
      </w:pPr>
      <w:r>
        <w:lastRenderedPageBreak/>
        <w:t>§ 1º Havendo pendência a vencer, o(a) servidor(a) deverá lançar o incidente pendente no sistema para fins de controle, com no mínimo 5 (cinco) dias úteis de antecedência em relação à data prevista para o preenchimento do requisito temporal objetivo do direito.</w:t>
      </w:r>
    </w:p>
    <w:p w14:paraId="68954D17" w14:textId="77777777" w:rsidR="00565CCE" w:rsidRDefault="00565CCE" w:rsidP="00565CCE">
      <w:pPr>
        <w:pStyle w:val="Corpodetexto"/>
        <w:spacing w:before="115" w:line="360" w:lineRule="auto"/>
        <w:ind w:right="127"/>
        <w:jc w:val="both"/>
      </w:pPr>
      <w:r>
        <w:t>§</w:t>
      </w:r>
      <w:r>
        <w:rPr>
          <w:spacing w:val="-8"/>
        </w:rPr>
        <w:t xml:space="preserve"> </w:t>
      </w:r>
      <w:r>
        <w:t>2º</w:t>
      </w:r>
      <w:r>
        <w:rPr>
          <w:spacing w:val="-9"/>
        </w:rPr>
        <w:t xml:space="preserve"> </w:t>
      </w:r>
      <w:r>
        <w:t>No</w:t>
      </w:r>
      <w:r>
        <w:rPr>
          <w:spacing w:val="-8"/>
        </w:rPr>
        <w:t xml:space="preserve"> </w:t>
      </w:r>
      <w:r>
        <w:t>momento</w:t>
      </w:r>
      <w:r>
        <w:rPr>
          <w:spacing w:val="-8"/>
        </w:rPr>
        <w:t xml:space="preserve"> </w:t>
      </w:r>
      <w:r>
        <w:t>do</w:t>
      </w:r>
      <w:r>
        <w:rPr>
          <w:spacing w:val="-8"/>
        </w:rPr>
        <w:t xml:space="preserve"> </w:t>
      </w:r>
      <w:r>
        <w:t>lançamento</w:t>
      </w:r>
      <w:r>
        <w:rPr>
          <w:spacing w:val="-8"/>
        </w:rPr>
        <w:t xml:space="preserve"> </w:t>
      </w:r>
      <w:r>
        <w:t>do</w:t>
      </w:r>
      <w:r>
        <w:rPr>
          <w:spacing w:val="-8"/>
        </w:rPr>
        <w:t xml:space="preserve"> </w:t>
      </w:r>
      <w:r>
        <w:t>incidente</w:t>
      </w:r>
      <w:r>
        <w:rPr>
          <w:spacing w:val="-16"/>
        </w:rPr>
        <w:t xml:space="preserve"> </w:t>
      </w:r>
      <w:r>
        <w:t>pendente,</w:t>
      </w:r>
      <w:r>
        <w:rPr>
          <w:spacing w:val="-8"/>
        </w:rPr>
        <w:t xml:space="preserve"> </w:t>
      </w:r>
      <w:r>
        <w:t>o(a)</w:t>
      </w:r>
      <w:r>
        <w:rPr>
          <w:spacing w:val="-7"/>
        </w:rPr>
        <w:t xml:space="preserve"> </w:t>
      </w:r>
      <w:r>
        <w:t>servidor(a) deverá certificar a previsão do requisito temporal objetivo do direito apontado e proceder a juntada do relatório da situação carcerária, do relatório de antecedentes criminais e do atestado único do Depen, remetendo os autos ao Ministério Público para manifestação, pelo prazo de 5 (cinco) dias.</w:t>
      </w:r>
    </w:p>
    <w:p w14:paraId="42BB6ABC" w14:textId="77777777" w:rsidR="00565CCE" w:rsidRDefault="00565CCE" w:rsidP="00565CCE">
      <w:pPr>
        <w:pStyle w:val="Corpodetexto"/>
        <w:spacing w:before="124" w:line="360" w:lineRule="auto"/>
        <w:ind w:right="134"/>
        <w:jc w:val="both"/>
      </w:pPr>
      <w:r>
        <w:t>§ 3º Após a manifestação do Ministério Público, o(a) servidor(a) deverá intimar a defesa e, em seguida, encaminhar os autos ao(à) Juiz(íza).</w:t>
      </w:r>
    </w:p>
    <w:p w14:paraId="2AFA800C" w14:textId="77777777" w:rsidR="00565CCE" w:rsidRDefault="00565CCE" w:rsidP="00565CCE">
      <w:pPr>
        <w:pStyle w:val="Corpodetexto"/>
        <w:spacing w:line="360" w:lineRule="auto"/>
        <w:ind w:right="132"/>
        <w:jc w:val="both"/>
      </w:pPr>
      <w:r>
        <w:t>Art</w:t>
      </w:r>
      <w:r w:rsidRPr="006B4C6F">
        <w:t xml:space="preserve">. 95. </w:t>
      </w:r>
      <w:r>
        <w:t>Sobrevinda decisão sobre o incidente, o(a) servidor(a) deverá alterar a pendência no sistema Seeu para Concedido ou Não Concedido, bem</w:t>
      </w:r>
      <w:r>
        <w:rPr>
          <w:spacing w:val="-1"/>
        </w:rPr>
        <w:t xml:space="preserve"> </w:t>
      </w:r>
      <w:r>
        <w:t>como intimar as</w:t>
      </w:r>
      <w:r>
        <w:rPr>
          <w:spacing w:val="-2"/>
        </w:rPr>
        <w:t xml:space="preserve"> </w:t>
      </w:r>
      <w:r>
        <w:t>partes</w:t>
      </w:r>
      <w:r>
        <w:rPr>
          <w:spacing w:val="-2"/>
        </w:rPr>
        <w:t xml:space="preserve"> </w:t>
      </w:r>
      <w:r>
        <w:t>e</w:t>
      </w:r>
      <w:r>
        <w:rPr>
          <w:spacing w:val="-6"/>
        </w:rPr>
        <w:t xml:space="preserve"> </w:t>
      </w:r>
      <w:r>
        <w:t>cientificar,</w:t>
      </w:r>
      <w:r>
        <w:rPr>
          <w:spacing w:val="-2"/>
        </w:rPr>
        <w:t xml:space="preserve"> </w:t>
      </w:r>
      <w:r>
        <w:t>se</w:t>
      </w:r>
      <w:r>
        <w:rPr>
          <w:spacing w:val="-1"/>
        </w:rPr>
        <w:t xml:space="preserve"> </w:t>
      </w:r>
      <w:r>
        <w:t>for</w:t>
      </w:r>
      <w:r>
        <w:rPr>
          <w:spacing w:val="-5"/>
        </w:rPr>
        <w:t xml:space="preserve"> </w:t>
      </w:r>
      <w:r>
        <w:t>o</w:t>
      </w:r>
      <w:r>
        <w:rPr>
          <w:spacing w:val="-1"/>
        </w:rPr>
        <w:t xml:space="preserve"> </w:t>
      </w:r>
      <w:r>
        <w:t>caso,</w:t>
      </w:r>
      <w:r>
        <w:rPr>
          <w:spacing w:val="-6"/>
        </w:rPr>
        <w:t xml:space="preserve"> </w:t>
      </w:r>
      <w:r>
        <w:t>a</w:t>
      </w:r>
      <w:r>
        <w:rPr>
          <w:spacing w:val="-6"/>
        </w:rPr>
        <w:t xml:space="preserve"> </w:t>
      </w:r>
      <w:r>
        <w:t>direção</w:t>
      </w:r>
      <w:r>
        <w:rPr>
          <w:spacing w:val="-6"/>
        </w:rPr>
        <w:t xml:space="preserve"> </w:t>
      </w:r>
      <w:r>
        <w:t>da</w:t>
      </w:r>
      <w:r>
        <w:rPr>
          <w:spacing w:val="-1"/>
        </w:rPr>
        <w:t xml:space="preserve"> </w:t>
      </w:r>
      <w:r>
        <w:t>unidade</w:t>
      </w:r>
      <w:r>
        <w:rPr>
          <w:spacing w:val="-6"/>
        </w:rPr>
        <w:t xml:space="preserve"> </w:t>
      </w:r>
      <w:r>
        <w:t>prisional</w:t>
      </w:r>
      <w:r>
        <w:rPr>
          <w:spacing w:val="-2"/>
        </w:rPr>
        <w:t xml:space="preserve"> </w:t>
      </w:r>
      <w:r>
        <w:t>em</w:t>
      </w:r>
      <w:r>
        <w:rPr>
          <w:spacing w:val="-10"/>
        </w:rPr>
        <w:t xml:space="preserve"> </w:t>
      </w:r>
      <w:r>
        <w:t>que</w:t>
      </w:r>
      <w:r>
        <w:rPr>
          <w:spacing w:val="-1"/>
        </w:rPr>
        <w:t xml:space="preserve"> </w:t>
      </w:r>
      <w:r>
        <w:t>se encontra o(a) apenado(a), via remessa externa.</w:t>
      </w:r>
    </w:p>
    <w:p w14:paraId="670F065A" w14:textId="77777777" w:rsidR="00565CCE" w:rsidRDefault="00565CCE" w:rsidP="00565CCE">
      <w:pPr>
        <w:pStyle w:val="Corpodetexto"/>
        <w:spacing w:before="120" w:line="360" w:lineRule="auto"/>
        <w:ind w:right="127"/>
        <w:jc w:val="both"/>
      </w:pPr>
      <w:r>
        <w:t>Parágrafo único. Fica dispensada a remessa à direção da unidade prisional</w:t>
      </w:r>
      <w:r>
        <w:rPr>
          <w:spacing w:val="-17"/>
        </w:rPr>
        <w:t xml:space="preserve"> </w:t>
      </w:r>
      <w:r>
        <w:t>quando</w:t>
      </w:r>
      <w:r>
        <w:rPr>
          <w:spacing w:val="-17"/>
        </w:rPr>
        <w:t xml:space="preserve"> </w:t>
      </w:r>
      <w:r>
        <w:t>houver</w:t>
      </w:r>
      <w:r>
        <w:rPr>
          <w:spacing w:val="-16"/>
        </w:rPr>
        <w:t xml:space="preserve"> </w:t>
      </w:r>
      <w:r>
        <w:t>a</w:t>
      </w:r>
      <w:r>
        <w:rPr>
          <w:spacing w:val="-17"/>
        </w:rPr>
        <w:t xml:space="preserve"> </w:t>
      </w:r>
      <w:r>
        <w:t>necessidade</w:t>
      </w:r>
      <w:r>
        <w:rPr>
          <w:spacing w:val="-17"/>
        </w:rPr>
        <w:t xml:space="preserve"> </w:t>
      </w:r>
      <w:r>
        <w:t>de</w:t>
      </w:r>
      <w:r>
        <w:rPr>
          <w:spacing w:val="-17"/>
        </w:rPr>
        <w:t xml:space="preserve"> </w:t>
      </w:r>
      <w:r>
        <w:t>expedição</w:t>
      </w:r>
      <w:r>
        <w:rPr>
          <w:spacing w:val="-16"/>
        </w:rPr>
        <w:t xml:space="preserve"> </w:t>
      </w:r>
      <w:r>
        <w:t>de</w:t>
      </w:r>
      <w:r>
        <w:rPr>
          <w:spacing w:val="-17"/>
        </w:rPr>
        <w:t xml:space="preserve"> </w:t>
      </w:r>
      <w:r>
        <w:t>mandado</w:t>
      </w:r>
      <w:r>
        <w:rPr>
          <w:spacing w:val="-17"/>
        </w:rPr>
        <w:t xml:space="preserve"> </w:t>
      </w:r>
      <w:r>
        <w:t>ou</w:t>
      </w:r>
      <w:r>
        <w:rPr>
          <w:spacing w:val="-16"/>
        </w:rPr>
        <w:t xml:space="preserve"> </w:t>
      </w:r>
      <w:r>
        <w:t>alvará</w:t>
      </w:r>
      <w:r>
        <w:rPr>
          <w:spacing w:val="-17"/>
        </w:rPr>
        <w:t xml:space="preserve"> </w:t>
      </w:r>
      <w:r>
        <w:t>de</w:t>
      </w:r>
      <w:r>
        <w:rPr>
          <w:spacing w:val="-17"/>
        </w:rPr>
        <w:t xml:space="preserve"> </w:t>
      </w:r>
      <w:r>
        <w:t>soltura ao(à) apenado(a).</w:t>
      </w:r>
    </w:p>
    <w:p w14:paraId="46739B2A" w14:textId="77777777" w:rsidR="00565CCE" w:rsidRDefault="00565CCE" w:rsidP="00565CCE">
      <w:pPr>
        <w:pStyle w:val="Corpodetexto"/>
        <w:spacing w:before="117" w:line="360" w:lineRule="auto"/>
        <w:ind w:right="132"/>
        <w:jc w:val="both"/>
      </w:pPr>
      <w:r>
        <w:t>Art</w:t>
      </w:r>
      <w:r w:rsidRPr="006B4C6F">
        <w:t>.</w:t>
      </w:r>
      <w:r w:rsidRPr="006B4C6F">
        <w:rPr>
          <w:spacing w:val="-8"/>
        </w:rPr>
        <w:t xml:space="preserve"> </w:t>
      </w:r>
      <w:r w:rsidRPr="006B4C6F">
        <w:t>96.</w:t>
      </w:r>
      <w:r w:rsidRPr="006B4C6F">
        <w:rPr>
          <w:spacing w:val="-13"/>
        </w:rPr>
        <w:t xml:space="preserve"> </w:t>
      </w:r>
      <w:r w:rsidRPr="006B4C6F">
        <w:t>Ocorrendo</w:t>
      </w:r>
      <w:r w:rsidRPr="006B4C6F">
        <w:rPr>
          <w:spacing w:val="-12"/>
        </w:rPr>
        <w:t xml:space="preserve"> </w:t>
      </w:r>
      <w:r>
        <w:t>a</w:t>
      </w:r>
      <w:r>
        <w:rPr>
          <w:spacing w:val="-8"/>
        </w:rPr>
        <w:t xml:space="preserve"> </w:t>
      </w:r>
      <w:r>
        <w:t>fuga</w:t>
      </w:r>
      <w:r>
        <w:rPr>
          <w:spacing w:val="-8"/>
        </w:rPr>
        <w:t xml:space="preserve"> </w:t>
      </w:r>
      <w:r>
        <w:t>no</w:t>
      </w:r>
      <w:r>
        <w:rPr>
          <w:spacing w:val="-8"/>
        </w:rPr>
        <w:t xml:space="preserve"> </w:t>
      </w:r>
      <w:r>
        <w:t>curso</w:t>
      </w:r>
      <w:r>
        <w:rPr>
          <w:spacing w:val="-8"/>
        </w:rPr>
        <w:t xml:space="preserve"> </w:t>
      </w:r>
      <w:r>
        <w:t>da</w:t>
      </w:r>
      <w:r>
        <w:rPr>
          <w:spacing w:val="-12"/>
        </w:rPr>
        <w:t xml:space="preserve"> </w:t>
      </w:r>
      <w:r>
        <w:t>execução,</w:t>
      </w:r>
      <w:r>
        <w:rPr>
          <w:spacing w:val="-13"/>
        </w:rPr>
        <w:t xml:space="preserve"> </w:t>
      </w:r>
      <w:r>
        <w:t>independentemente</w:t>
      </w:r>
      <w:r>
        <w:rPr>
          <w:spacing w:val="-8"/>
        </w:rPr>
        <w:t xml:space="preserve"> </w:t>
      </w:r>
      <w:r>
        <w:t>da apuração da falta grave, o(a) servidor(a) anotará o evento no Seeu e no BNMP, e a interrupção da pena na aba Eventos, encaminhando, na sequência, os autos para análise do(a) Juiz(íza).</w:t>
      </w:r>
    </w:p>
    <w:p w14:paraId="5C146662" w14:textId="77777777" w:rsidR="00565CCE" w:rsidRDefault="00565CCE" w:rsidP="00565CCE">
      <w:pPr>
        <w:pStyle w:val="Corpodetexto"/>
        <w:spacing w:before="120" w:line="360" w:lineRule="auto"/>
        <w:ind w:right="134"/>
        <w:jc w:val="both"/>
      </w:pPr>
      <w:r>
        <w:t>Art</w:t>
      </w:r>
      <w:r w:rsidRPr="006B4C6F">
        <w:t xml:space="preserve">. 97. </w:t>
      </w:r>
      <w:r>
        <w:t>Formalizado pedido de modificação de qualquer condição estabelecida ou de autorização de viagem/deslocamento, o(a) servidor(a) encaminhará</w:t>
      </w:r>
      <w:r>
        <w:rPr>
          <w:spacing w:val="-1"/>
        </w:rPr>
        <w:t xml:space="preserve"> </w:t>
      </w:r>
      <w:r>
        <w:t>os</w:t>
      </w:r>
      <w:r>
        <w:rPr>
          <w:spacing w:val="-7"/>
        </w:rPr>
        <w:t xml:space="preserve"> </w:t>
      </w:r>
      <w:r>
        <w:t>autos</w:t>
      </w:r>
      <w:r>
        <w:rPr>
          <w:spacing w:val="-2"/>
        </w:rPr>
        <w:t xml:space="preserve"> </w:t>
      </w:r>
      <w:r>
        <w:t>para</w:t>
      </w:r>
      <w:r>
        <w:rPr>
          <w:spacing w:val="-1"/>
        </w:rPr>
        <w:t xml:space="preserve"> </w:t>
      </w:r>
      <w:r>
        <w:t>manifestação</w:t>
      </w:r>
      <w:r>
        <w:rPr>
          <w:spacing w:val="-1"/>
        </w:rPr>
        <w:t xml:space="preserve"> </w:t>
      </w:r>
      <w:r>
        <w:t>do</w:t>
      </w:r>
      <w:r>
        <w:rPr>
          <w:spacing w:val="-11"/>
        </w:rPr>
        <w:t xml:space="preserve"> </w:t>
      </w:r>
      <w:r>
        <w:t>Ministério</w:t>
      </w:r>
      <w:r>
        <w:rPr>
          <w:spacing w:val="-1"/>
        </w:rPr>
        <w:t xml:space="preserve"> </w:t>
      </w:r>
      <w:r>
        <w:t>Público,</w:t>
      </w:r>
      <w:r>
        <w:rPr>
          <w:spacing w:val="-6"/>
        </w:rPr>
        <w:t xml:space="preserve"> </w:t>
      </w:r>
      <w:r>
        <w:t>no</w:t>
      </w:r>
      <w:r>
        <w:rPr>
          <w:spacing w:val="-1"/>
        </w:rPr>
        <w:t xml:space="preserve"> </w:t>
      </w:r>
      <w:r>
        <w:t>prazo</w:t>
      </w:r>
      <w:r>
        <w:rPr>
          <w:spacing w:val="-1"/>
        </w:rPr>
        <w:t xml:space="preserve"> </w:t>
      </w:r>
      <w:r>
        <w:t>de</w:t>
      </w:r>
      <w:r>
        <w:rPr>
          <w:spacing w:val="-6"/>
        </w:rPr>
        <w:t xml:space="preserve"> </w:t>
      </w:r>
      <w:r>
        <w:t>5</w:t>
      </w:r>
      <w:r>
        <w:rPr>
          <w:spacing w:val="-1"/>
        </w:rPr>
        <w:t xml:space="preserve"> </w:t>
      </w:r>
      <w:r>
        <w:t xml:space="preserve">(cinco) </w:t>
      </w:r>
      <w:r>
        <w:rPr>
          <w:spacing w:val="-2"/>
        </w:rPr>
        <w:t>dias.</w:t>
      </w:r>
    </w:p>
    <w:p w14:paraId="15A8AC6C" w14:textId="77777777" w:rsidR="00565CCE" w:rsidRDefault="00565CCE" w:rsidP="00565CCE">
      <w:pPr>
        <w:pStyle w:val="Corpodetexto"/>
        <w:spacing w:before="120" w:line="360" w:lineRule="auto"/>
        <w:ind w:right="128"/>
        <w:jc w:val="both"/>
      </w:pPr>
      <w:r>
        <w:t>§ 1º Caso o Ministério Público requeira a juntada de algum documento necessário</w:t>
      </w:r>
      <w:r>
        <w:rPr>
          <w:spacing w:val="-3"/>
        </w:rPr>
        <w:t xml:space="preserve"> </w:t>
      </w:r>
      <w:r>
        <w:t>para comprovação do</w:t>
      </w:r>
      <w:r>
        <w:rPr>
          <w:spacing w:val="-3"/>
        </w:rPr>
        <w:t xml:space="preserve"> </w:t>
      </w:r>
      <w:r>
        <w:t>alegado,</w:t>
      </w:r>
      <w:r>
        <w:rPr>
          <w:spacing w:val="-3"/>
        </w:rPr>
        <w:t xml:space="preserve"> </w:t>
      </w:r>
      <w:r>
        <w:t>o(a) apenado(a)</w:t>
      </w:r>
      <w:r>
        <w:rPr>
          <w:spacing w:val="-2"/>
        </w:rPr>
        <w:t xml:space="preserve"> </w:t>
      </w:r>
      <w:r>
        <w:t>deverá</w:t>
      </w:r>
      <w:r>
        <w:rPr>
          <w:spacing w:val="-3"/>
        </w:rPr>
        <w:t xml:space="preserve"> </w:t>
      </w:r>
      <w:r>
        <w:t>ser</w:t>
      </w:r>
      <w:r>
        <w:rPr>
          <w:spacing w:val="-6"/>
        </w:rPr>
        <w:t xml:space="preserve"> </w:t>
      </w:r>
      <w:r>
        <w:t>intimado para dar cumprimento, no prazo de 5 (cinco) dias.</w:t>
      </w:r>
    </w:p>
    <w:p w14:paraId="02EB7784" w14:textId="77777777" w:rsidR="00565CCE" w:rsidRDefault="00565CCE" w:rsidP="00565CCE">
      <w:pPr>
        <w:pStyle w:val="Corpodetexto"/>
        <w:spacing w:before="121" w:line="360" w:lineRule="auto"/>
        <w:ind w:right="131"/>
        <w:jc w:val="both"/>
      </w:pPr>
      <w:r>
        <w:t xml:space="preserve">§ 2º Com a juntada do documento ou o decurso do prazo sem cumprimento, o(a) servidor(a) encaminhará novamente os autos para manifestação </w:t>
      </w:r>
      <w:r>
        <w:lastRenderedPageBreak/>
        <w:t>do Ministério Público, no prazo de 5 (cinco) dias.</w:t>
      </w:r>
    </w:p>
    <w:p w14:paraId="1E54B2FC" w14:textId="77777777" w:rsidR="00565CCE" w:rsidRDefault="00565CCE" w:rsidP="00565CCE">
      <w:pPr>
        <w:pStyle w:val="Corpodetexto"/>
        <w:spacing w:before="122" w:line="360" w:lineRule="auto"/>
        <w:ind w:right="130"/>
        <w:jc w:val="both"/>
      </w:pPr>
      <w:r w:rsidRPr="006B4C6F">
        <w:t xml:space="preserve">Art. 98. Noticiada </w:t>
      </w:r>
      <w:r>
        <w:t>a alteração de endereço residencial do(a) apenado(a), os autos devem ser encaminhados à conclusão para decisão sobre o declínio de competência.</w:t>
      </w:r>
    </w:p>
    <w:p w14:paraId="32633196" w14:textId="77777777" w:rsidR="00565CCE" w:rsidRDefault="00565CCE" w:rsidP="00565CCE">
      <w:pPr>
        <w:pStyle w:val="Corpodetexto"/>
        <w:spacing w:before="116" w:line="360" w:lineRule="auto"/>
        <w:ind w:right="129"/>
        <w:jc w:val="both"/>
      </w:pPr>
      <w:r>
        <w:t>Art</w:t>
      </w:r>
      <w:r w:rsidRPr="006B4C6F">
        <w:t xml:space="preserve">. 99. Determinado </w:t>
      </w:r>
      <w:r>
        <w:t>o declínio da competência para outro juízo, o(a) servidor(a) deverá, antes de realizar a remessa, resolver eventuais pendências existentes, bem como juntar relatório da situação processual executória ou relatório de penas e medidas alternativas atualizados.</w:t>
      </w:r>
    </w:p>
    <w:p w14:paraId="22720F47" w14:textId="485D48DA" w:rsidR="00565CCE" w:rsidRDefault="00565CCE" w:rsidP="00565CCE">
      <w:pPr>
        <w:pStyle w:val="Corpodetexto"/>
        <w:spacing w:line="360" w:lineRule="auto"/>
        <w:ind w:right="136"/>
        <w:jc w:val="both"/>
      </w:pPr>
      <w:r>
        <w:t>Art</w:t>
      </w:r>
      <w:r w:rsidRPr="006B4C6F">
        <w:t>.</w:t>
      </w:r>
      <w:r w:rsidRPr="006B4C6F">
        <w:rPr>
          <w:spacing w:val="-7"/>
        </w:rPr>
        <w:t xml:space="preserve"> </w:t>
      </w:r>
      <w:r w:rsidRPr="006B4C6F">
        <w:t>100.</w:t>
      </w:r>
      <w:r w:rsidRPr="006B4C6F">
        <w:rPr>
          <w:spacing w:val="-8"/>
        </w:rPr>
        <w:t xml:space="preserve"> </w:t>
      </w:r>
      <w:r>
        <w:t>Da</w:t>
      </w:r>
      <w:r>
        <w:rPr>
          <w:spacing w:val="-7"/>
        </w:rPr>
        <w:t xml:space="preserve"> </w:t>
      </w:r>
      <w:r>
        <w:t>sentença</w:t>
      </w:r>
      <w:r>
        <w:rPr>
          <w:spacing w:val="-7"/>
        </w:rPr>
        <w:t xml:space="preserve"> </w:t>
      </w:r>
      <w:r>
        <w:t>de</w:t>
      </w:r>
      <w:r>
        <w:rPr>
          <w:spacing w:val="-11"/>
        </w:rPr>
        <w:t xml:space="preserve"> </w:t>
      </w:r>
      <w:r>
        <w:t>extinção</w:t>
      </w:r>
      <w:r>
        <w:rPr>
          <w:spacing w:val="-7"/>
        </w:rPr>
        <w:t xml:space="preserve"> </w:t>
      </w:r>
      <w:r>
        <w:t>pelo</w:t>
      </w:r>
      <w:r>
        <w:rPr>
          <w:spacing w:val="-7"/>
        </w:rPr>
        <w:t xml:space="preserve"> </w:t>
      </w:r>
      <w:r>
        <w:t>término</w:t>
      </w:r>
      <w:r>
        <w:rPr>
          <w:spacing w:val="-7"/>
        </w:rPr>
        <w:t xml:space="preserve"> </w:t>
      </w:r>
      <w:r>
        <w:t>da</w:t>
      </w:r>
      <w:r>
        <w:rPr>
          <w:spacing w:val="-7"/>
        </w:rPr>
        <w:t xml:space="preserve"> </w:t>
      </w:r>
      <w:r>
        <w:t>pena</w:t>
      </w:r>
      <w:r>
        <w:rPr>
          <w:spacing w:val="-7"/>
        </w:rPr>
        <w:t xml:space="preserve"> </w:t>
      </w:r>
      <w:r>
        <w:t>serão</w:t>
      </w:r>
      <w:r>
        <w:rPr>
          <w:spacing w:val="-11"/>
        </w:rPr>
        <w:t xml:space="preserve"> </w:t>
      </w:r>
      <w:r>
        <w:t xml:space="preserve">intimados o Ministério Público e o(a) defensor(a) público(a) ou advogado(a) constituído(a) pelo(a) apenado(a), comunicando-se, ainda, o distribuidor, o IIPR </w:t>
      </w:r>
      <w:r w:rsidRPr="006B4C6F">
        <w:t>e o TRE.</w:t>
      </w:r>
    </w:p>
    <w:p w14:paraId="0CC0CAB9" w14:textId="77777777" w:rsidR="00565CCE" w:rsidRDefault="00565CCE" w:rsidP="00565CCE">
      <w:pPr>
        <w:pStyle w:val="Corpodetexto"/>
        <w:spacing w:before="102"/>
        <w:ind w:left="0" w:firstLine="0"/>
      </w:pPr>
    </w:p>
    <w:p w14:paraId="5B2DC9F6" w14:textId="77777777" w:rsidR="00565CCE" w:rsidRDefault="00565CCE" w:rsidP="00565CCE">
      <w:pPr>
        <w:pStyle w:val="Corpodetexto"/>
        <w:ind w:left="5" w:firstLine="0"/>
        <w:jc w:val="center"/>
      </w:pPr>
      <w:r>
        <w:t>TÍTULO</w:t>
      </w:r>
      <w:r>
        <w:rPr>
          <w:spacing w:val="-1"/>
        </w:rPr>
        <w:t xml:space="preserve"> </w:t>
      </w:r>
      <w:r>
        <w:rPr>
          <w:spacing w:val="-5"/>
        </w:rPr>
        <w:t>IV</w:t>
      </w:r>
    </w:p>
    <w:p w14:paraId="06A9C966" w14:textId="77777777" w:rsidR="00565CCE" w:rsidRDefault="00565CCE" w:rsidP="00565CCE">
      <w:pPr>
        <w:pStyle w:val="Corpodetexto"/>
        <w:spacing w:before="257"/>
        <w:ind w:left="0" w:firstLine="0"/>
        <w:jc w:val="center"/>
      </w:pPr>
      <w:r>
        <w:t>DAS</w:t>
      </w:r>
      <w:r>
        <w:rPr>
          <w:spacing w:val="-14"/>
        </w:rPr>
        <w:t xml:space="preserve"> </w:t>
      </w:r>
      <w:r>
        <w:t>DISPOSIÇÕES</w:t>
      </w:r>
      <w:r>
        <w:rPr>
          <w:spacing w:val="-13"/>
        </w:rPr>
        <w:t xml:space="preserve"> </w:t>
      </w:r>
      <w:r>
        <w:rPr>
          <w:spacing w:val="-2"/>
        </w:rPr>
        <w:t>FINAIS</w:t>
      </w:r>
    </w:p>
    <w:p w14:paraId="3A9FF82A" w14:textId="77777777" w:rsidR="00565CCE" w:rsidRDefault="00565CCE" w:rsidP="00565CCE">
      <w:pPr>
        <w:pStyle w:val="Corpodetexto"/>
        <w:spacing w:before="257" w:line="360" w:lineRule="auto"/>
        <w:ind w:right="135"/>
        <w:jc w:val="both"/>
      </w:pPr>
      <w:r>
        <w:t>Art</w:t>
      </w:r>
      <w:r w:rsidRPr="006B4C6F">
        <w:t xml:space="preserve">. 101. </w:t>
      </w:r>
      <w:r>
        <w:t>Todos os processos envolvendo réus(rés) presos(as) deverão ser levados à conclusão com sinalização de urgência.</w:t>
      </w:r>
    </w:p>
    <w:p w14:paraId="2600403F" w14:textId="77777777" w:rsidR="00565CCE" w:rsidRDefault="00565CCE" w:rsidP="00565CCE">
      <w:pPr>
        <w:pStyle w:val="Corpodetexto"/>
        <w:spacing w:before="122" w:line="360" w:lineRule="auto"/>
        <w:ind w:right="128"/>
        <w:jc w:val="both"/>
      </w:pPr>
      <w:r>
        <w:t>Art</w:t>
      </w:r>
      <w:r w:rsidRPr="006B4C6F">
        <w:t xml:space="preserve">. 102. </w:t>
      </w:r>
      <w:r>
        <w:t>Cabe à secretaria manter rigoroso controle dos processos envolvendo réu(rés) preso(as), sobretudo do prazo de 90 (noventa) dias para sua revisão pelo órgão emissor da decisão, na forma do art. 316, do CPP.</w:t>
      </w:r>
    </w:p>
    <w:p w14:paraId="72AD7452" w14:textId="77777777" w:rsidR="00565CCE" w:rsidRDefault="00565CCE" w:rsidP="00565CCE">
      <w:pPr>
        <w:pStyle w:val="Corpodetexto"/>
        <w:spacing w:before="117" w:line="360" w:lineRule="auto"/>
        <w:ind w:right="125"/>
        <w:jc w:val="both"/>
      </w:pPr>
      <w:r>
        <w:t>Art</w:t>
      </w:r>
      <w:r w:rsidRPr="006B4C6F">
        <w:t xml:space="preserve">. 103. </w:t>
      </w:r>
      <w:r>
        <w:t>Cabe à secretaria manter controle rigoroso dos prazos concedidos</w:t>
      </w:r>
      <w:r>
        <w:rPr>
          <w:spacing w:val="-12"/>
        </w:rPr>
        <w:t xml:space="preserve"> </w:t>
      </w:r>
      <w:r>
        <w:t>para</w:t>
      </w:r>
      <w:r>
        <w:rPr>
          <w:spacing w:val="-11"/>
        </w:rPr>
        <w:t xml:space="preserve"> </w:t>
      </w:r>
      <w:r>
        <w:t>a</w:t>
      </w:r>
      <w:r>
        <w:rPr>
          <w:spacing w:val="-11"/>
        </w:rPr>
        <w:t xml:space="preserve"> </w:t>
      </w:r>
      <w:r>
        <w:t>realização</w:t>
      </w:r>
      <w:r>
        <w:rPr>
          <w:spacing w:val="-7"/>
        </w:rPr>
        <w:t xml:space="preserve"> </w:t>
      </w:r>
      <w:r>
        <w:t>de</w:t>
      </w:r>
      <w:r>
        <w:rPr>
          <w:spacing w:val="-11"/>
        </w:rPr>
        <w:t xml:space="preserve"> </w:t>
      </w:r>
      <w:r>
        <w:t>perícias</w:t>
      </w:r>
      <w:r>
        <w:rPr>
          <w:spacing w:val="-8"/>
        </w:rPr>
        <w:t xml:space="preserve"> </w:t>
      </w:r>
      <w:r>
        <w:t>e</w:t>
      </w:r>
      <w:r>
        <w:rPr>
          <w:spacing w:val="-11"/>
        </w:rPr>
        <w:t xml:space="preserve"> </w:t>
      </w:r>
      <w:r>
        <w:t>remessa</w:t>
      </w:r>
      <w:r>
        <w:rPr>
          <w:spacing w:val="-7"/>
        </w:rPr>
        <w:t xml:space="preserve"> </w:t>
      </w:r>
      <w:r>
        <w:t>de</w:t>
      </w:r>
      <w:r>
        <w:rPr>
          <w:spacing w:val="-7"/>
        </w:rPr>
        <w:t xml:space="preserve"> </w:t>
      </w:r>
      <w:r>
        <w:t>laudos</w:t>
      </w:r>
      <w:r>
        <w:rPr>
          <w:spacing w:val="-8"/>
        </w:rPr>
        <w:t xml:space="preserve"> </w:t>
      </w:r>
      <w:r>
        <w:t>periciais,</w:t>
      </w:r>
      <w:r>
        <w:rPr>
          <w:spacing w:val="-7"/>
        </w:rPr>
        <w:t xml:space="preserve"> </w:t>
      </w:r>
      <w:r>
        <w:t>notadamente os</w:t>
      </w:r>
      <w:r>
        <w:rPr>
          <w:spacing w:val="-8"/>
        </w:rPr>
        <w:t xml:space="preserve"> </w:t>
      </w:r>
      <w:r>
        <w:t>referentes</w:t>
      </w:r>
      <w:r>
        <w:rPr>
          <w:spacing w:val="-8"/>
        </w:rPr>
        <w:t xml:space="preserve"> </w:t>
      </w:r>
      <w:r>
        <w:t>a</w:t>
      </w:r>
      <w:r>
        <w:rPr>
          <w:spacing w:val="-10"/>
        </w:rPr>
        <w:t xml:space="preserve"> </w:t>
      </w:r>
      <w:r>
        <w:t>entorpecentes</w:t>
      </w:r>
      <w:r>
        <w:rPr>
          <w:spacing w:val="-8"/>
        </w:rPr>
        <w:t xml:space="preserve"> </w:t>
      </w:r>
      <w:r>
        <w:t>e</w:t>
      </w:r>
      <w:r>
        <w:rPr>
          <w:spacing w:val="-10"/>
        </w:rPr>
        <w:t xml:space="preserve"> </w:t>
      </w:r>
      <w:r>
        <w:t>armas</w:t>
      </w:r>
      <w:r>
        <w:rPr>
          <w:spacing w:val="-8"/>
        </w:rPr>
        <w:t xml:space="preserve"> </w:t>
      </w:r>
      <w:r>
        <w:t>de</w:t>
      </w:r>
      <w:r>
        <w:rPr>
          <w:spacing w:val="-7"/>
        </w:rPr>
        <w:t xml:space="preserve"> </w:t>
      </w:r>
      <w:r>
        <w:t>fogo,</w:t>
      </w:r>
      <w:r>
        <w:rPr>
          <w:spacing w:val="-7"/>
        </w:rPr>
        <w:t xml:space="preserve"> </w:t>
      </w:r>
      <w:r>
        <w:t>assim</w:t>
      </w:r>
      <w:r>
        <w:rPr>
          <w:spacing w:val="-14"/>
        </w:rPr>
        <w:t xml:space="preserve"> </w:t>
      </w:r>
      <w:r>
        <w:t>como</w:t>
      </w:r>
      <w:r>
        <w:rPr>
          <w:spacing w:val="-7"/>
        </w:rPr>
        <w:t xml:space="preserve"> </w:t>
      </w:r>
      <w:r>
        <w:t>as</w:t>
      </w:r>
      <w:r>
        <w:rPr>
          <w:spacing w:val="-8"/>
        </w:rPr>
        <w:t xml:space="preserve"> </w:t>
      </w:r>
      <w:r>
        <w:t>ordens</w:t>
      </w:r>
      <w:r>
        <w:rPr>
          <w:spacing w:val="-11"/>
        </w:rPr>
        <w:t xml:space="preserve"> </w:t>
      </w:r>
      <w:r>
        <w:t>de</w:t>
      </w:r>
      <w:r>
        <w:rPr>
          <w:spacing w:val="-10"/>
        </w:rPr>
        <w:t xml:space="preserve"> </w:t>
      </w:r>
      <w:r>
        <w:t>destruições dos respectivos materiais, cobrando-se e reiterando-se os expedientes.</w:t>
      </w:r>
    </w:p>
    <w:p w14:paraId="035459EA" w14:textId="1A081AAE" w:rsidR="00565CCE" w:rsidRPr="006B4C6F" w:rsidRDefault="00565CCE" w:rsidP="00565CCE">
      <w:pPr>
        <w:pStyle w:val="Corpodetexto"/>
        <w:spacing w:before="120" w:line="360" w:lineRule="auto"/>
        <w:ind w:right="125"/>
        <w:jc w:val="both"/>
      </w:pPr>
      <w:r w:rsidRPr="006B4C6F">
        <w:t>Art. 104. Noticiado o falecimento de indiciado(a)/acusado(a)/ sentenciado(a), deverá o(a) servidor(a) consultar os Sistemas SERPJUD ou CRCJUD, requisitando o encaminhamento de segunda via da certidão de óbito, caso não tenha sido juntada aos autos pela defesa ou pelo Ministério Público.</w:t>
      </w:r>
    </w:p>
    <w:p w14:paraId="560A1DAE" w14:textId="77777777" w:rsidR="00565CCE" w:rsidRDefault="00565CCE" w:rsidP="00565CCE">
      <w:pPr>
        <w:pStyle w:val="Corpodetexto"/>
        <w:spacing w:before="119" w:line="362" w:lineRule="auto"/>
        <w:ind w:right="132"/>
        <w:jc w:val="both"/>
      </w:pPr>
      <w:r>
        <w:t>Parágrafo</w:t>
      </w:r>
      <w:r>
        <w:rPr>
          <w:spacing w:val="-3"/>
        </w:rPr>
        <w:t xml:space="preserve"> </w:t>
      </w:r>
      <w:r>
        <w:t>único.</w:t>
      </w:r>
      <w:r>
        <w:rPr>
          <w:spacing w:val="-3"/>
        </w:rPr>
        <w:t xml:space="preserve"> </w:t>
      </w:r>
      <w:r>
        <w:t>Com</w:t>
      </w:r>
      <w:r>
        <w:rPr>
          <w:spacing w:val="-6"/>
        </w:rPr>
        <w:t xml:space="preserve"> </w:t>
      </w:r>
      <w:r>
        <w:t>a apresentação do documento, os autos deverão ser</w:t>
      </w:r>
      <w:r>
        <w:rPr>
          <w:spacing w:val="-17"/>
        </w:rPr>
        <w:t xml:space="preserve"> </w:t>
      </w:r>
      <w:r>
        <w:t>encaminhados</w:t>
      </w:r>
      <w:r>
        <w:rPr>
          <w:spacing w:val="-17"/>
        </w:rPr>
        <w:t xml:space="preserve"> </w:t>
      </w:r>
      <w:r>
        <w:t>ao</w:t>
      </w:r>
      <w:r>
        <w:rPr>
          <w:spacing w:val="-16"/>
        </w:rPr>
        <w:t xml:space="preserve"> </w:t>
      </w:r>
      <w:r>
        <w:t>Ministério</w:t>
      </w:r>
      <w:r>
        <w:rPr>
          <w:spacing w:val="-17"/>
        </w:rPr>
        <w:t xml:space="preserve"> </w:t>
      </w:r>
      <w:r>
        <w:t>Público</w:t>
      </w:r>
      <w:r>
        <w:rPr>
          <w:spacing w:val="-18"/>
        </w:rPr>
        <w:t xml:space="preserve"> </w:t>
      </w:r>
      <w:r>
        <w:t>para</w:t>
      </w:r>
      <w:r>
        <w:rPr>
          <w:spacing w:val="-23"/>
        </w:rPr>
        <w:t xml:space="preserve"> </w:t>
      </w:r>
      <w:r>
        <w:t>manifestação,</w:t>
      </w:r>
      <w:r>
        <w:rPr>
          <w:spacing w:val="-15"/>
        </w:rPr>
        <w:t xml:space="preserve"> </w:t>
      </w:r>
      <w:r>
        <w:t>no</w:t>
      </w:r>
      <w:r>
        <w:rPr>
          <w:spacing w:val="-18"/>
        </w:rPr>
        <w:t xml:space="preserve"> </w:t>
      </w:r>
      <w:r>
        <w:t>prazo</w:t>
      </w:r>
      <w:r>
        <w:rPr>
          <w:spacing w:val="-18"/>
        </w:rPr>
        <w:t xml:space="preserve"> </w:t>
      </w:r>
      <w:r>
        <w:t>de</w:t>
      </w:r>
      <w:r>
        <w:rPr>
          <w:spacing w:val="-15"/>
        </w:rPr>
        <w:t xml:space="preserve"> </w:t>
      </w:r>
      <w:r>
        <w:t>5</w:t>
      </w:r>
      <w:r>
        <w:rPr>
          <w:spacing w:val="-18"/>
        </w:rPr>
        <w:t xml:space="preserve"> </w:t>
      </w:r>
      <w:r>
        <w:t>(cinco)</w:t>
      </w:r>
      <w:r>
        <w:rPr>
          <w:spacing w:val="-17"/>
        </w:rPr>
        <w:t xml:space="preserve"> </w:t>
      </w:r>
      <w:r>
        <w:t>dias.</w:t>
      </w:r>
    </w:p>
    <w:p w14:paraId="5D21747A" w14:textId="77777777" w:rsidR="00565CCE" w:rsidRDefault="00565CCE" w:rsidP="00565CCE">
      <w:pPr>
        <w:pStyle w:val="Corpodetexto"/>
        <w:spacing w:before="117" w:line="360" w:lineRule="auto"/>
        <w:ind w:right="133"/>
        <w:jc w:val="both"/>
      </w:pPr>
      <w:r>
        <w:t>Art</w:t>
      </w:r>
      <w:r w:rsidRPr="006B4C6F">
        <w:t xml:space="preserve">. 105. </w:t>
      </w:r>
      <w:r>
        <w:t>O(a)</w:t>
      </w:r>
      <w:r>
        <w:rPr>
          <w:spacing w:val="-2"/>
        </w:rPr>
        <w:t xml:space="preserve"> </w:t>
      </w:r>
      <w:r>
        <w:t>servidor(a)</w:t>
      </w:r>
      <w:r>
        <w:rPr>
          <w:spacing w:val="-2"/>
        </w:rPr>
        <w:t xml:space="preserve"> </w:t>
      </w:r>
      <w:r>
        <w:t>deve</w:t>
      </w:r>
      <w:r>
        <w:rPr>
          <w:spacing w:val="-3"/>
        </w:rPr>
        <w:t xml:space="preserve"> </w:t>
      </w:r>
      <w:r>
        <w:t>zelar</w:t>
      </w:r>
      <w:r>
        <w:rPr>
          <w:spacing w:val="-2"/>
        </w:rPr>
        <w:t xml:space="preserve"> </w:t>
      </w:r>
      <w:r>
        <w:t>pela</w:t>
      </w:r>
      <w:r>
        <w:rPr>
          <w:spacing w:val="-3"/>
        </w:rPr>
        <w:t xml:space="preserve"> </w:t>
      </w:r>
      <w:r>
        <w:t>correta correspondência</w:t>
      </w:r>
      <w:r>
        <w:rPr>
          <w:spacing w:val="-3"/>
        </w:rPr>
        <w:t xml:space="preserve"> </w:t>
      </w:r>
      <w:r>
        <w:t xml:space="preserve">entre os fatos narrados na denúncia e as classes processuais, alterando, sempre que </w:t>
      </w:r>
      <w:r>
        <w:lastRenderedPageBreak/>
        <w:t>verificar, eventuais incongruências.</w:t>
      </w:r>
    </w:p>
    <w:p w14:paraId="677E5C1C" w14:textId="77777777" w:rsidR="00565CCE" w:rsidRDefault="00565CCE" w:rsidP="00565CCE">
      <w:pPr>
        <w:pStyle w:val="Corpodetexto"/>
        <w:spacing w:before="121" w:line="360" w:lineRule="auto"/>
        <w:ind w:right="130"/>
        <w:jc w:val="both"/>
      </w:pPr>
      <w:r>
        <w:t>Art</w:t>
      </w:r>
      <w:r w:rsidRPr="006B4C6F">
        <w:t xml:space="preserve">. 106. </w:t>
      </w:r>
      <w:r>
        <w:t>Sempre que o processo tiver decisão de suspensão, por qualquer motivo, deverá ser observado o correto cadastramento na capa dos autos, inclusive</w:t>
      </w:r>
      <w:r>
        <w:rPr>
          <w:spacing w:val="62"/>
        </w:rPr>
        <w:t xml:space="preserve"> </w:t>
      </w:r>
      <w:r>
        <w:t>com</w:t>
      </w:r>
      <w:r>
        <w:rPr>
          <w:spacing w:val="58"/>
        </w:rPr>
        <w:t xml:space="preserve"> </w:t>
      </w:r>
      <w:r>
        <w:t>a</w:t>
      </w:r>
      <w:r>
        <w:rPr>
          <w:spacing w:val="66"/>
        </w:rPr>
        <w:t xml:space="preserve"> </w:t>
      </w:r>
      <w:r>
        <w:t>inserção</w:t>
      </w:r>
      <w:r>
        <w:rPr>
          <w:spacing w:val="62"/>
        </w:rPr>
        <w:t xml:space="preserve"> </w:t>
      </w:r>
      <w:r>
        <w:t>correta</w:t>
      </w:r>
      <w:r>
        <w:rPr>
          <w:spacing w:val="62"/>
        </w:rPr>
        <w:t xml:space="preserve"> </w:t>
      </w:r>
      <w:r>
        <w:t>dos</w:t>
      </w:r>
      <w:r>
        <w:rPr>
          <w:spacing w:val="61"/>
        </w:rPr>
        <w:t xml:space="preserve"> </w:t>
      </w:r>
      <w:r>
        <w:t>prazos,</w:t>
      </w:r>
      <w:r>
        <w:rPr>
          <w:spacing w:val="66"/>
        </w:rPr>
        <w:t xml:space="preserve"> </w:t>
      </w:r>
      <w:r>
        <w:t>evitando-se</w:t>
      </w:r>
      <w:r>
        <w:rPr>
          <w:spacing w:val="62"/>
        </w:rPr>
        <w:t xml:space="preserve"> </w:t>
      </w:r>
      <w:r>
        <w:t>que</w:t>
      </w:r>
      <w:r>
        <w:rPr>
          <w:spacing w:val="62"/>
        </w:rPr>
        <w:t xml:space="preserve"> </w:t>
      </w:r>
      <w:r>
        <w:t>os</w:t>
      </w:r>
      <w:r>
        <w:rPr>
          <w:spacing w:val="61"/>
        </w:rPr>
        <w:t xml:space="preserve"> </w:t>
      </w:r>
      <w:r>
        <w:t>autos</w:t>
      </w:r>
      <w:r>
        <w:rPr>
          <w:spacing w:val="61"/>
        </w:rPr>
        <w:t xml:space="preserve"> </w:t>
      </w:r>
      <w:r>
        <w:t xml:space="preserve">figurem indevidamente nos processos paralisados ou que fiquem suspensos por prazo </w:t>
      </w:r>
      <w:r>
        <w:rPr>
          <w:spacing w:val="-2"/>
        </w:rPr>
        <w:t>indeterminado.</w:t>
      </w:r>
    </w:p>
    <w:p w14:paraId="75A09EAC" w14:textId="77777777" w:rsidR="00565CCE" w:rsidRDefault="00565CCE" w:rsidP="00565CCE">
      <w:pPr>
        <w:pStyle w:val="Corpodetexto"/>
        <w:spacing w:before="118" w:line="360" w:lineRule="auto"/>
        <w:ind w:right="136"/>
        <w:jc w:val="both"/>
      </w:pPr>
      <w:r>
        <w:t>Art</w:t>
      </w:r>
      <w:r w:rsidRPr="006B4C6F">
        <w:t xml:space="preserve">. 107. </w:t>
      </w:r>
      <w:r>
        <w:t>Providencie o(a)</w:t>
      </w:r>
      <w:r>
        <w:rPr>
          <w:spacing w:val="-1"/>
        </w:rPr>
        <w:t xml:space="preserve"> </w:t>
      </w:r>
      <w:r>
        <w:t>chefe</w:t>
      </w:r>
      <w:r>
        <w:rPr>
          <w:spacing w:val="-1"/>
        </w:rPr>
        <w:t xml:space="preserve"> </w:t>
      </w:r>
      <w:r>
        <w:t>de secretaria</w:t>
      </w:r>
      <w:r>
        <w:rPr>
          <w:spacing w:val="-6"/>
        </w:rPr>
        <w:t xml:space="preserve"> </w:t>
      </w:r>
      <w:r>
        <w:t xml:space="preserve">a edição no Sistema Athos, a publicação no EDJ, disponibilizando no site do TJPR, de acordo com a IN </w:t>
      </w:r>
      <w:r>
        <w:rPr>
          <w:spacing w:val="-2"/>
        </w:rPr>
        <w:t>95/2021.</w:t>
      </w:r>
    </w:p>
    <w:p w14:paraId="2DF41A08" w14:textId="77777777" w:rsidR="00565CCE" w:rsidRDefault="00565CCE" w:rsidP="00565CCE">
      <w:pPr>
        <w:pStyle w:val="Corpodetexto"/>
        <w:tabs>
          <w:tab w:val="left" w:pos="3658"/>
          <w:tab w:val="left" w:pos="5391"/>
          <w:tab w:val="left" w:pos="6169"/>
          <w:tab w:val="left" w:pos="7931"/>
        </w:tabs>
        <w:spacing w:before="121" w:line="360" w:lineRule="auto"/>
        <w:ind w:right="134"/>
      </w:pPr>
      <w:r>
        <w:t>Parágrafo</w:t>
      </w:r>
      <w:r>
        <w:rPr>
          <w:spacing w:val="80"/>
        </w:rPr>
        <w:t xml:space="preserve"> </w:t>
      </w:r>
      <w:r>
        <w:t>único.</w:t>
      </w:r>
      <w:r>
        <w:tab/>
      </w:r>
      <w:r>
        <w:rPr>
          <w:spacing w:val="-2"/>
        </w:rPr>
        <w:t>Encaminhe-se</w:t>
      </w:r>
      <w:r>
        <w:tab/>
      </w:r>
      <w:r>
        <w:rPr>
          <w:spacing w:val="-2"/>
        </w:rPr>
        <w:t>cópia</w:t>
      </w:r>
      <w:r>
        <w:tab/>
        <w:t>ao</w:t>
      </w:r>
      <w:r>
        <w:rPr>
          <w:spacing w:val="80"/>
        </w:rPr>
        <w:t xml:space="preserve"> </w:t>
      </w:r>
      <w:r>
        <w:t>Ofício</w:t>
      </w:r>
      <w:r>
        <w:rPr>
          <w:spacing w:val="80"/>
        </w:rPr>
        <w:t xml:space="preserve"> </w:t>
      </w:r>
      <w:r>
        <w:t>do</w:t>
      </w:r>
      <w:r>
        <w:tab/>
      </w:r>
      <w:r>
        <w:rPr>
          <w:spacing w:val="-2"/>
        </w:rPr>
        <w:t xml:space="preserve">Distribuidor, </w:t>
      </w:r>
      <w:r>
        <w:t>à OAB/PR, ao Ministério Público e à Defensoria Pública deste foro/comarca.</w:t>
      </w:r>
    </w:p>
    <w:p w14:paraId="08976DF7" w14:textId="77777777" w:rsidR="00565CCE" w:rsidRDefault="00565CCE" w:rsidP="00565CCE">
      <w:pPr>
        <w:pStyle w:val="Corpodetexto"/>
        <w:spacing w:before="118" w:line="362" w:lineRule="auto"/>
        <w:ind w:right="102"/>
      </w:pPr>
      <w:r>
        <w:t>Art</w:t>
      </w:r>
      <w:r w:rsidRPr="006B4C6F">
        <w:t xml:space="preserve">. 108. </w:t>
      </w:r>
      <w:r>
        <w:t>Esta Portaria entrará em vigor</w:t>
      </w:r>
      <w:r>
        <w:rPr>
          <w:spacing w:val="-1"/>
        </w:rPr>
        <w:t xml:space="preserve"> </w:t>
      </w:r>
      <w:r>
        <w:t xml:space="preserve">na data da sua publicação. </w:t>
      </w:r>
      <w:r>
        <w:rPr>
          <w:color w:val="000000"/>
          <w:highlight w:val="yellow"/>
        </w:rPr>
        <w:t>ou</w:t>
      </w:r>
      <w:r>
        <w:rPr>
          <w:color w:val="000000"/>
        </w:rPr>
        <w:t xml:space="preserve"> </w:t>
      </w:r>
      <w:r>
        <w:rPr>
          <w:color w:val="000000"/>
          <w:highlight w:val="yellow"/>
        </w:rPr>
        <w:t>no dia XX/XX/XXX</w:t>
      </w:r>
      <w:r>
        <w:rPr>
          <w:color w:val="000000"/>
        </w:rPr>
        <w:t>.</w:t>
      </w:r>
    </w:p>
    <w:p w14:paraId="34625407" w14:textId="77777777" w:rsidR="00565CCE" w:rsidRDefault="00565CCE" w:rsidP="00565CCE">
      <w:pPr>
        <w:pStyle w:val="Corpodetexto"/>
        <w:spacing w:before="117" w:line="463" w:lineRule="auto"/>
        <w:ind w:left="1556" w:right="2082" w:firstLine="0"/>
      </w:pPr>
      <w:r>
        <w:rPr>
          <w:color w:val="000000"/>
          <w:highlight w:val="yellow"/>
        </w:rPr>
        <w:t>Art</w:t>
      </w:r>
      <w:r w:rsidRPr="006B4C6F">
        <w:rPr>
          <w:highlight w:val="yellow"/>
        </w:rPr>
        <w:t>.</w:t>
      </w:r>
      <w:r w:rsidRPr="006B4C6F">
        <w:rPr>
          <w:spacing w:val="-5"/>
          <w:highlight w:val="yellow"/>
        </w:rPr>
        <w:t xml:space="preserve"> </w:t>
      </w:r>
      <w:r w:rsidRPr="006B4C6F">
        <w:rPr>
          <w:highlight w:val="yellow"/>
        </w:rPr>
        <w:t>109.</w:t>
      </w:r>
      <w:r w:rsidRPr="006B4C6F">
        <w:rPr>
          <w:spacing w:val="-5"/>
          <w:highlight w:val="yellow"/>
        </w:rPr>
        <w:t xml:space="preserve"> </w:t>
      </w:r>
      <w:r>
        <w:rPr>
          <w:color w:val="000000"/>
          <w:highlight w:val="yellow"/>
        </w:rPr>
        <w:t>Revoga-se</w:t>
      </w:r>
      <w:r>
        <w:rPr>
          <w:color w:val="000000"/>
          <w:spacing w:val="-9"/>
          <w:highlight w:val="yellow"/>
        </w:rPr>
        <w:t xml:space="preserve"> </w:t>
      </w:r>
      <w:r>
        <w:rPr>
          <w:color w:val="000000"/>
          <w:highlight w:val="yellow"/>
        </w:rPr>
        <w:t>a</w:t>
      </w:r>
      <w:r>
        <w:rPr>
          <w:color w:val="000000"/>
          <w:spacing w:val="-5"/>
          <w:highlight w:val="yellow"/>
        </w:rPr>
        <w:t xml:space="preserve"> </w:t>
      </w:r>
      <w:r>
        <w:rPr>
          <w:color w:val="000000"/>
          <w:highlight w:val="yellow"/>
        </w:rPr>
        <w:t>Portaria</w:t>
      </w:r>
      <w:r>
        <w:rPr>
          <w:color w:val="000000"/>
          <w:spacing w:val="-5"/>
          <w:highlight w:val="yellow"/>
        </w:rPr>
        <w:t xml:space="preserve"> </w:t>
      </w:r>
      <w:r>
        <w:rPr>
          <w:color w:val="000000"/>
          <w:highlight w:val="yellow"/>
        </w:rPr>
        <w:t>n.º</w:t>
      </w:r>
      <w:r>
        <w:rPr>
          <w:color w:val="000000"/>
          <w:spacing w:val="-6"/>
          <w:highlight w:val="yellow"/>
        </w:rPr>
        <w:t xml:space="preserve"> </w:t>
      </w:r>
      <w:r>
        <w:rPr>
          <w:color w:val="000000"/>
          <w:highlight w:val="yellow"/>
        </w:rPr>
        <w:t>(se</w:t>
      </w:r>
      <w:r>
        <w:rPr>
          <w:color w:val="000000"/>
          <w:spacing w:val="-5"/>
          <w:highlight w:val="yellow"/>
        </w:rPr>
        <w:t xml:space="preserve"> </w:t>
      </w:r>
      <w:r>
        <w:rPr>
          <w:color w:val="000000"/>
          <w:highlight w:val="yellow"/>
        </w:rPr>
        <w:t>houver).</w:t>
      </w:r>
      <w:r>
        <w:rPr>
          <w:color w:val="000000"/>
        </w:rPr>
        <w:t xml:space="preserve"> Cidade, data por extenso.</w:t>
      </w:r>
    </w:p>
    <w:p w14:paraId="3B3E6C55" w14:textId="77777777" w:rsidR="00565CCE" w:rsidRDefault="00565CCE" w:rsidP="00565CCE">
      <w:pPr>
        <w:pStyle w:val="Corpodetexto"/>
        <w:spacing w:before="274"/>
        <w:ind w:left="0" w:firstLine="0"/>
      </w:pPr>
    </w:p>
    <w:p w14:paraId="64CEBFE9" w14:textId="77777777" w:rsidR="00565CCE" w:rsidRDefault="00565CCE" w:rsidP="00565CCE">
      <w:pPr>
        <w:spacing w:line="268" w:lineRule="exact"/>
        <w:ind w:left="-1"/>
        <w:jc w:val="center"/>
        <w:rPr>
          <w:rFonts w:ascii="Arial"/>
          <w:b/>
          <w:sz w:val="24"/>
        </w:rPr>
      </w:pPr>
      <w:r>
        <w:rPr>
          <w:rFonts w:ascii="Arial"/>
          <w:b/>
          <w:sz w:val="24"/>
        </w:rPr>
        <w:t>DR.(A)</w:t>
      </w:r>
      <w:r>
        <w:rPr>
          <w:rFonts w:ascii="Arial"/>
          <w:b/>
          <w:spacing w:val="-10"/>
          <w:sz w:val="24"/>
        </w:rPr>
        <w:t xml:space="preserve"> </w:t>
      </w:r>
      <w:r>
        <w:rPr>
          <w:rFonts w:ascii="Arial"/>
          <w:b/>
          <w:sz w:val="24"/>
        </w:rPr>
        <w:t>NOME</w:t>
      </w:r>
      <w:r>
        <w:rPr>
          <w:rFonts w:ascii="Arial"/>
          <w:b/>
          <w:spacing w:val="-13"/>
          <w:sz w:val="24"/>
        </w:rPr>
        <w:t xml:space="preserve"> </w:t>
      </w:r>
      <w:r>
        <w:rPr>
          <w:rFonts w:ascii="Arial"/>
          <w:b/>
          <w:spacing w:val="-2"/>
          <w:sz w:val="24"/>
        </w:rPr>
        <w:t>COMPLETO</w:t>
      </w:r>
    </w:p>
    <w:p w14:paraId="6AA52EF9" w14:textId="77777777" w:rsidR="00565CCE" w:rsidRDefault="00565CCE" w:rsidP="00565CCE">
      <w:pPr>
        <w:pStyle w:val="Corpodetexto"/>
        <w:spacing w:line="268" w:lineRule="exact"/>
        <w:ind w:left="2" w:firstLine="0"/>
        <w:jc w:val="center"/>
      </w:pPr>
      <w:r>
        <w:t>Juiz(íza)</w:t>
      </w:r>
      <w:r>
        <w:rPr>
          <w:spacing w:val="-7"/>
        </w:rPr>
        <w:t xml:space="preserve"> </w:t>
      </w:r>
      <w:r>
        <w:t>de</w:t>
      </w:r>
      <w:r>
        <w:rPr>
          <w:spacing w:val="-7"/>
        </w:rPr>
        <w:t xml:space="preserve"> </w:t>
      </w:r>
      <w:r>
        <w:rPr>
          <w:spacing w:val="-2"/>
        </w:rPr>
        <w:t>Direito</w:t>
      </w:r>
      <w:bookmarkEnd w:id="0"/>
    </w:p>
    <w:p w14:paraId="3B2A6F82" w14:textId="77777777" w:rsidR="00D1630C" w:rsidRPr="00565CCE" w:rsidRDefault="00D1630C" w:rsidP="00565CCE"/>
    <w:sectPr w:rsidR="00D1630C" w:rsidRPr="00565CCE" w:rsidSect="000C351E">
      <w:headerReference w:type="default" r:id="rId11"/>
      <w:footerReference w:type="default" r:id="rId12"/>
      <w:pgSz w:w="11900" w:h="16840"/>
      <w:pgMar w:top="1900" w:right="992" w:bottom="1000" w:left="1559" w:header="572" w:footer="8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C28AC8" w14:textId="77777777" w:rsidR="00B671B1" w:rsidRDefault="00B671B1">
      <w:r>
        <w:separator/>
      </w:r>
    </w:p>
  </w:endnote>
  <w:endnote w:type="continuationSeparator" w:id="0">
    <w:p w14:paraId="2ADAA817" w14:textId="77777777" w:rsidR="00B671B1" w:rsidRDefault="00B67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76947" w14:textId="77777777" w:rsidR="00565CCE" w:rsidRDefault="00565CCE">
    <w:pPr>
      <w:pStyle w:val="Corpodetexto"/>
      <w:spacing w:line="14" w:lineRule="auto"/>
      <w:ind w:left="0" w:firstLine="0"/>
      <w:rPr>
        <w:sz w:val="20"/>
      </w:rPr>
    </w:pPr>
    <w:r>
      <w:rPr>
        <w:noProof/>
        <w:sz w:val="20"/>
      </w:rPr>
      <mc:AlternateContent>
        <mc:Choice Requires="wps">
          <w:drawing>
            <wp:anchor distT="0" distB="0" distL="0" distR="0" simplePos="0" relativeHeight="251668480" behindDoc="1" locked="0" layoutInCell="1" allowOverlap="1" wp14:anchorId="65FD57EF" wp14:editId="43235D7E">
              <wp:simplePos x="0" y="0"/>
              <wp:positionH relativeFrom="page">
                <wp:posOffset>1078979</wp:posOffset>
              </wp:positionH>
              <wp:positionV relativeFrom="page">
                <wp:posOffset>9995407</wp:posOffset>
              </wp:positionV>
              <wp:extent cx="5761355" cy="1270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1355" cy="12700"/>
                      </a:xfrm>
                      <a:custGeom>
                        <a:avLst/>
                        <a:gdLst/>
                        <a:ahLst/>
                        <a:cxnLst/>
                        <a:rect l="l" t="t" r="r" b="b"/>
                        <a:pathLst>
                          <a:path w="5761355" h="12700">
                            <a:moveTo>
                              <a:pt x="2880360" y="0"/>
                            </a:moveTo>
                            <a:lnTo>
                              <a:pt x="0" y="0"/>
                            </a:lnTo>
                            <a:lnTo>
                              <a:pt x="0" y="12192"/>
                            </a:lnTo>
                            <a:lnTo>
                              <a:pt x="2880360" y="12192"/>
                            </a:lnTo>
                            <a:lnTo>
                              <a:pt x="2880360" y="0"/>
                            </a:lnTo>
                            <a:close/>
                          </a:path>
                          <a:path w="5761355" h="12700">
                            <a:moveTo>
                              <a:pt x="2892552" y="0"/>
                            </a:moveTo>
                            <a:lnTo>
                              <a:pt x="2880372" y="0"/>
                            </a:lnTo>
                            <a:lnTo>
                              <a:pt x="2880372" y="12192"/>
                            </a:lnTo>
                            <a:lnTo>
                              <a:pt x="2892552" y="12192"/>
                            </a:lnTo>
                            <a:lnTo>
                              <a:pt x="2892552" y="0"/>
                            </a:lnTo>
                            <a:close/>
                          </a:path>
                          <a:path w="5761355" h="12700">
                            <a:moveTo>
                              <a:pt x="5760732" y="0"/>
                            </a:moveTo>
                            <a:lnTo>
                              <a:pt x="2892564" y="0"/>
                            </a:lnTo>
                            <a:lnTo>
                              <a:pt x="2892564" y="12192"/>
                            </a:lnTo>
                            <a:lnTo>
                              <a:pt x="5760732" y="12192"/>
                            </a:lnTo>
                            <a:lnTo>
                              <a:pt x="5760732" y="0"/>
                            </a:lnTo>
                            <a:close/>
                          </a:path>
                        </a:pathLst>
                      </a:custGeom>
                      <a:solidFill>
                        <a:srgbClr val="113040"/>
                      </a:solidFill>
                    </wps:spPr>
                    <wps:bodyPr wrap="square" lIns="0" tIns="0" rIns="0" bIns="0" rtlCol="0">
                      <a:prstTxWarp prst="textNoShape">
                        <a:avLst/>
                      </a:prstTxWarp>
                      <a:noAutofit/>
                    </wps:bodyPr>
                  </wps:wsp>
                </a:graphicData>
              </a:graphic>
            </wp:anchor>
          </w:drawing>
        </mc:Choice>
        <mc:Fallback>
          <w:pict>
            <v:shape w14:anchorId="4C84DF64" id="Graphic 1" o:spid="_x0000_s1026" style="position:absolute;margin-left:84.95pt;margin-top:787.05pt;width:453.65pt;height:1pt;z-index:-251648000;visibility:visible;mso-wrap-style:square;mso-wrap-distance-left:0;mso-wrap-distance-top:0;mso-wrap-distance-right:0;mso-wrap-distance-bottom:0;mso-position-horizontal:absolute;mso-position-horizontal-relative:page;mso-position-vertical:absolute;mso-position-vertical-relative:page;v-text-anchor:top" coordsize="576135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" path="m2880360,l,,,12192r2880360,l2880360,xem2892552,r-12180,l2880372,12192r12180,l2892552,xem5760732,l2892564,r,12192l5760732,12192r,-12192xe" fillcolor="#113040" stroked="f">
              <v:path arrowok="t"/>
              <w10:wrap anchorx="page" anchory="page"/>
            </v:shape>
          </w:pict>
        </mc:Fallback>
      </mc:AlternateContent>
    </w:r>
    <w:r>
      <w:rPr>
        <w:noProof/>
        <w:sz w:val="20"/>
      </w:rPr>
      <mc:AlternateContent>
        <mc:Choice Requires="wps">
          <w:drawing>
            <wp:anchor distT="0" distB="0" distL="0" distR="0" simplePos="0" relativeHeight="251669504" behindDoc="1" locked="0" layoutInCell="1" allowOverlap="1" wp14:anchorId="3EC6734E" wp14:editId="5E424A94">
              <wp:simplePos x="0" y="0"/>
              <wp:positionH relativeFrom="page">
                <wp:posOffset>1066290</wp:posOffset>
              </wp:positionH>
              <wp:positionV relativeFrom="page">
                <wp:posOffset>10053195</wp:posOffset>
              </wp:positionV>
              <wp:extent cx="1857375" cy="13779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7375" cy="137795"/>
                      </a:xfrm>
                      <a:prstGeom prst="rect">
                        <a:avLst/>
                      </a:prstGeom>
                    </wps:spPr>
                    <wps:txbx>
                      <w:txbxContent>
                        <w:p w14:paraId="7B7AB571" w14:textId="77777777" w:rsidR="00565CCE" w:rsidRDefault="00565CCE">
                          <w:pPr>
                            <w:spacing w:before="13"/>
                            <w:ind w:left="20"/>
                            <w:rPr>
                              <w:sz w:val="16"/>
                            </w:rPr>
                          </w:pPr>
                          <w:r>
                            <w:rPr>
                              <w:color w:val="113040"/>
                              <w:spacing w:val="-2"/>
                              <w:sz w:val="16"/>
                            </w:rPr>
                            <w:t>CORREGEDORIA-GERAL</w:t>
                          </w:r>
                          <w:r>
                            <w:rPr>
                              <w:color w:val="113040"/>
                              <w:spacing w:val="4"/>
                              <w:sz w:val="16"/>
                            </w:rPr>
                            <w:t xml:space="preserve"> </w:t>
                          </w:r>
                          <w:r>
                            <w:rPr>
                              <w:color w:val="113040"/>
                              <w:spacing w:val="-2"/>
                              <w:sz w:val="16"/>
                            </w:rPr>
                            <w:t>DA</w:t>
                          </w:r>
                          <w:r>
                            <w:rPr>
                              <w:color w:val="113040"/>
                              <w:spacing w:val="5"/>
                              <w:sz w:val="16"/>
                            </w:rPr>
                            <w:t xml:space="preserve"> </w:t>
                          </w:r>
                          <w:r>
                            <w:rPr>
                              <w:color w:val="113040"/>
                              <w:spacing w:val="-2"/>
                              <w:sz w:val="16"/>
                            </w:rPr>
                            <w:t>JUSTIÇA</w:t>
                          </w:r>
                        </w:p>
                      </w:txbxContent>
                    </wps:txbx>
                    <wps:bodyPr wrap="square" lIns="0" tIns="0" rIns="0" bIns="0" rtlCol="0">
                      <a:noAutofit/>
                    </wps:bodyPr>
                  </wps:wsp>
                </a:graphicData>
              </a:graphic>
            </wp:anchor>
          </w:drawing>
        </mc:Choice>
        <mc:Fallback>
          <w:pict>
            <v:shapetype w14:anchorId="3EC6734E" id="_x0000_t202" coordsize="21600,21600" o:spt="202" path="m,l,21600r21600,l21600,xe">
              <v:stroke joinstyle="miter"/>
              <v:path gradientshapeok="t" o:connecttype="rect"/>
            </v:shapetype>
            <v:shape id="Textbox 2" o:spid="_x0000_s1026" type="#_x0000_t202" style="position:absolute;margin-left:83.95pt;margin-top:791.6pt;width:146.25pt;height:10.85pt;z-index:-2516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" filled="f" stroked="f">
              <v:textbox inset="0,0,0,0">
                <w:txbxContent>
                  <w:p w14:paraId="7B7AB571" w14:textId="77777777" w:rsidR="00565CCE" w:rsidRDefault="00565CCE">
                    <w:pPr>
                      <w:spacing w:before="13"/>
                      <w:ind w:left="20"/>
                      <w:rPr>
                        <w:sz w:val="16"/>
                      </w:rPr>
                    </w:pPr>
                    <w:r>
                      <w:rPr>
                        <w:color w:val="113040"/>
                        <w:spacing w:val="-2"/>
                        <w:sz w:val="16"/>
                      </w:rPr>
                      <w:t>CORREGEDORIA-GERAL</w:t>
                    </w:r>
                    <w:r>
                      <w:rPr>
                        <w:color w:val="113040"/>
                        <w:spacing w:val="4"/>
                        <w:sz w:val="16"/>
                      </w:rPr>
                      <w:t xml:space="preserve"> </w:t>
                    </w:r>
                    <w:r>
                      <w:rPr>
                        <w:color w:val="113040"/>
                        <w:spacing w:val="-2"/>
                        <w:sz w:val="16"/>
                      </w:rPr>
                      <w:t>DA</w:t>
                    </w:r>
                    <w:r>
                      <w:rPr>
                        <w:color w:val="113040"/>
                        <w:spacing w:val="5"/>
                        <w:sz w:val="16"/>
                      </w:rPr>
                      <w:t xml:space="preserve"> </w:t>
                    </w:r>
                    <w:r>
                      <w:rPr>
                        <w:color w:val="113040"/>
                        <w:spacing w:val="-2"/>
                        <w:sz w:val="16"/>
                      </w:rPr>
                      <w:t>JUSTIÇA</w:t>
                    </w:r>
                  </w:p>
                </w:txbxContent>
              </v:textbox>
              <w10:wrap anchorx="page" anchory="page"/>
            </v:shape>
          </w:pict>
        </mc:Fallback>
      </mc:AlternateContent>
    </w:r>
    <w:r>
      <w:rPr>
        <w:noProof/>
        <w:sz w:val="20"/>
      </w:rPr>
      <mc:AlternateContent>
        <mc:Choice Requires="wps">
          <w:drawing>
            <wp:anchor distT="0" distB="0" distL="0" distR="0" simplePos="0" relativeHeight="251670528" behindDoc="1" locked="0" layoutInCell="1" allowOverlap="1" wp14:anchorId="30340867" wp14:editId="57331BD4">
              <wp:simplePos x="0" y="0"/>
              <wp:positionH relativeFrom="page">
                <wp:posOffset>5123179</wp:posOffset>
              </wp:positionH>
              <wp:positionV relativeFrom="page">
                <wp:posOffset>10053195</wp:posOffset>
              </wp:positionV>
              <wp:extent cx="1725930" cy="2540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5930" cy="254000"/>
                      </a:xfrm>
                      <a:prstGeom prst="rect">
                        <a:avLst/>
                      </a:prstGeom>
                    </wps:spPr>
                    <wps:txbx>
                      <w:txbxContent>
                        <w:p w14:paraId="2D8FB2CD" w14:textId="77777777" w:rsidR="00565CCE" w:rsidRDefault="00565CCE">
                          <w:pPr>
                            <w:spacing w:before="13"/>
                            <w:ind w:left="740" w:hanging="720"/>
                            <w:rPr>
                              <w:sz w:val="16"/>
                            </w:rPr>
                          </w:pPr>
                          <w:r>
                            <w:rPr>
                              <w:color w:val="113040"/>
                              <w:sz w:val="16"/>
                            </w:rPr>
                            <w:t>Praça</w:t>
                          </w:r>
                          <w:r>
                            <w:rPr>
                              <w:color w:val="113040"/>
                              <w:spacing w:val="-12"/>
                              <w:sz w:val="16"/>
                            </w:rPr>
                            <w:t xml:space="preserve"> </w:t>
                          </w:r>
                          <w:r>
                            <w:rPr>
                              <w:color w:val="113040"/>
                              <w:sz w:val="16"/>
                            </w:rPr>
                            <w:t>Nossa</w:t>
                          </w:r>
                          <w:r>
                            <w:rPr>
                              <w:color w:val="113040"/>
                              <w:spacing w:val="-11"/>
                              <w:sz w:val="16"/>
                            </w:rPr>
                            <w:t xml:space="preserve"> </w:t>
                          </w:r>
                          <w:r>
                            <w:rPr>
                              <w:color w:val="113040"/>
                              <w:sz w:val="16"/>
                            </w:rPr>
                            <w:t>Senhora</w:t>
                          </w:r>
                          <w:r>
                            <w:rPr>
                              <w:color w:val="113040"/>
                              <w:spacing w:val="-9"/>
                              <w:sz w:val="16"/>
                            </w:rPr>
                            <w:t xml:space="preserve"> </w:t>
                          </w:r>
                          <w:r>
                            <w:rPr>
                              <w:color w:val="113040"/>
                              <w:sz w:val="16"/>
                            </w:rPr>
                            <w:t>de</w:t>
                          </w:r>
                          <w:r>
                            <w:rPr>
                              <w:color w:val="113040"/>
                              <w:spacing w:val="-8"/>
                              <w:sz w:val="16"/>
                            </w:rPr>
                            <w:t xml:space="preserve"> </w:t>
                          </w:r>
                          <w:r>
                            <w:rPr>
                              <w:color w:val="113040"/>
                              <w:sz w:val="16"/>
                            </w:rPr>
                            <w:t>Salette,</w:t>
                          </w:r>
                          <w:r>
                            <w:rPr>
                              <w:color w:val="113040"/>
                              <w:spacing w:val="-8"/>
                              <w:sz w:val="16"/>
                            </w:rPr>
                            <w:t xml:space="preserve"> </w:t>
                          </w:r>
                          <w:r>
                            <w:rPr>
                              <w:color w:val="113040"/>
                              <w:sz w:val="16"/>
                            </w:rPr>
                            <w:t>S/N Centro</w:t>
                          </w:r>
                          <w:r>
                            <w:rPr>
                              <w:color w:val="113040"/>
                              <w:spacing w:val="-7"/>
                              <w:sz w:val="16"/>
                            </w:rPr>
                            <w:t xml:space="preserve"> </w:t>
                          </w:r>
                          <w:r>
                            <w:rPr>
                              <w:color w:val="113040"/>
                              <w:sz w:val="16"/>
                            </w:rPr>
                            <w:t>Cívico</w:t>
                          </w:r>
                          <w:r>
                            <w:rPr>
                              <w:color w:val="113040"/>
                              <w:spacing w:val="-7"/>
                              <w:sz w:val="16"/>
                            </w:rPr>
                            <w:t xml:space="preserve"> </w:t>
                          </w:r>
                          <w:r>
                            <w:rPr>
                              <w:color w:val="113040"/>
                              <w:sz w:val="16"/>
                            </w:rPr>
                            <w:t>–</w:t>
                          </w:r>
                          <w:r>
                            <w:rPr>
                              <w:color w:val="113040"/>
                              <w:spacing w:val="-7"/>
                              <w:sz w:val="16"/>
                            </w:rPr>
                            <w:t xml:space="preserve"> </w:t>
                          </w:r>
                          <w:r>
                            <w:rPr>
                              <w:color w:val="113040"/>
                              <w:spacing w:val="-2"/>
                              <w:sz w:val="16"/>
                            </w:rPr>
                            <w:t>Curitiba/PR</w:t>
                          </w:r>
                        </w:p>
                      </w:txbxContent>
                    </wps:txbx>
                    <wps:bodyPr wrap="square" lIns="0" tIns="0" rIns="0" bIns="0" rtlCol="0">
                      <a:noAutofit/>
                    </wps:bodyPr>
                  </wps:wsp>
                </a:graphicData>
              </a:graphic>
            </wp:anchor>
          </w:drawing>
        </mc:Choice>
        <mc:Fallback>
          <w:pict>
            <v:shape w14:anchorId="30340867" id="Textbox 3" o:spid="_x0000_s1027" type="#_x0000_t202" style="position:absolute;margin-left:403.4pt;margin-top:791.6pt;width:135.9pt;height:20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" filled="f" stroked="f">
              <v:textbox inset="0,0,0,0">
                <w:txbxContent>
                  <w:p w14:paraId="2D8FB2CD" w14:textId="77777777" w:rsidR="00565CCE" w:rsidRDefault="00565CCE">
                    <w:pPr>
                      <w:spacing w:before="13"/>
                      <w:ind w:left="740" w:hanging="720"/>
                      <w:rPr>
                        <w:sz w:val="16"/>
                      </w:rPr>
                    </w:pPr>
                    <w:r>
                      <w:rPr>
                        <w:color w:val="113040"/>
                        <w:sz w:val="16"/>
                      </w:rPr>
                      <w:t>Praça</w:t>
                    </w:r>
                    <w:r>
                      <w:rPr>
                        <w:color w:val="113040"/>
                        <w:spacing w:val="-12"/>
                        <w:sz w:val="16"/>
                      </w:rPr>
                      <w:t xml:space="preserve"> </w:t>
                    </w:r>
                    <w:r>
                      <w:rPr>
                        <w:color w:val="113040"/>
                        <w:sz w:val="16"/>
                      </w:rPr>
                      <w:t>Nossa</w:t>
                    </w:r>
                    <w:r>
                      <w:rPr>
                        <w:color w:val="113040"/>
                        <w:spacing w:val="-11"/>
                        <w:sz w:val="16"/>
                      </w:rPr>
                      <w:t xml:space="preserve"> </w:t>
                    </w:r>
                    <w:r>
                      <w:rPr>
                        <w:color w:val="113040"/>
                        <w:sz w:val="16"/>
                      </w:rPr>
                      <w:t>Senhora</w:t>
                    </w:r>
                    <w:r>
                      <w:rPr>
                        <w:color w:val="113040"/>
                        <w:spacing w:val="-9"/>
                        <w:sz w:val="16"/>
                      </w:rPr>
                      <w:t xml:space="preserve"> </w:t>
                    </w:r>
                    <w:r>
                      <w:rPr>
                        <w:color w:val="113040"/>
                        <w:sz w:val="16"/>
                      </w:rPr>
                      <w:t>de</w:t>
                    </w:r>
                    <w:r>
                      <w:rPr>
                        <w:color w:val="113040"/>
                        <w:spacing w:val="-8"/>
                        <w:sz w:val="16"/>
                      </w:rPr>
                      <w:t xml:space="preserve"> </w:t>
                    </w:r>
                    <w:r>
                      <w:rPr>
                        <w:color w:val="113040"/>
                        <w:sz w:val="16"/>
                      </w:rPr>
                      <w:t>Salette,</w:t>
                    </w:r>
                    <w:r>
                      <w:rPr>
                        <w:color w:val="113040"/>
                        <w:spacing w:val="-8"/>
                        <w:sz w:val="16"/>
                      </w:rPr>
                      <w:t xml:space="preserve"> </w:t>
                    </w:r>
                    <w:r>
                      <w:rPr>
                        <w:color w:val="113040"/>
                        <w:sz w:val="16"/>
                      </w:rPr>
                      <w:t>S/N Centro</w:t>
                    </w:r>
                    <w:r>
                      <w:rPr>
                        <w:color w:val="113040"/>
                        <w:spacing w:val="-7"/>
                        <w:sz w:val="16"/>
                      </w:rPr>
                      <w:t xml:space="preserve"> </w:t>
                    </w:r>
                    <w:r>
                      <w:rPr>
                        <w:color w:val="113040"/>
                        <w:sz w:val="16"/>
                      </w:rPr>
                      <w:t>Cívico</w:t>
                    </w:r>
                    <w:r>
                      <w:rPr>
                        <w:color w:val="113040"/>
                        <w:spacing w:val="-7"/>
                        <w:sz w:val="16"/>
                      </w:rPr>
                      <w:t xml:space="preserve"> </w:t>
                    </w:r>
                    <w:r>
                      <w:rPr>
                        <w:color w:val="113040"/>
                        <w:sz w:val="16"/>
                      </w:rPr>
                      <w:t>–</w:t>
                    </w:r>
                    <w:r>
                      <w:rPr>
                        <w:color w:val="113040"/>
                        <w:spacing w:val="-7"/>
                        <w:sz w:val="16"/>
                      </w:rPr>
                      <w:t xml:space="preserve"> </w:t>
                    </w:r>
                    <w:r>
                      <w:rPr>
                        <w:color w:val="113040"/>
                        <w:spacing w:val="-2"/>
                        <w:sz w:val="16"/>
                      </w:rPr>
                      <w:t>Curitiba/PR</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02D8D" w14:textId="77777777" w:rsidR="00565CCE" w:rsidRDefault="00565CCE">
    <w:pPr>
      <w:pStyle w:val="Corpodetexto"/>
      <w:spacing w:line="14" w:lineRule="auto"/>
      <w:ind w:left="0" w:firstLine="0"/>
      <w:rPr>
        <w:sz w:val="20"/>
      </w:rPr>
    </w:pPr>
    <w:r>
      <w:rPr>
        <w:noProof/>
        <w:sz w:val="20"/>
      </w:rPr>
      <mc:AlternateContent>
        <mc:Choice Requires="wps">
          <w:drawing>
            <wp:anchor distT="0" distB="0" distL="0" distR="0" simplePos="0" relativeHeight="251673600" behindDoc="1" locked="0" layoutInCell="1" allowOverlap="1" wp14:anchorId="0A90079C" wp14:editId="52809F72">
              <wp:simplePos x="0" y="0"/>
              <wp:positionH relativeFrom="page">
                <wp:posOffset>1078979</wp:posOffset>
              </wp:positionH>
              <wp:positionV relativeFrom="page">
                <wp:posOffset>9995407</wp:posOffset>
              </wp:positionV>
              <wp:extent cx="5761355" cy="12700"/>
              <wp:effectExtent l="0" t="0" r="0" b="0"/>
              <wp:wrapNone/>
              <wp:docPr id="1365353253"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1355" cy="12700"/>
                      </a:xfrm>
                      <a:custGeom>
                        <a:avLst/>
                        <a:gdLst/>
                        <a:ahLst/>
                        <a:cxnLst/>
                        <a:rect l="l" t="t" r="r" b="b"/>
                        <a:pathLst>
                          <a:path w="5761355" h="12700">
                            <a:moveTo>
                              <a:pt x="2880360" y="0"/>
                            </a:moveTo>
                            <a:lnTo>
                              <a:pt x="0" y="0"/>
                            </a:lnTo>
                            <a:lnTo>
                              <a:pt x="0" y="12192"/>
                            </a:lnTo>
                            <a:lnTo>
                              <a:pt x="2880360" y="12192"/>
                            </a:lnTo>
                            <a:lnTo>
                              <a:pt x="2880360" y="0"/>
                            </a:lnTo>
                            <a:close/>
                          </a:path>
                          <a:path w="5761355" h="12700">
                            <a:moveTo>
                              <a:pt x="2892552" y="0"/>
                            </a:moveTo>
                            <a:lnTo>
                              <a:pt x="2880372" y="0"/>
                            </a:lnTo>
                            <a:lnTo>
                              <a:pt x="2880372" y="12192"/>
                            </a:lnTo>
                            <a:lnTo>
                              <a:pt x="2892552" y="12192"/>
                            </a:lnTo>
                            <a:lnTo>
                              <a:pt x="2892552" y="0"/>
                            </a:lnTo>
                            <a:close/>
                          </a:path>
                          <a:path w="5761355" h="12700">
                            <a:moveTo>
                              <a:pt x="5760732" y="0"/>
                            </a:moveTo>
                            <a:lnTo>
                              <a:pt x="2892564" y="0"/>
                            </a:lnTo>
                            <a:lnTo>
                              <a:pt x="2892564" y="12192"/>
                            </a:lnTo>
                            <a:lnTo>
                              <a:pt x="5760732" y="12192"/>
                            </a:lnTo>
                            <a:lnTo>
                              <a:pt x="5760732" y="0"/>
                            </a:lnTo>
                            <a:close/>
                          </a:path>
                        </a:pathLst>
                      </a:custGeom>
                      <a:solidFill>
                        <a:srgbClr val="113040"/>
                      </a:solidFill>
                    </wps:spPr>
                    <wps:bodyPr wrap="square" lIns="0" tIns="0" rIns="0" bIns="0" rtlCol="0">
                      <a:prstTxWarp prst="textNoShape">
                        <a:avLst/>
                      </a:prstTxWarp>
                      <a:noAutofit/>
                    </wps:bodyPr>
                  </wps:wsp>
                </a:graphicData>
              </a:graphic>
            </wp:anchor>
          </w:drawing>
        </mc:Choice>
        <mc:Fallback>
          <w:pict>
            <v:shape w14:anchorId="68EAB5E0" id="Graphic 8" o:spid="_x0000_s1026" style="position:absolute;margin-left:84.95pt;margin-top:787.05pt;width:453.65pt;height:1pt;z-index:-251642880;visibility:visible;mso-wrap-style:square;mso-wrap-distance-left:0;mso-wrap-distance-top:0;mso-wrap-distance-right:0;mso-wrap-distance-bottom:0;mso-position-horizontal:absolute;mso-position-horizontal-relative:page;mso-position-vertical:absolute;mso-position-vertical-relative:page;v-text-anchor:top" coordsize="576135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" path="m2880360,l,,,12192r2880360,l2880360,xem2892552,r-12180,l2880372,12192r12180,l2892552,xem5760732,l2892564,r,12192l5760732,12192r,-12192xe" fillcolor="#113040" stroked="f">
              <v:path arrowok="t"/>
              <w10:wrap anchorx="page" anchory="page"/>
            </v:shape>
          </w:pict>
        </mc:Fallback>
      </mc:AlternateContent>
    </w:r>
    <w:r>
      <w:rPr>
        <w:noProof/>
        <w:sz w:val="20"/>
      </w:rPr>
      <mc:AlternateContent>
        <mc:Choice Requires="wps">
          <w:drawing>
            <wp:anchor distT="0" distB="0" distL="0" distR="0" simplePos="0" relativeHeight="251674624" behindDoc="1" locked="0" layoutInCell="1" allowOverlap="1" wp14:anchorId="2B71C5F6" wp14:editId="46C43746">
              <wp:simplePos x="0" y="0"/>
              <wp:positionH relativeFrom="page">
                <wp:posOffset>1066290</wp:posOffset>
              </wp:positionH>
              <wp:positionV relativeFrom="page">
                <wp:posOffset>10053195</wp:posOffset>
              </wp:positionV>
              <wp:extent cx="1857375" cy="137795"/>
              <wp:effectExtent l="0" t="0" r="0" b="0"/>
              <wp:wrapNone/>
              <wp:docPr id="941061855"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7375" cy="137795"/>
                      </a:xfrm>
                      <a:prstGeom prst="rect">
                        <a:avLst/>
                      </a:prstGeom>
                    </wps:spPr>
                    <wps:txbx>
                      <w:txbxContent>
                        <w:p w14:paraId="2BAA85A8" w14:textId="77777777" w:rsidR="00565CCE" w:rsidRDefault="00565CCE">
                          <w:pPr>
                            <w:spacing w:before="13"/>
                            <w:ind w:left="20"/>
                            <w:rPr>
                              <w:sz w:val="16"/>
                            </w:rPr>
                          </w:pPr>
                          <w:r>
                            <w:rPr>
                              <w:color w:val="113040"/>
                              <w:spacing w:val="-2"/>
                              <w:sz w:val="16"/>
                            </w:rPr>
                            <w:t>CORREGEDORIA-GERAL</w:t>
                          </w:r>
                          <w:r>
                            <w:rPr>
                              <w:color w:val="113040"/>
                              <w:spacing w:val="4"/>
                              <w:sz w:val="16"/>
                            </w:rPr>
                            <w:t xml:space="preserve"> </w:t>
                          </w:r>
                          <w:r>
                            <w:rPr>
                              <w:color w:val="113040"/>
                              <w:spacing w:val="-2"/>
                              <w:sz w:val="16"/>
                            </w:rPr>
                            <w:t>DA</w:t>
                          </w:r>
                          <w:r>
                            <w:rPr>
                              <w:color w:val="113040"/>
                              <w:spacing w:val="5"/>
                              <w:sz w:val="16"/>
                            </w:rPr>
                            <w:t xml:space="preserve"> </w:t>
                          </w:r>
                          <w:r>
                            <w:rPr>
                              <w:color w:val="113040"/>
                              <w:spacing w:val="-2"/>
                              <w:sz w:val="16"/>
                            </w:rPr>
                            <w:t>JUSTIÇA</w:t>
                          </w:r>
                        </w:p>
                      </w:txbxContent>
                    </wps:txbx>
                    <wps:bodyPr wrap="square" lIns="0" tIns="0" rIns="0" bIns="0" rtlCol="0">
                      <a:noAutofit/>
                    </wps:bodyPr>
                  </wps:wsp>
                </a:graphicData>
              </a:graphic>
            </wp:anchor>
          </w:drawing>
        </mc:Choice>
        <mc:Fallback>
          <w:pict>
            <v:shapetype w14:anchorId="2B71C5F6" id="_x0000_t202" coordsize="21600,21600" o:spt="202" path="m,l,21600r21600,l21600,xe">
              <v:stroke joinstyle="miter"/>
              <v:path gradientshapeok="t" o:connecttype="rect"/>
            </v:shapetype>
            <v:shape id="Textbox 9" o:spid="_x0000_s1029" type="#_x0000_t202" style="position:absolute;margin-left:83.95pt;margin-top:791.6pt;width:146.25pt;height:10.85pt;z-index:-251641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" filled="f" stroked="f">
              <v:textbox inset="0,0,0,0">
                <w:txbxContent>
                  <w:p w14:paraId="2BAA85A8" w14:textId="77777777" w:rsidR="00565CCE" w:rsidRDefault="00565CCE">
                    <w:pPr>
                      <w:spacing w:before="13"/>
                      <w:ind w:left="20"/>
                      <w:rPr>
                        <w:sz w:val="16"/>
                      </w:rPr>
                    </w:pPr>
                    <w:r>
                      <w:rPr>
                        <w:color w:val="113040"/>
                        <w:spacing w:val="-2"/>
                        <w:sz w:val="16"/>
                      </w:rPr>
                      <w:t>CORREGEDORIA-GERAL</w:t>
                    </w:r>
                    <w:r>
                      <w:rPr>
                        <w:color w:val="113040"/>
                        <w:spacing w:val="4"/>
                        <w:sz w:val="16"/>
                      </w:rPr>
                      <w:t xml:space="preserve"> </w:t>
                    </w:r>
                    <w:r>
                      <w:rPr>
                        <w:color w:val="113040"/>
                        <w:spacing w:val="-2"/>
                        <w:sz w:val="16"/>
                      </w:rPr>
                      <w:t>DA</w:t>
                    </w:r>
                    <w:r>
                      <w:rPr>
                        <w:color w:val="113040"/>
                        <w:spacing w:val="5"/>
                        <w:sz w:val="16"/>
                      </w:rPr>
                      <w:t xml:space="preserve"> </w:t>
                    </w:r>
                    <w:r>
                      <w:rPr>
                        <w:color w:val="113040"/>
                        <w:spacing w:val="-2"/>
                        <w:sz w:val="16"/>
                      </w:rPr>
                      <w:t>JUSTIÇA</w:t>
                    </w:r>
                  </w:p>
                </w:txbxContent>
              </v:textbox>
              <w10:wrap anchorx="page" anchory="page"/>
            </v:shape>
          </w:pict>
        </mc:Fallback>
      </mc:AlternateContent>
    </w:r>
    <w:r>
      <w:rPr>
        <w:noProof/>
        <w:sz w:val="20"/>
      </w:rPr>
      <mc:AlternateContent>
        <mc:Choice Requires="wps">
          <w:drawing>
            <wp:anchor distT="0" distB="0" distL="0" distR="0" simplePos="0" relativeHeight="251675648" behindDoc="1" locked="0" layoutInCell="1" allowOverlap="1" wp14:anchorId="70894827" wp14:editId="5DA1E432">
              <wp:simplePos x="0" y="0"/>
              <wp:positionH relativeFrom="page">
                <wp:posOffset>5123179</wp:posOffset>
              </wp:positionH>
              <wp:positionV relativeFrom="page">
                <wp:posOffset>10053195</wp:posOffset>
              </wp:positionV>
              <wp:extent cx="1725930" cy="254000"/>
              <wp:effectExtent l="0" t="0" r="0" b="0"/>
              <wp:wrapNone/>
              <wp:docPr id="1121521707"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5930" cy="254000"/>
                      </a:xfrm>
                      <a:prstGeom prst="rect">
                        <a:avLst/>
                      </a:prstGeom>
                    </wps:spPr>
                    <wps:txbx>
                      <w:txbxContent>
                        <w:p w14:paraId="0235975F" w14:textId="77777777" w:rsidR="00565CCE" w:rsidRDefault="00565CCE">
                          <w:pPr>
                            <w:spacing w:before="13"/>
                            <w:ind w:left="740" w:hanging="720"/>
                            <w:rPr>
                              <w:sz w:val="16"/>
                            </w:rPr>
                          </w:pPr>
                          <w:r>
                            <w:rPr>
                              <w:color w:val="113040"/>
                              <w:sz w:val="16"/>
                            </w:rPr>
                            <w:t>Praça</w:t>
                          </w:r>
                          <w:r>
                            <w:rPr>
                              <w:color w:val="113040"/>
                              <w:spacing w:val="-12"/>
                              <w:sz w:val="16"/>
                            </w:rPr>
                            <w:t xml:space="preserve"> </w:t>
                          </w:r>
                          <w:r>
                            <w:rPr>
                              <w:color w:val="113040"/>
                              <w:sz w:val="16"/>
                            </w:rPr>
                            <w:t>Nossa</w:t>
                          </w:r>
                          <w:r>
                            <w:rPr>
                              <w:color w:val="113040"/>
                              <w:spacing w:val="-11"/>
                              <w:sz w:val="16"/>
                            </w:rPr>
                            <w:t xml:space="preserve"> </w:t>
                          </w:r>
                          <w:r>
                            <w:rPr>
                              <w:color w:val="113040"/>
                              <w:sz w:val="16"/>
                            </w:rPr>
                            <w:t>Senhora</w:t>
                          </w:r>
                          <w:r>
                            <w:rPr>
                              <w:color w:val="113040"/>
                              <w:spacing w:val="-9"/>
                              <w:sz w:val="16"/>
                            </w:rPr>
                            <w:t xml:space="preserve"> </w:t>
                          </w:r>
                          <w:r>
                            <w:rPr>
                              <w:color w:val="113040"/>
                              <w:sz w:val="16"/>
                            </w:rPr>
                            <w:t>de</w:t>
                          </w:r>
                          <w:r>
                            <w:rPr>
                              <w:color w:val="113040"/>
                              <w:spacing w:val="-8"/>
                              <w:sz w:val="16"/>
                            </w:rPr>
                            <w:t xml:space="preserve"> </w:t>
                          </w:r>
                          <w:r>
                            <w:rPr>
                              <w:color w:val="113040"/>
                              <w:sz w:val="16"/>
                            </w:rPr>
                            <w:t>Salette,</w:t>
                          </w:r>
                          <w:r>
                            <w:rPr>
                              <w:color w:val="113040"/>
                              <w:spacing w:val="-8"/>
                              <w:sz w:val="16"/>
                            </w:rPr>
                            <w:t xml:space="preserve"> </w:t>
                          </w:r>
                          <w:r>
                            <w:rPr>
                              <w:color w:val="113040"/>
                              <w:sz w:val="16"/>
                            </w:rPr>
                            <w:t>S/N Centro</w:t>
                          </w:r>
                          <w:r>
                            <w:rPr>
                              <w:color w:val="113040"/>
                              <w:spacing w:val="-7"/>
                              <w:sz w:val="16"/>
                            </w:rPr>
                            <w:t xml:space="preserve"> </w:t>
                          </w:r>
                          <w:r>
                            <w:rPr>
                              <w:color w:val="113040"/>
                              <w:sz w:val="16"/>
                            </w:rPr>
                            <w:t>Cívico</w:t>
                          </w:r>
                          <w:r>
                            <w:rPr>
                              <w:color w:val="113040"/>
                              <w:spacing w:val="-7"/>
                              <w:sz w:val="16"/>
                            </w:rPr>
                            <w:t xml:space="preserve"> </w:t>
                          </w:r>
                          <w:r>
                            <w:rPr>
                              <w:color w:val="113040"/>
                              <w:sz w:val="16"/>
                            </w:rPr>
                            <w:t>–</w:t>
                          </w:r>
                          <w:r>
                            <w:rPr>
                              <w:color w:val="113040"/>
                              <w:spacing w:val="-7"/>
                              <w:sz w:val="16"/>
                            </w:rPr>
                            <w:t xml:space="preserve"> </w:t>
                          </w:r>
                          <w:r>
                            <w:rPr>
                              <w:color w:val="113040"/>
                              <w:spacing w:val="-2"/>
                              <w:sz w:val="16"/>
                            </w:rPr>
                            <w:t>Curitiba/PR</w:t>
                          </w:r>
                        </w:p>
                      </w:txbxContent>
                    </wps:txbx>
                    <wps:bodyPr wrap="square" lIns="0" tIns="0" rIns="0" bIns="0" rtlCol="0">
                      <a:noAutofit/>
                    </wps:bodyPr>
                  </wps:wsp>
                </a:graphicData>
              </a:graphic>
            </wp:anchor>
          </w:drawing>
        </mc:Choice>
        <mc:Fallback>
          <w:pict>
            <v:shape w14:anchorId="70894827" id="Textbox 10" o:spid="_x0000_s1030" type="#_x0000_t202" style="position:absolute;margin-left:403.4pt;margin-top:791.6pt;width:135.9pt;height:20pt;z-index:-25164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" filled="f" stroked="f">
              <v:textbox inset="0,0,0,0">
                <w:txbxContent>
                  <w:p w14:paraId="0235975F" w14:textId="77777777" w:rsidR="00565CCE" w:rsidRDefault="00565CCE">
                    <w:pPr>
                      <w:spacing w:before="13"/>
                      <w:ind w:left="740" w:hanging="720"/>
                      <w:rPr>
                        <w:sz w:val="16"/>
                      </w:rPr>
                    </w:pPr>
                    <w:r>
                      <w:rPr>
                        <w:color w:val="113040"/>
                        <w:sz w:val="16"/>
                      </w:rPr>
                      <w:t>Praça</w:t>
                    </w:r>
                    <w:r>
                      <w:rPr>
                        <w:color w:val="113040"/>
                        <w:spacing w:val="-12"/>
                        <w:sz w:val="16"/>
                      </w:rPr>
                      <w:t xml:space="preserve"> </w:t>
                    </w:r>
                    <w:r>
                      <w:rPr>
                        <w:color w:val="113040"/>
                        <w:sz w:val="16"/>
                      </w:rPr>
                      <w:t>Nossa</w:t>
                    </w:r>
                    <w:r>
                      <w:rPr>
                        <w:color w:val="113040"/>
                        <w:spacing w:val="-11"/>
                        <w:sz w:val="16"/>
                      </w:rPr>
                      <w:t xml:space="preserve"> </w:t>
                    </w:r>
                    <w:r>
                      <w:rPr>
                        <w:color w:val="113040"/>
                        <w:sz w:val="16"/>
                      </w:rPr>
                      <w:t>Senhora</w:t>
                    </w:r>
                    <w:r>
                      <w:rPr>
                        <w:color w:val="113040"/>
                        <w:spacing w:val="-9"/>
                        <w:sz w:val="16"/>
                      </w:rPr>
                      <w:t xml:space="preserve"> </w:t>
                    </w:r>
                    <w:r>
                      <w:rPr>
                        <w:color w:val="113040"/>
                        <w:sz w:val="16"/>
                      </w:rPr>
                      <w:t>de</w:t>
                    </w:r>
                    <w:r>
                      <w:rPr>
                        <w:color w:val="113040"/>
                        <w:spacing w:val="-8"/>
                        <w:sz w:val="16"/>
                      </w:rPr>
                      <w:t xml:space="preserve"> </w:t>
                    </w:r>
                    <w:r>
                      <w:rPr>
                        <w:color w:val="113040"/>
                        <w:sz w:val="16"/>
                      </w:rPr>
                      <w:t>Salette,</w:t>
                    </w:r>
                    <w:r>
                      <w:rPr>
                        <w:color w:val="113040"/>
                        <w:spacing w:val="-8"/>
                        <w:sz w:val="16"/>
                      </w:rPr>
                      <w:t xml:space="preserve"> </w:t>
                    </w:r>
                    <w:r>
                      <w:rPr>
                        <w:color w:val="113040"/>
                        <w:sz w:val="16"/>
                      </w:rPr>
                      <w:t>S/N Centro</w:t>
                    </w:r>
                    <w:r>
                      <w:rPr>
                        <w:color w:val="113040"/>
                        <w:spacing w:val="-7"/>
                        <w:sz w:val="16"/>
                      </w:rPr>
                      <w:t xml:space="preserve"> </w:t>
                    </w:r>
                    <w:r>
                      <w:rPr>
                        <w:color w:val="113040"/>
                        <w:sz w:val="16"/>
                      </w:rPr>
                      <w:t>Cívico</w:t>
                    </w:r>
                    <w:r>
                      <w:rPr>
                        <w:color w:val="113040"/>
                        <w:spacing w:val="-7"/>
                        <w:sz w:val="16"/>
                      </w:rPr>
                      <w:t xml:space="preserve"> </w:t>
                    </w:r>
                    <w:r>
                      <w:rPr>
                        <w:color w:val="113040"/>
                        <w:sz w:val="16"/>
                      </w:rPr>
                      <w:t>–</w:t>
                    </w:r>
                    <w:r>
                      <w:rPr>
                        <w:color w:val="113040"/>
                        <w:spacing w:val="-7"/>
                        <w:sz w:val="16"/>
                      </w:rPr>
                      <w:t xml:space="preserve"> </w:t>
                    </w:r>
                    <w:r>
                      <w:rPr>
                        <w:color w:val="113040"/>
                        <w:spacing w:val="-2"/>
                        <w:sz w:val="16"/>
                      </w:rPr>
                      <w:t>Curitiba/PR</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3C489" w14:textId="77777777" w:rsidR="00BB135E" w:rsidRDefault="00BB135E">
    <w:pPr>
      <w:pStyle w:val="Corpodetexto"/>
      <w:spacing w:line="14" w:lineRule="auto"/>
      <w:ind w:left="0" w:firstLine="0"/>
      <w:rPr>
        <w:sz w:val="20"/>
      </w:rPr>
    </w:pPr>
    <w:r>
      <w:rPr>
        <w:noProof/>
        <w:sz w:val="20"/>
      </w:rPr>
      <mc:AlternateContent>
        <mc:Choice Requires="wps">
          <w:drawing>
            <wp:anchor distT="0" distB="0" distL="0" distR="0" simplePos="0" relativeHeight="251664384" behindDoc="1" locked="0" layoutInCell="1" allowOverlap="1" wp14:anchorId="11008A1A" wp14:editId="5CBECEED">
              <wp:simplePos x="0" y="0"/>
              <wp:positionH relativeFrom="page">
                <wp:posOffset>1078979</wp:posOffset>
              </wp:positionH>
              <wp:positionV relativeFrom="page">
                <wp:posOffset>9995407</wp:posOffset>
              </wp:positionV>
              <wp:extent cx="5761355" cy="1270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1355" cy="12700"/>
                      </a:xfrm>
                      <a:custGeom>
                        <a:avLst/>
                        <a:gdLst/>
                        <a:ahLst/>
                        <a:cxnLst/>
                        <a:rect l="l" t="t" r="r" b="b"/>
                        <a:pathLst>
                          <a:path w="5761355" h="12700">
                            <a:moveTo>
                              <a:pt x="2880360" y="0"/>
                            </a:moveTo>
                            <a:lnTo>
                              <a:pt x="0" y="0"/>
                            </a:lnTo>
                            <a:lnTo>
                              <a:pt x="0" y="12192"/>
                            </a:lnTo>
                            <a:lnTo>
                              <a:pt x="2880360" y="12192"/>
                            </a:lnTo>
                            <a:lnTo>
                              <a:pt x="2880360" y="0"/>
                            </a:lnTo>
                            <a:close/>
                          </a:path>
                          <a:path w="5761355" h="12700">
                            <a:moveTo>
                              <a:pt x="2892552" y="0"/>
                            </a:moveTo>
                            <a:lnTo>
                              <a:pt x="2880372" y="0"/>
                            </a:lnTo>
                            <a:lnTo>
                              <a:pt x="2880372" y="12192"/>
                            </a:lnTo>
                            <a:lnTo>
                              <a:pt x="2892552" y="12192"/>
                            </a:lnTo>
                            <a:lnTo>
                              <a:pt x="2892552" y="0"/>
                            </a:lnTo>
                            <a:close/>
                          </a:path>
                          <a:path w="5761355" h="12700">
                            <a:moveTo>
                              <a:pt x="5760732" y="0"/>
                            </a:moveTo>
                            <a:lnTo>
                              <a:pt x="2892564" y="0"/>
                            </a:lnTo>
                            <a:lnTo>
                              <a:pt x="2892564" y="12192"/>
                            </a:lnTo>
                            <a:lnTo>
                              <a:pt x="5760732" y="12192"/>
                            </a:lnTo>
                            <a:lnTo>
                              <a:pt x="5760732" y="0"/>
                            </a:lnTo>
                            <a:close/>
                          </a:path>
                        </a:pathLst>
                      </a:custGeom>
                      <a:solidFill>
                        <a:srgbClr val="113040"/>
                      </a:solidFill>
                    </wps:spPr>
                    <wps:bodyPr wrap="square" lIns="0" tIns="0" rIns="0" bIns="0" rtlCol="0">
                      <a:prstTxWarp prst="textNoShape">
                        <a:avLst/>
                      </a:prstTxWarp>
                      <a:noAutofit/>
                    </wps:bodyPr>
                  </wps:wsp>
                </a:graphicData>
              </a:graphic>
            </wp:anchor>
          </w:drawing>
        </mc:Choice>
        <mc:Fallback>
          <w:pict>
            <v:shape w14:anchorId="733A5ED0" id="Graphic 8" o:spid="_x0000_s1026" style="position:absolute;margin-left:84.95pt;margin-top:787.05pt;width:453.65pt;height:1pt;z-index:-251652096;visibility:visible;mso-wrap-style:square;mso-wrap-distance-left:0;mso-wrap-distance-top:0;mso-wrap-distance-right:0;mso-wrap-distance-bottom:0;mso-position-horizontal:absolute;mso-position-horizontal-relative:page;mso-position-vertical:absolute;mso-position-vertical-relative:page;v-text-anchor:top" coordsize="576135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" path="m2880360,l,,,12192r2880360,l2880360,xem2892552,r-12180,l2880372,12192r12180,l2892552,xem5760732,l2892564,r,12192l5760732,12192r,-12192xe" fillcolor="#113040" stroked="f">
              <v:path arrowok="t"/>
              <w10:wrap anchorx="page" anchory="page"/>
            </v:shape>
          </w:pict>
        </mc:Fallback>
      </mc:AlternateContent>
    </w:r>
    <w:r>
      <w:rPr>
        <w:noProof/>
        <w:sz w:val="20"/>
      </w:rPr>
      <mc:AlternateContent>
        <mc:Choice Requires="wps">
          <w:drawing>
            <wp:anchor distT="0" distB="0" distL="0" distR="0" simplePos="0" relativeHeight="251665408" behindDoc="1" locked="0" layoutInCell="1" allowOverlap="1" wp14:anchorId="1F153EE1" wp14:editId="0D19FCFB">
              <wp:simplePos x="0" y="0"/>
              <wp:positionH relativeFrom="page">
                <wp:posOffset>1066290</wp:posOffset>
              </wp:positionH>
              <wp:positionV relativeFrom="page">
                <wp:posOffset>10053195</wp:posOffset>
              </wp:positionV>
              <wp:extent cx="1857375" cy="13779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7375" cy="137795"/>
                      </a:xfrm>
                      <a:prstGeom prst="rect">
                        <a:avLst/>
                      </a:prstGeom>
                    </wps:spPr>
                    <wps:txbx>
                      <w:txbxContent>
                        <w:p w14:paraId="66D0599A" w14:textId="77777777" w:rsidR="00BB135E" w:rsidRDefault="00BB135E">
                          <w:pPr>
                            <w:spacing w:before="13"/>
                            <w:ind w:left="20"/>
                            <w:rPr>
                              <w:sz w:val="16"/>
                            </w:rPr>
                          </w:pPr>
                          <w:r>
                            <w:rPr>
                              <w:color w:val="113040"/>
                              <w:spacing w:val="-2"/>
                              <w:sz w:val="16"/>
                            </w:rPr>
                            <w:t>CORREGEDORIA-GERAL</w:t>
                          </w:r>
                          <w:r>
                            <w:rPr>
                              <w:color w:val="113040"/>
                              <w:spacing w:val="4"/>
                              <w:sz w:val="16"/>
                            </w:rPr>
                            <w:t xml:space="preserve"> </w:t>
                          </w:r>
                          <w:r>
                            <w:rPr>
                              <w:color w:val="113040"/>
                              <w:spacing w:val="-2"/>
                              <w:sz w:val="16"/>
                            </w:rPr>
                            <w:t>DA</w:t>
                          </w:r>
                          <w:r>
                            <w:rPr>
                              <w:color w:val="113040"/>
                              <w:spacing w:val="5"/>
                              <w:sz w:val="16"/>
                            </w:rPr>
                            <w:t xml:space="preserve"> </w:t>
                          </w:r>
                          <w:r>
                            <w:rPr>
                              <w:color w:val="113040"/>
                              <w:spacing w:val="-2"/>
                              <w:sz w:val="16"/>
                            </w:rPr>
                            <w:t>JUSTIÇA</w:t>
                          </w:r>
                        </w:p>
                      </w:txbxContent>
                    </wps:txbx>
                    <wps:bodyPr wrap="square" lIns="0" tIns="0" rIns="0" bIns="0" rtlCol="0">
                      <a:noAutofit/>
                    </wps:bodyPr>
                  </wps:wsp>
                </a:graphicData>
              </a:graphic>
            </wp:anchor>
          </w:drawing>
        </mc:Choice>
        <mc:Fallback>
          <w:pict>
            <v:shapetype w14:anchorId="1F153EE1" id="_x0000_t202" coordsize="21600,21600" o:spt="202" path="m,l,21600r21600,l21600,xe">
              <v:stroke joinstyle="miter"/>
              <v:path gradientshapeok="t" o:connecttype="rect"/>
            </v:shapetype>
            <v:shape id="_x0000_s1032" type="#_x0000_t202" style="position:absolute;margin-left:83.95pt;margin-top:791.6pt;width:146.25pt;height:10.8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" filled="f" stroked="f">
              <v:textbox inset="0,0,0,0">
                <w:txbxContent>
                  <w:p w14:paraId="66D0599A" w14:textId="77777777" w:rsidR="00BB135E" w:rsidRDefault="00BB135E">
                    <w:pPr>
                      <w:spacing w:before="13"/>
                      <w:ind w:left="20"/>
                      <w:rPr>
                        <w:sz w:val="16"/>
                      </w:rPr>
                    </w:pPr>
                    <w:r>
                      <w:rPr>
                        <w:color w:val="113040"/>
                        <w:spacing w:val="-2"/>
                        <w:sz w:val="16"/>
                      </w:rPr>
                      <w:t>CORREGEDORIA-GERAL</w:t>
                    </w:r>
                    <w:r>
                      <w:rPr>
                        <w:color w:val="113040"/>
                        <w:spacing w:val="4"/>
                        <w:sz w:val="16"/>
                      </w:rPr>
                      <w:t xml:space="preserve"> </w:t>
                    </w:r>
                    <w:r>
                      <w:rPr>
                        <w:color w:val="113040"/>
                        <w:spacing w:val="-2"/>
                        <w:sz w:val="16"/>
                      </w:rPr>
                      <w:t>DA</w:t>
                    </w:r>
                    <w:r>
                      <w:rPr>
                        <w:color w:val="113040"/>
                        <w:spacing w:val="5"/>
                        <w:sz w:val="16"/>
                      </w:rPr>
                      <w:t xml:space="preserve"> </w:t>
                    </w:r>
                    <w:r>
                      <w:rPr>
                        <w:color w:val="113040"/>
                        <w:spacing w:val="-2"/>
                        <w:sz w:val="16"/>
                      </w:rPr>
                      <w:t>JUSTIÇA</w:t>
                    </w:r>
                  </w:p>
                </w:txbxContent>
              </v:textbox>
              <w10:wrap anchorx="page" anchory="page"/>
            </v:shape>
          </w:pict>
        </mc:Fallback>
      </mc:AlternateContent>
    </w:r>
    <w:r>
      <w:rPr>
        <w:noProof/>
        <w:sz w:val="20"/>
      </w:rPr>
      <mc:AlternateContent>
        <mc:Choice Requires="wps">
          <w:drawing>
            <wp:anchor distT="0" distB="0" distL="0" distR="0" simplePos="0" relativeHeight="251666432" behindDoc="1" locked="0" layoutInCell="1" allowOverlap="1" wp14:anchorId="390AE859" wp14:editId="72807CE4">
              <wp:simplePos x="0" y="0"/>
              <wp:positionH relativeFrom="page">
                <wp:posOffset>5123179</wp:posOffset>
              </wp:positionH>
              <wp:positionV relativeFrom="page">
                <wp:posOffset>10053195</wp:posOffset>
              </wp:positionV>
              <wp:extent cx="1725930" cy="25400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5930" cy="254000"/>
                      </a:xfrm>
                      <a:prstGeom prst="rect">
                        <a:avLst/>
                      </a:prstGeom>
                    </wps:spPr>
                    <wps:txbx>
                      <w:txbxContent>
                        <w:p w14:paraId="441D4C3A" w14:textId="77777777" w:rsidR="00BB135E" w:rsidRDefault="00BB135E">
                          <w:pPr>
                            <w:spacing w:before="13"/>
                            <w:ind w:left="740" w:hanging="720"/>
                            <w:rPr>
                              <w:sz w:val="16"/>
                            </w:rPr>
                          </w:pPr>
                          <w:r>
                            <w:rPr>
                              <w:color w:val="113040"/>
                              <w:sz w:val="16"/>
                            </w:rPr>
                            <w:t>Praça</w:t>
                          </w:r>
                          <w:r>
                            <w:rPr>
                              <w:color w:val="113040"/>
                              <w:spacing w:val="-12"/>
                              <w:sz w:val="16"/>
                            </w:rPr>
                            <w:t xml:space="preserve"> </w:t>
                          </w:r>
                          <w:r>
                            <w:rPr>
                              <w:color w:val="113040"/>
                              <w:sz w:val="16"/>
                            </w:rPr>
                            <w:t>Nossa</w:t>
                          </w:r>
                          <w:r>
                            <w:rPr>
                              <w:color w:val="113040"/>
                              <w:spacing w:val="-11"/>
                              <w:sz w:val="16"/>
                            </w:rPr>
                            <w:t xml:space="preserve"> </w:t>
                          </w:r>
                          <w:r>
                            <w:rPr>
                              <w:color w:val="113040"/>
                              <w:sz w:val="16"/>
                            </w:rPr>
                            <w:t>Senhora</w:t>
                          </w:r>
                          <w:r>
                            <w:rPr>
                              <w:color w:val="113040"/>
                              <w:spacing w:val="-9"/>
                              <w:sz w:val="16"/>
                            </w:rPr>
                            <w:t xml:space="preserve"> </w:t>
                          </w:r>
                          <w:r>
                            <w:rPr>
                              <w:color w:val="113040"/>
                              <w:sz w:val="16"/>
                            </w:rPr>
                            <w:t>de</w:t>
                          </w:r>
                          <w:r>
                            <w:rPr>
                              <w:color w:val="113040"/>
                              <w:spacing w:val="-8"/>
                              <w:sz w:val="16"/>
                            </w:rPr>
                            <w:t xml:space="preserve"> </w:t>
                          </w:r>
                          <w:r>
                            <w:rPr>
                              <w:color w:val="113040"/>
                              <w:sz w:val="16"/>
                            </w:rPr>
                            <w:t>Salette,</w:t>
                          </w:r>
                          <w:r>
                            <w:rPr>
                              <w:color w:val="113040"/>
                              <w:spacing w:val="-8"/>
                              <w:sz w:val="16"/>
                            </w:rPr>
                            <w:t xml:space="preserve"> </w:t>
                          </w:r>
                          <w:r>
                            <w:rPr>
                              <w:color w:val="113040"/>
                              <w:sz w:val="16"/>
                            </w:rPr>
                            <w:t>S/N Centro</w:t>
                          </w:r>
                          <w:r>
                            <w:rPr>
                              <w:color w:val="113040"/>
                              <w:spacing w:val="-7"/>
                              <w:sz w:val="16"/>
                            </w:rPr>
                            <w:t xml:space="preserve"> </w:t>
                          </w:r>
                          <w:r>
                            <w:rPr>
                              <w:color w:val="113040"/>
                              <w:sz w:val="16"/>
                            </w:rPr>
                            <w:t>Cívico</w:t>
                          </w:r>
                          <w:r>
                            <w:rPr>
                              <w:color w:val="113040"/>
                              <w:spacing w:val="-7"/>
                              <w:sz w:val="16"/>
                            </w:rPr>
                            <w:t xml:space="preserve"> </w:t>
                          </w:r>
                          <w:r>
                            <w:rPr>
                              <w:color w:val="113040"/>
                              <w:sz w:val="16"/>
                            </w:rPr>
                            <w:t>–</w:t>
                          </w:r>
                          <w:r>
                            <w:rPr>
                              <w:color w:val="113040"/>
                              <w:spacing w:val="-7"/>
                              <w:sz w:val="16"/>
                            </w:rPr>
                            <w:t xml:space="preserve"> </w:t>
                          </w:r>
                          <w:r>
                            <w:rPr>
                              <w:color w:val="113040"/>
                              <w:spacing w:val="-2"/>
                              <w:sz w:val="16"/>
                            </w:rPr>
                            <w:t>Curitiba/PR</w:t>
                          </w:r>
                        </w:p>
                      </w:txbxContent>
                    </wps:txbx>
                    <wps:bodyPr wrap="square" lIns="0" tIns="0" rIns="0" bIns="0" rtlCol="0">
                      <a:noAutofit/>
                    </wps:bodyPr>
                  </wps:wsp>
                </a:graphicData>
              </a:graphic>
            </wp:anchor>
          </w:drawing>
        </mc:Choice>
        <mc:Fallback>
          <w:pict>
            <v:shape w14:anchorId="390AE859" id="_x0000_s1033" type="#_x0000_t202" style="position:absolute;margin-left:403.4pt;margin-top:791.6pt;width:135.9pt;height:20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" filled="f" stroked="f">
              <v:textbox inset="0,0,0,0">
                <w:txbxContent>
                  <w:p w14:paraId="441D4C3A" w14:textId="77777777" w:rsidR="00BB135E" w:rsidRDefault="00BB135E">
                    <w:pPr>
                      <w:spacing w:before="13"/>
                      <w:ind w:left="740" w:hanging="720"/>
                      <w:rPr>
                        <w:sz w:val="16"/>
                      </w:rPr>
                    </w:pPr>
                    <w:r>
                      <w:rPr>
                        <w:color w:val="113040"/>
                        <w:sz w:val="16"/>
                      </w:rPr>
                      <w:t>Praça</w:t>
                    </w:r>
                    <w:r>
                      <w:rPr>
                        <w:color w:val="113040"/>
                        <w:spacing w:val="-12"/>
                        <w:sz w:val="16"/>
                      </w:rPr>
                      <w:t xml:space="preserve"> </w:t>
                    </w:r>
                    <w:r>
                      <w:rPr>
                        <w:color w:val="113040"/>
                        <w:sz w:val="16"/>
                      </w:rPr>
                      <w:t>Nossa</w:t>
                    </w:r>
                    <w:r>
                      <w:rPr>
                        <w:color w:val="113040"/>
                        <w:spacing w:val="-11"/>
                        <w:sz w:val="16"/>
                      </w:rPr>
                      <w:t xml:space="preserve"> </w:t>
                    </w:r>
                    <w:r>
                      <w:rPr>
                        <w:color w:val="113040"/>
                        <w:sz w:val="16"/>
                      </w:rPr>
                      <w:t>Senhora</w:t>
                    </w:r>
                    <w:r>
                      <w:rPr>
                        <w:color w:val="113040"/>
                        <w:spacing w:val="-9"/>
                        <w:sz w:val="16"/>
                      </w:rPr>
                      <w:t xml:space="preserve"> </w:t>
                    </w:r>
                    <w:r>
                      <w:rPr>
                        <w:color w:val="113040"/>
                        <w:sz w:val="16"/>
                      </w:rPr>
                      <w:t>de</w:t>
                    </w:r>
                    <w:r>
                      <w:rPr>
                        <w:color w:val="113040"/>
                        <w:spacing w:val="-8"/>
                        <w:sz w:val="16"/>
                      </w:rPr>
                      <w:t xml:space="preserve"> </w:t>
                    </w:r>
                    <w:r>
                      <w:rPr>
                        <w:color w:val="113040"/>
                        <w:sz w:val="16"/>
                      </w:rPr>
                      <w:t>Salette,</w:t>
                    </w:r>
                    <w:r>
                      <w:rPr>
                        <w:color w:val="113040"/>
                        <w:spacing w:val="-8"/>
                        <w:sz w:val="16"/>
                      </w:rPr>
                      <w:t xml:space="preserve"> </w:t>
                    </w:r>
                    <w:r>
                      <w:rPr>
                        <w:color w:val="113040"/>
                        <w:sz w:val="16"/>
                      </w:rPr>
                      <w:t>S/N Centro</w:t>
                    </w:r>
                    <w:r>
                      <w:rPr>
                        <w:color w:val="113040"/>
                        <w:spacing w:val="-7"/>
                        <w:sz w:val="16"/>
                      </w:rPr>
                      <w:t xml:space="preserve"> </w:t>
                    </w:r>
                    <w:r>
                      <w:rPr>
                        <w:color w:val="113040"/>
                        <w:sz w:val="16"/>
                      </w:rPr>
                      <w:t>Cívico</w:t>
                    </w:r>
                    <w:r>
                      <w:rPr>
                        <w:color w:val="113040"/>
                        <w:spacing w:val="-7"/>
                        <w:sz w:val="16"/>
                      </w:rPr>
                      <w:t xml:space="preserve"> </w:t>
                    </w:r>
                    <w:r>
                      <w:rPr>
                        <w:color w:val="113040"/>
                        <w:sz w:val="16"/>
                      </w:rPr>
                      <w:t>–</w:t>
                    </w:r>
                    <w:r>
                      <w:rPr>
                        <w:color w:val="113040"/>
                        <w:spacing w:val="-7"/>
                        <w:sz w:val="16"/>
                      </w:rPr>
                      <w:t xml:space="preserve"> </w:t>
                    </w:r>
                    <w:r>
                      <w:rPr>
                        <w:color w:val="113040"/>
                        <w:spacing w:val="-2"/>
                        <w:sz w:val="16"/>
                      </w:rPr>
                      <w:t>Curitiba/PR</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414DC" w14:textId="77777777" w:rsidR="00B671B1" w:rsidRDefault="00B671B1">
      <w:r>
        <w:separator/>
      </w:r>
    </w:p>
  </w:footnote>
  <w:footnote w:type="continuationSeparator" w:id="0">
    <w:p w14:paraId="66CC2DAE" w14:textId="77777777" w:rsidR="00B671B1" w:rsidRDefault="00B671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982BF" w14:textId="77777777" w:rsidR="00565CCE" w:rsidRDefault="00565CCE">
    <w:pPr>
      <w:pStyle w:val="Corpodetexto"/>
      <w:spacing w:line="14" w:lineRule="auto"/>
      <w:ind w:left="0" w:firstLine="0"/>
      <w:rPr>
        <w:sz w:val="20"/>
      </w:rPr>
    </w:pPr>
    <w:r>
      <w:rPr>
        <w:noProof/>
        <w:sz w:val="20"/>
      </w:rPr>
      <w:drawing>
        <wp:anchor distT="0" distB="0" distL="0" distR="0" simplePos="0" relativeHeight="251671552" behindDoc="1" locked="0" layoutInCell="1" allowOverlap="1" wp14:anchorId="5EBF67A2" wp14:editId="6FF7A6F6">
          <wp:simplePos x="0" y="0"/>
          <wp:positionH relativeFrom="page">
            <wp:posOffset>2205138</wp:posOffset>
          </wp:positionH>
          <wp:positionV relativeFrom="page">
            <wp:posOffset>431889</wp:posOffset>
          </wp:positionV>
          <wp:extent cx="3576917" cy="783309"/>
          <wp:effectExtent l="0" t="0" r="0" b="0"/>
          <wp:wrapNone/>
          <wp:docPr id="1304959033"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cstate="print"/>
                  <a:stretch>
                    <a:fillRect/>
                  </a:stretch>
                </pic:blipFill>
                <pic:spPr>
                  <a:xfrm>
                    <a:off x="0" y="0"/>
                    <a:ext cx="3576917" cy="783309"/>
                  </a:xfrm>
                  <a:prstGeom prst="rect">
                    <a:avLst/>
                  </a:prstGeom>
                </pic:spPr>
              </pic:pic>
            </a:graphicData>
          </a:graphic>
        </wp:anchor>
      </w:drawing>
    </w:r>
    <w:r>
      <w:rPr>
        <w:noProof/>
        <w:sz w:val="20"/>
      </w:rPr>
      <mc:AlternateContent>
        <mc:Choice Requires="wps">
          <w:drawing>
            <wp:anchor distT="0" distB="0" distL="0" distR="0" simplePos="0" relativeHeight="251672576" behindDoc="1" locked="0" layoutInCell="1" allowOverlap="1" wp14:anchorId="0ACD27E7" wp14:editId="7B807832">
              <wp:simplePos x="0" y="0"/>
              <wp:positionH relativeFrom="page">
                <wp:posOffset>6656323</wp:posOffset>
              </wp:positionH>
              <wp:positionV relativeFrom="page">
                <wp:posOffset>350224</wp:posOffset>
              </wp:positionV>
              <wp:extent cx="233679" cy="196215"/>
              <wp:effectExtent l="0" t="0" r="0" b="0"/>
              <wp:wrapNone/>
              <wp:docPr id="1743341122"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96215"/>
                      </a:xfrm>
                      <a:prstGeom prst="rect">
                        <a:avLst/>
                      </a:prstGeom>
                    </wps:spPr>
                    <wps:txbx>
                      <w:txbxContent>
                        <w:p w14:paraId="7CCB3AF6" w14:textId="77777777" w:rsidR="00565CCE" w:rsidRDefault="00565CCE">
                          <w:pPr>
                            <w:pStyle w:val="Corpodetexto"/>
                            <w:spacing w:before="12"/>
                            <w:ind w:left="20" w:firstLine="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0ACD27E7" id="_x0000_t202" coordsize="21600,21600" o:spt="202" path="m,l,21600r21600,l21600,xe">
              <v:stroke joinstyle="miter"/>
              <v:path gradientshapeok="t" o:connecttype="rect"/>
            </v:shapetype>
            <v:shape id="Textbox 7" o:spid="_x0000_s1028" type="#_x0000_t202" style="position:absolute;margin-left:524.1pt;margin-top:27.6pt;width:18.4pt;height:15.45pt;z-index:-251643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" filled="f" stroked="f">
              <v:textbox inset="0,0,0,0">
                <w:txbxContent>
                  <w:p w14:paraId="7CCB3AF6" w14:textId="77777777" w:rsidR="00565CCE" w:rsidRDefault="00565CCE">
                    <w:pPr>
                      <w:pStyle w:val="Corpodetexto"/>
                      <w:spacing w:before="12"/>
                      <w:ind w:left="20" w:firstLine="0"/>
                    </w:pPr>
                    <w:r>
                      <w:rPr>
                        <w:spacing w:val="-5"/>
                      </w:rPr>
                      <w:fldChar w:fldCharType="begin"/>
                    </w:r>
                    <w:r>
                      <w:rPr>
                        <w:spacing w:val="-5"/>
                      </w:rPr>
                      <w:instrText xml:space="preserve"> PAGE </w:instrText>
                    </w:r>
                    <w:r>
                      <w:rPr>
                        <w:spacing w:val="-5"/>
                      </w:rPr>
                      <w:fldChar w:fldCharType="separate"/>
                    </w:r>
                    <w:r>
                      <w:rPr>
                        <w:spacing w:val="-5"/>
                      </w:rPr>
                      <w:t>1</w:t>
                    </w:r>
                    <w:r>
                      <w:rPr>
                        <w:spacing w:val="-5"/>
                      </w:rPr>
                      <w:t>0</w:t>
                    </w:r>
                    <w:r>
                      <w:rPr>
                        <w:spacing w:val="-5"/>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5A10C" w14:textId="77777777" w:rsidR="00BB135E" w:rsidRDefault="00BB135E">
    <w:pPr>
      <w:pStyle w:val="Corpodetexto"/>
      <w:spacing w:line="14" w:lineRule="auto"/>
      <w:ind w:left="0" w:firstLine="0"/>
      <w:rPr>
        <w:sz w:val="20"/>
      </w:rPr>
    </w:pPr>
    <w:r>
      <w:rPr>
        <w:noProof/>
        <w:sz w:val="20"/>
      </w:rPr>
      <w:drawing>
        <wp:anchor distT="0" distB="0" distL="0" distR="0" simplePos="0" relativeHeight="251662336" behindDoc="1" locked="0" layoutInCell="1" allowOverlap="1" wp14:anchorId="3EFD506E" wp14:editId="17036F2B">
          <wp:simplePos x="0" y="0"/>
          <wp:positionH relativeFrom="page">
            <wp:posOffset>2205138</wp:posOffset>
          </wp:positionH>
          <wp:positionV relativeFrom="page">
            <wp:posOffset>431889</wp:posOffset>
          </wp:positionV>
          <wp:extent cx="3576917" cy="783309"/>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cstate="print"/>
                  <a:stretch>
                    <a:fillRect/>
                  </a:stretch>
                </pic:blipFill>
                <pic:spPr>
                  <a:xfrm>
                    <a:off x="0" y="0"/>
                    <a:ext cx="3576917" cy="783309"/>
                  </a:xfrm>
                  <a:prstGeom prst="rect">
                    <a:avLst/>
                  </a:prstGeom>
                </pic:spPr>
              </pic:pic>
            </a:graphicData>
          </a:graphic>
        </wp:anchor>
      </w:drawing>
    </w:r>
    <w:r>
      <w:rPr>
        <w:noProof/>
        <w:sz w:val="20"/>
      </w:rPr>
      <mc:AlternateContent>
        <mc:Choice Requires="wps">
          <w:drawing>
            <wp:anchor distT="0" distB="0" distL="0" distR="0" simplePos="0" relativeHeight="251663360" behindDoc="1" locked="0" layoutInCell="1" allowOverlap="1" wp14:anchorId="79CC8AFA" wp14:editId="36FC882A">
              <wp:simplePos x="0" y="0"/>
              <wp:positionH relativeFrom="page">
                <wp:posOffset>6656323</wp:posOffset>
              </wp:positionH>
              <wp:positionV relativeFrom="page">
                <wp:posOffset>350224</wp:posOffset>
              </wp:positionV>
              <wp:extent cx="233679" cy="19621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96215"/>
                      </a:xfrm>
                      <a:prstGeom prst="rect">
                        <a:avLst/>
                      </a:prstGeom>
                    </wps:spPr>
                    <wps:txbx>
                      <w:txbxContent>
                        <w:p w14:paraId="50BDC894" w14:textId="77777777" w:rsidR="00BB135E" w:rsidRDefault="00BB135E">
                          <w:pPr>
                            <w:pStyle w:val="Corpodetexto"/>
                            <w:spacing w:before="12"/>
                            <w:ind w:left="20" w:firstLine="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79CC8AFA" id="_x0000_t202" coordsize="21600,21600" o:spt="202" path="m,l,21600r21600,l21600,xe">
              <v:stroke joinstyle="miter"/>
              <v:path gradientshapeok="t" o:connecttype="rect"/>
            </v:shapetype>
            <v:shape id="_x0000_s1031" type="#_x0000_t202" style="position:absolute;margin-left:524.1pt;margin-top:27.6pt;width:18.4pt;height:15.4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" filled="f" stroked="f">
              <v:textbox inset="0,0,0,0">
                <w:txbxContent>
                  <w:p w14:paraId="50BDC894" w14:textId="77777777" w:rsidR="00BB135E" w:rsidRDefault="00BB135E">
                    <w:pPr>
                      <w:pStyle w:val="Corpodetexto"/>
                      <w:spacing w:before="12"/>
                      <w:ind w:left="20" w:firstLine="0"/>
                    </w:pPr>
                    <w:r>
                      <w:rPr>
                        <w:spacing w:val="-5"/>
                      </w:rPr>
                      <w:fldChar w:fldCharType="begin"/>
                    </w:r>
                    <w:r>
                      <w:rPr>
                        <w:spacing w:val="-5"/>
                      </w:rPr>
                      <w:instrText xml:space="preserve"> PAGE </w:instrText>
                    </w:r>
                    <w:r>
                      <w:rPr>
                        <w:spacing w:val="-5"/>
                      </w:rPr>
                      <w:fldChar w:fldCharType="separate"/>
                    </w:r>
                    <w:r>
                      <w:rPr>
                        <w:spacing w:val="-5"/>
                      </w:rPr>
                      <w:t>1</w:t>
                    </w:r>
                    <w:r>
                      <w:rPr>
                        <w:spacing w:val="-5"/>
                      </w:rPr>
                      <w:t>0</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C729D"/>
    <w:multiLevelType w:val="hybridMultilevel"/>
    <w:tmpl w:val="A3743CBA"/>
    <w:lvl w:ilvl="0" w:tplc="367E0AC0">
      <w:start w:val="1"/>
      <w:numFmt w:val="upperRoman"/>
      <w:lvlText w:val="%1"/>
      <w:lvlJc w:val="left"/>
      <w:pPr>
        <w:ind w:left="140" w:hanging="231"/>
        <w:jc w:val="right"/>
      </w:pPr>
      <w:rPr>
        <w:rFonts w:ascii="Arial MT" w:eastAsia="Arial MT" w:hAnsi="Arial MT" w:cs="Arial MT" w:hint="default"/>
        <w:b w:val="0"/>
        <w:bCs w:val="0"/>
        <w:i w:val="0"/>
        <w:iCs w:val="0"/>
        <w:spacing w:val="0"/>
        <w:w w:val="100"/>
        <w:sz w:val="24"/>
        <w:szCs w:val="24"/>
        <w:lang w:val="pt-PT" w:eastAsia="en-US" w:bidi="ar-SA"/>
      </w:rPr>
    </w:lvl>
    <w:lvl w:ilvl="1" w:tplc="D3587C06">
      <w:numFmt w:val="bullet"/>
      <w:lvlText w:val="•"/>
      <w:lvlJc w:val="left"/>
      <w:pPr>
        <w:ind w:left="1060" w:hanging="231"/>
      </w:pPr>
      <w:rPr>
        <w:rFonts w:hint="default"/>
        <w:lang w:val="pt-PT" w:eastAsia="en-US" w:bidi="ar-SA"/>
      </w:rPr>
    </w:lvl>
    <w:lvl w:ilvl="2" w:tplc="7CD0C406">
      <w:numFmt w:val="bullet"/>
      <w:lvlText w:val="•"/>
      <w:lvlJc w:val="left"/>
      <w:pPr>
        <w:ind w:left="1981" w:hanging="231"/>
      </w:pPr>
      <w:rPr>
        <w:rFonts w:hint="default"/>
        <w:lang w:val="pt-PT" w:eastAsia="en-US" w:bidi="ar-SA"/>
      </w:rPr>
    </w:lvl>
    <w:lvl w:ilvl="3" w:tplc="9EF834B4">
      <w:numFmt w:val="bullet"/>
      <w:lvlText w:val="•"/>
      <w:lvlJc w:val="left"/>
      <w:pPr>
        <w:ind w:left="2902" w:hanging="231"/>
      </w:pPr>
      <w:rPr>
        <w:rFonts w:hint="default"/>
        <w:lang w:val="pt-PT" w:eastAsia="en-US" w:bidi="ar-SA"/>
      </w:rPr>
    </w:lvl>
    <w:lvl w:ilvl="4" w:tplc="28C0A4E6">
      <w:numFmt w:val="bullet"/>
      <w:lvlText w:val="•"/>
      <w:lvlJc w:val="left"/>
      <w:pPr>
        <w:ind w:left="3823" w:hanging="231"/>
      </w:pPr>
      <w:rPr>
        <w:rFonts w:hint="default"/>
        <w:lang w:val="pt-PT" w:eastAsia="en-US" w:bidi="ar-SA"/>
      </w:rPr>
    </w:lvl>
    <w:lvl w:ilvl="5" w:tplc="B96AAA52">
      <w:numFmt w:val="bullet"/>
      <w:lvlText w:val="•"/>
      <w:lvlJc w:val="left"/>
      <w:pPr>
        <w:ind w:left="4744" w:hanging="231"/>
      </w:pPr>
      <w:rPr>
        <w:rFonts w:hint="default"/>
        <w:lang w:val="pt-PT" w:eastAsia="en-US" w:bidi="ar-SA"/>
      </w:rPr>
    </w:lvl>
    <w:lvl w:ilvl="6" w:tplc="BE2AF51E">
      <w:numFmt w:val="bullet"/>
      <w:lvlText w:val="•"/>
      <w:lvlJc w:val="left"/>
      <w:pPr>
        <w:ind w:left="5665" w:hanging="231"/>
      </w:pPr>
      <w:rPr>
        <w:rFonts w:hint="default"/>
        <w:lang w:val="pt-PT" w:eastAsia="en-US" w:bidi="ar-SA"/>
      </w:rPr>
    </w:lvl>
    <w:lvl w:ilvl="7" w:tplc="1E6EBED4">
      <w:numFmt w:val="bullet"/>
      <w:lvlText w:val="•"/>
      <w:lvlJc w:val="left"/>
      <w:pPr>
        <w:ind w:left="6586" w:hanging="231"/>
      </w:pPr>
      <w:rPr>
        <w:rFonts w:hint="default"/>
        <w:lang w:val="pt-PT" w:eastAsia="en-US" w:bidi="ar-SA"/>
      </w:rPr>
    </w:lvl>
    <w:lvl w:ilvl="8" w:tplc="865265B4">
      <w:numFmt w:val="bullet"/>
      <w:lvlText w:val="•"/>
      <w:lvlJc w:val="left"/>
      <w:pPr>
        <w:ind w:left="7507" w:hanging="231"/>
      </w:pPr>
      <w:rPr>
        <w:rFonts w:hint="default"/>
        <w:lang w:val="pt-PT" w:eastAsia="en-US" w:bidi="ar-SA"/>
      </w:rPr>
    </w:lvl>
  </w:abstractNum>
  <w:abstractNum w:abstractNumId="1" w15:restartNumberingAfterBreak="0">
    <w:nsid w:val="0C4021E4"/>
    <w:multiLevelType w:val="hybridMultilevel"/>
    <w:tmpl w:val="BF304D4A"/>
    <w:lvl w:ilvl="0" w:tplc="713ED8D6">
      <w:start w:val="1"/>
      <w:numFmt w:val="upperRoman"/>
      <w:lvlText w:val="%1 -"/>
      <w:lvlJc w:val="left"/>
      <w:pPr>
        <w:ind w:left="2276"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F66764D"/>
    <w:multiLevelType w:val="hybridMultilevel"/>
    <w:tmpl w:val="7C4E37C8"/>
    <w:lvl w:ilvl="0" w:tplc="794AAC90">
      <w:start w:val="1"/>
      <w:numFmt w:val="upperRoman"/>
      <w:lvlText w:val="%1"/>
      <w:lvlJc w:val="left"/>
      <w:pPr>
        <w:ind w:left="140" w:hanging="250"/>
      </w:pPr>
      <w:rPr>
        <w:rFonts w:ascii="Arial MT" w:eastAsia="Arial MT" w:hAnsi="Arial MT" w:cs="Arial MT" w:hint="default"/>
        <w:b w:val="0"/>
        <w:bCs w:val="0"/>
        <w:i w:val="0"/>
        <w:iCs w:val="0"/>
        <w:spacing w:val="0"/>
        <w:w w:val="100"/>
        <w:sz w:val="24"/>
        <w:szCs w:val="24"/>
        <w:lang w:val="pt-PT" w:eastAsia="en-US" w:bidi="ar-SA"/>
      </w:rPr>
    </w:lvl>
    <w:lvl w:ilvl="1" w:tplc="7CBA50B0">
      <w:numFmt w:val="bullet"/>
      <w:lvlText w:val="•"/>
      <w:lvlJc w:val="left"/>
      <w:pPr>
        <w:ind w:left="1060" w:hanging="250"/>
      </w:pPr>
      <w:rPr>
        <w:rFonts w:hint="default"/>
        <w:lang w:val="pt-PT" w:eastAsia="en-US" w:bidi="ar-SA"/>
      </w:rPr>
    </w:lvl>
    <w:lvl w:ilvl="2" w:tplc="0A98B72C">
      <w:numFmt w:val="bullet"/>
      <w:lvlText w:val="•"/>
      <w:lvlJc w:val="left"/>
      <w:pPr>
        <w:ind w:left="1981" w:hanging="250"/>
      </w:pPr>
      <w:rPr>
        <w:rFonts w:hint="default"/>
        <w:lang w:val="pt-PT" w:eastAsia="en-US" w:bidi="ar-SA"/>
      </w:rPr>
    </w:lvl>
    <w:lvl w:ilvl="3" w:tplc="B5AC2D50">
      <w:numFmt w:val="bullet"/>
      <w:lvlText w:val="•"/>
      <w:lvlJc w:val="left"/>
      <w:pPr>
        <w:ind w:left="2902" w:hanging="250"/>
      </w:pPr>
      <w:rPr>
        <w:rFonts w:hint="default"/>
        <w:lang w:val="pt-PT" w:eastAsia="en-US" w:bidi="ar-SA"/>
      </w:rPr>
    </w:lvl>
    <w:lvl w:ilvl="4" w:tplc="CE90F968">
      <w:numFmt w:val="bullet"/>
      <w:lvlText w:val="•"/>
      <w:lvlJc w:val="left"/>
      <w:pPr>
        <w:ind w:left="3823" w:hanging="250"/>
      </w:pPr>
      <w:rPr>
        <w:rFonts w:hint="default"/>
        <w:lang w:val="pt-PT" w:eastAsia="en-US" w:bidi="ar-SA"/>
      </w:rPr>
    </w:lvl>
    <w:lvl w:ilvl="5" w:tplc="B4140948">
      <w:numFmt w:val="bullet"/>
      <w:lvlText w:val="•"/>
      <w:lvlJc w:val="left"/>
      <w:pPr>
        <w:ind w:left="4744" w:hanging="250"/>
      </w:pPr>
      <w:rPr>
        <w:rFonts w:hint="default"/>
        <w:lang w:val="pt-PT" w:eastAsia="en-US" w:bidi="ar-SA"/>
      </w:rPr>
    </w:lvl>
    <w:lvl w:ilvl="6" w:tplc="5240B8EC">
      <w:numFmt w:val="bullet"/>
      <w:lvlText w:val="•"/>
      <w:lvlJc w:val="left"/>
      <w:pPr>
        <w:ind w:left="5665" w:hanging="250"/>
      </w:pPr>
      <w:rPr>
        <w:rFonts w:hint="default"/>
        <w:lang w:val="pt-PT" w:eastAsia="en-US" w:bidi="ar-SA"/>
      </w:rPr>
    </w:lvl>
    <w:lvl w:ilvl="7" w:tplc="C43EEFDC">
      <w:numFmt w:val="bullet"/>
      <w:lvlText w:val="•"/>
      <w:lvlJc w:val="left"/>
      <w:pPr>
        <w:ind w:left="6586" w:hanging="250"/>
      </w:pPr>
      <w:rPr>
        <w:rFonts w:hint="default"/>
        <w:lang w:val="pt-PT" w:eastAsia="en-US" w:bidi="ar-SA"/>
      </w:rPr>
    </w:lvl>
    <w:lvl w:ilvl="8" w:tplc="6428F2FA">
      <w:numFmt w:val="bullet"/>
      <w:lvlText w:val="•"/>
      <w:lvlJc w:val="left"/>
      <w:pPr>
        <w:ind w:left="7507" w:hanging="250"/>
      </w:pPr>
      <w:rPr>
        <w:rFonts w:hint="default"/>
        <w:lang w:val="pt-PT" w:eastAsia="en-US" w:bidi="ar-SA"/>
      </w:rPr>
    </w:lvl>
  </w:abstractNum>
  <w:abstractNum w:abstractNumId="3" w15:restartNumberingAfterBreak="0">
    <w:nsid w:val="12045BCA"/>
    <w:multiLevelType w:val="hybridMultilevel"/>
    <w:tmpl w:val="43B03E32"/>
    <w:lvl w:ilvl="0" w:tplc="8294CBA4">
      <w:start w:val="1"/>
      <w:numFmt w:val="upperRoman"/>
      <w:lvlText w:val="%1"/>
      <w:lvlJc w:val="left"/>
      <w:pPr>
        <w:ind w:left="1690" w:hanging="135"/>
      </w:pPr>
      <w:rPr>
        <w:rFonts w:ascii="Arial MT" w:eastAsia="Arial MT" w:hAnsi="Arial MT" w:cs="Arial MT" w:hint="default"/>
        <w:b w:val="0"/>
        <w:bCs w:val="0"/>
        <w:i w:val="0"/>
        <w:iCs w:val="0"/>
        <w:spacing w:val="0"/>
        <w:w w:val="100"/>
        <w:sz w:val="24"/>
        <w:szCs w:val="24"/>
        <w:lang w:val="pt-PT" w:eastAsia="en-US" w:bidi="ar-SA"/>
      </w:rPr>
    </w:lvl>
    <w:lvl w:ilvl="1" w:tplc="06EA81E2">
      <w:numFmt w:val="bullet"/>
      <w:lvlText w:val="•"/>
      <w:lvlJc w:val="left"/>
      <w:pPr>
        <w:ind w:left="2464" w:hanging="135"/>
      </w:pPr>
      <w:rPr>
        <w:rFonts w:hint="default"/>
        <w:lang w:val="pt-PT" w:eastAsia="en-US" w:bidi="ar-SA"/>
      </w:rPr>
    </w:lvl>
    <w:lvl w:ilvl="2" w:tplc="56521130">
      <w:numFmt w:val="bullet"/>
      <w:lvlText w:val="•"/>
      <w:lvlJc w:val="left"/>
      <w:pPr>
        <w:ind w:left="3229" w:hanging="135"/>
      </w:pPr>
      <w:rPr>
        <w:rFonts w:hint="default"/>
        <w:lang w:val="pt-PT" w:eastAsia="en-US" w:bidi="ar-SA"/>
      </w:rPr>
    </w:lvl>
    <w:lvl w:ilvl="3" w:tplc="BF3C10E6">
      <w:numFmt w:val="bullet"/>
      <w:lvlText w:val="•"/>
      <w:lvlJc w:val="left"/>
      <w:pPr>
        <w:ind w:left="3994" w:hanging="135"/>
      </w:pPr>
      <w:rPr>
        <w:rFonts w:hint="default"/>
        <w:lang w:val="pt-PT" w:eastAsia="en-US" w:bidi="ar-SA"/>
      </w:rPr>
    </w:lvl>
    <w:lvl w:ilvl="4" w:tplc="9E907B92">
      <w:numFmt w:val="bullet"/>
      <w:lvlText w:val="•"/>
      <w:lvlJc w:val="left"/>
      <w:pPr>
        <w:ind w:left="4759" w:hanging="135"/>
      </w:pPr>
      <w:rPr>
        <w:rFonts w:hint="default"/>
        <w:lang w:val="pt-PT" w:eastAsia="en-US" w:bidi="ar-SA"/>
      </w:rPr>
    </w:lvl>
    <w:lvl w:ilvl="5" w:tplc="0B8EC796">
      <w:numFmt w:val="bullet"/>
      <w:lvlText w:val="•"/>
      <w:lvlJc w:val="left"/>
      <w:pPr>
        <w:ind w:left="5524" w:hanging="135"/>
      </w:pPr>
      <w:rPr>
        <w:rFonts w:hint="default"/>
        <w:lang w:val="pt-PT" w:eastAsia="en-US" w:bidi="ar-SA"/>
      </w:rPr>
    </w:lvl>
    <w:lvl w:ilvl="6" w:tplc="4ECC3AE8">
      <w:numFmt w:val="bullet"/>
      <w:lvlText w:val="•"/>
      <w:lvlJc w:val="left"/>
      <w:pPr>
        <w:ind w:left="6289" w:hanging="135"/>
      </w:pPr>
      <w:rPr>
        <w:rFonts w:hint="default"/>
        <w:lang w:val="pt-PT" w:eastAsia="en-US" w:bidi="ar-SA"/>
      </w:rPr>
    </w:lvl>
    <w:lvl w:ilvl="7" w:tplc="3224F98A">
      <w:numFmt w:val="bullet"/>
      <w:lvlText w:val="•"/>
      <w:lvlJc w:val="left"/>
      <w:pPr>
        <w:ind w:left="7054" w:hanging="135"/>
      </w:pPr>
      <w:rPr>
        <w:rFonts w:hint="default"/>
        <w:lang w:val="pt-PT" w:eastAsia="en-US" w:bidi="ar-SA"/>
      </w:rPr>
    </w:lvl>
    <w:lvl w:ilvl="8" w:tplc="E53485E2">
      <w:numFmt w:val="bullet"/>
      <w:lvlText w:val="•"/>
      <w:lvlJc w:val="left"/>
      <w:pPr>
        <w:ind w:left="7819" w:hanging="135"/>
      </w:pPr>
      <w:rPr>
        <w:rFonts w:hint="default"/>
        <w:lang w:val="pt-PT" w:eastAsia="en-US" w:bidi="ar-SA"/>
      </w:rPr>
    </w:lvl>
  </w:abstractNum>
  <w:abstractNum w:abstractNumId="4" w15:restartNumberingAfterBreak="0">
    <w:nsid w:val="26496E4A"/>
    <w:multiLevelType w:val="hybridMultilevel"/>
    <w:tmpl w:val="A4CCD10C"/>
    <w:lvl w:ilvl="0" w:tplc="7AB29268">
      <w:start w:val="1"/>
      <w:numFmt w:val="upperRoman"/>
      <w:lvlText w:val="%1"/>
      <w:lvlJc w:val="left"/>
      <w:pPr>
        <w:ind w:left="140" w:hanging="202"/>
      </w:pPr>
      <w:rPr>
        <w:rFonts w:ascii="Arial MT" w:eastAsia="Arial MT" w:hAnsi="Arial MT" w:cs="Arial MT" w:hint="default"/>
        <w:b w:val="0"/>
        <w:bCs w:val="0"/>
        <w:i w:val="0"/>
        <w:iCs w:val="0"/>
        <w:spacing w:val="0"/>
        <w:w w:val="100"/>
        <w:sz w:val="24"/>
        <w:szCs w:val="24"/>
        <w:lang w:val="pt-PT" w:eastAsia="en-US" w:bidi="ar-SA"/>
      </w:rPr>
    </w:lvl>
    <w:lvl w:ilvl="1" w:tplc="4490D246">
      <w:numFmt w:val="bullet"/>
      <w:lvlText w:val="•"/>
      <w:lvlJc w:val="left"/>
      <w:pPr>
        <w:ind w:left="1060" w:hanging="202"/>
      </w:pPr>
      <w:rPr>
        <w:rFonts w:hint="default"/>
        <w:lang w:val="pt-PT" w:eastAsia="en-US" w:bidi="ar-SA"/>
      </w:rPr>
    </w:lvl>
    <w:lvl w:ilvl="2" w:tplc="448C1940">
      <w:numFmt w:val="bullet"/>
      <w:lvlText w:val="•"/>
      <w:lvlJc w:val="left"/>
      <w:pPr>
        <w:ind w:left="1981" w:hanging="202"/>
      </w:pPr>
      <w:rPr>
        <w:rFonts w:hint="default"/>
        <w:lang w:val="pt-PT" w:eastAsia="en-US" w:bidi="ar-SA"/>
      </w:rPr>
    </w:lvl>
    <w:lvl w:ilvl="3" w:tplc="F69C5A12">
      <w:numFmt w:val="bullet"/>
      <w:lvlText w:val="•"/>
      <w:lvlJc w:val="left"/>
      <w:pPr>
        <w:ind w:left="2902" w:hanging="202"/>
      </w:pPr>
      <w:rPr>
        <w:rFonts w:hint="default"/>
        <w:lang w:val="pt-PT" w:eastAsia="en-US" w:bidi="ar-SA"/>
      </w:rPr>
    </w:lvl>
    <w:lvl w:ilvl="4" w:tplc="D0969860">
      <w:numFmt w:val="bullet"/>
      <w:lvlText w:val="•"/>
      <w:lvlJc w:val="left"/>
      <w:pPr>
        <w:ind w:left="3823" w:hanging="202"/>
      </w:pPr>
      <w:rPr>
        <w:rFonts w:hint="default"/>
        <w:lang w:val="pt-PT" w:eastAsia="en-US" w:bidi="ar-SA"/>
      </w:rPr>
    </w:lvl>
    <w:lvl w:ilvl="5" w:tplc="2878DEFE">
      <w:numFmt w:val="bullet"/>
      <w:lvlText w:val="•"/>
      <w:lvlJc w:val="left"/>
      <w:pPr>
        <w:ind w:left="4744" w:hanging="202"/>
      </w:pPr>
      <w:rPr>
        <w:rFonts w:hint="default"/>
        <w:lang w:val="pt-PT" w:eastAsia="en-US" w:bidi="ar-SA"/>
      </w:rPr>
    </w:lvl>
    <w:lvl w:ilvl="6" w:tplc="674AF6FA">
      <w:numFmt w:val="bullet"/>
      <w:lvlText w:val="•"/>
      <w:lvlJc w:val="left"/>
      <w:pPr>
        <w:ind w:left="5665" w:hanging="202"/>
      </w:pPr>
      <w:rPr>
        <w:rFonts w:hint="default"/>
        <w:lang w:val="pt-PT" w:eastAsia="en-US" w:bidi="ar-SA"/>
      </w:rPr>
    </w:lvl>
    <w:lvl w:ilvl="7" w:tplc="6036539C">
      <w:numFmt w:val="bullet"/>
      <w:lvlText w:val="•"/>
      <w:lvlJc w:val="left"/>
      <w:pPr>
        <w:ind w:left="6586" w:hanging="202"/>
      </w:pPr>
      <w:rPr>
        <w:rFonts w:hint="default"/>
        <w:lang w:val="pt-PT" w:eastAsia="en-US" w:bidi="ar-SA"/>
      </w:rPr>
    </w:lvl>
    <w:lvl w:ilvl="8" w:tplc="19761E42">
      <w:numFmt w:val="bullet"/>
      <w:lvlText w:val="•"/>
      <w:lvlJc w:val="left"/>
      <w:pPr>
        <w:ind w:left="7507" w:hanging="202"/>
      </w:pPr>
      <w:rPr>
        <w:rFonts w:hint="default"/>
        <w:lang w:val="pt-PT" w:eastAsia="en-US" w:bidi="ar-SA"/>
      </w:rPr>
    </w:lvl>
  </w:abstractNum>
  <w:abstractNum w:abstractNumId="5" w15:restartNumberingAfterBreak="0">
    <w:nsid w:val="2AB631ED"/>
    <w:multiLevelType w:val="hybridMultilevel"/>
    <w:tmpl w:val="0270C0CE"/>
    <w:lvl w:ilvl="0" w:tplc="37CE37A4">
      <w:start w:val="1"/>
      <w:numFmt w:val="upperRoman"/>
      <w:lvlText w:val="%1"/>
      <w:lvlJc w:val="left"/>
      <w:pPr>
        <w:ind w:left="1690" w:hanging="135"/>
      </w:pPr>
      <w:rPr>
        <w:rFonts w:ascii="Arial MT" w:eastAsia="Arial MT" w:hAnsi="Arial MT" w:cs="Arial MT" w:hint="default"/>
        <w:b w:val="0"/>
        <w:bCs w:val="0"/>
        <w:i w:val="0"/>
        <w:iCs w:val="0"/>
        <w:spacing w:val="0"/>
        <w:w w:val="100"/>
        <w:sz w:val="24"/>
        <w:szCs w:val="24"/>
        <w:lang w:val="pt-PT" w:eastAsia="en-US" w:bidi="ar-SA"/>
      </w:rPr>
    </w:lvl>
    <w:lvl w:ilvl="1" w:tplc="0B2A8B68">
      <w:numFmt w:val="bullet"/>
      <w:lvlText w:val="•"/>
      <w:lvlJc w:val="left"/>
      <w:pPr>
        <w:ind w:left="2464" w:hanging="135"/>
      </w:pPr>
      <w:rPr>
        <w:rFonts w:hint="default"/>
        <w:lang w:val="pt-PT" w:eastAsia="en-US" w:bidi="ar-SA"/>
      </w:rPr>
    </w:lvl>
    <w:lvl w:ilvl="2" w:tplc="A5C05734">
      <w:numFmt w:val="bullet"/>
      <w:lvlText w:val="•"/>
      <w:lvlJc w:val="left"/>
      <w:pPr>
        <w:ind w:left="3229" w:hanging="135"/>
      </w:pPr>
      <w:rPr>
        <w:rFonts w:hint="default"/>
        <w:lang w:val="pt-PT" w:eastAsia="en-US" w:bidi="ar-SA"/>
      </w:rPr>
    </w:lvl>
    <w:lvl w:ilvl="3" w:tplc="CF4C482E">
      <w:numFmt w:val="bullet"/>
      <w:lvlText w:val="•"/>
      <w:lvlJc w:val="left"/>
      <w:pPr>
        <w:ind w:left="3994" w:hanging="135"/>
      </w:pPr>
      <w:rPr>
        <w:rFonts w:hint="default"/>
        <w:lang w:val="pt-PT" w:eastAsia="en-US" w:bidi="ar-SA"/>
      </w:rPr>
    </w:lvl>
    <w:lvl w:ilvl="4" w:tplc="672ED592">
      <w:numFmt w:val="bullet"/>
      <w:lvlText w:val="•"/>
      <w:lvlJc w:val="left"/>
      <w:pPr>
        <w:ind w:left="4759" w:hanging="135"/>
      </w:pPr>
      <w:rPr>
        <w:rFonts w:hint="default"/>
        <w:lang w:val="pt-PT" w:eastAsia="en-US" w:bidi="ar-SA"/>
      </w:rPr>
    </w:lvl>
    <w:lvl w:ilvl="5" w:tplc="DCAAFED6">
      <w:numFmt w:val="bullet"/>
      <w:lvlText w:val="•"/>
      <w:lvlJc w:val="left"/>
      <w:pPr>
        <w:ind w:left="5524" w:hanging="135"/>
      </w:pPr>
      <w:rPr>
        <w:rFonts w:hint="default"/>
        <w:lang w:val="pt-PT" w:eastAsia="en-US" w:bidi="ar-SA"/>
      </w:rPr>
    </w:lvl>
    <w:lvl w:ilvl="6" w:tplc="1478850A">
      <w:numFmt w:val="bullet"/>
      <w:lvlText w:val="•"/>
      <w:lvlJc w:val="left"/>
      <w:pPr>
        <w:ind w:left="6289" w:hanging="135"/>
      </w:pPr>
      <w:rPr>
        <w:rFonts w:hint="default"/>
        <w:lang w:val="pt-PT" w:eastAsia="en-US" w:bidi="ar-SA"/>
      </w:rPr>
    </w:lvl>
    <w:lvl w:ilvl="7" w:tplc="39E0BE42">
      <w:numFmt w:val="bullet"/>
      <w:lvlText w:val="•"/>
      <w:lvlJc w:val="left"/>
      <w:pPr>
        <w:ind w:left="7054" w:hanging="135"/>
      </w:pPr>
      <w:rPr>
        <w:rFonts w:hint="default"/>
        <w:lang w:val="pt-PT" w:eastAsia="en-US" w:bidi="ar-SA"/>
      </w:rPr>
    </w:lvl>
    <w:lvl w:ilvl="8" w:tplc="9E1879AA">
      <w:numFmt w:val="bullet"/>
      <w:lvlText w:val="•"/>
      <w:lvlJc w:val="left"/>
      <w:pPr>
        <w:ind w:left="7819" w:hanging="135"/>
      </w:pPr>
      <w:rPr>
        <w:rFonts w:hint="default"/>
        <w:lang w:val="pt-PT" w:eastAsia="en-US" w:bidi="ar-SA"/>
      </w:rPr>
    </w:lvl>
  </w:abstractNum>
  <w:abstractNum w:abstractNumId="6" w15:restartNumberingAfterBreak="0">
    <w:nsid w:val="2D9B460C"/>
    <w:multiLevelType w:val="hybridMultilevel"/>
    <w:tmpl w:val="21201320"/>
    <w:lvl w:ilvl="0" w:tplc="24B69EC4">
      <w:start w:val="1"/>
      <w:numFmt w:val="upperRoman"/>
      <w:lvlText w:val="%1"/>
      <w:lvlJc w:val="left"/>
      <w:pPr>
        <w:ind w:left="140" w:hanging="135"/>
      </w:pPr>
      <w:rPr>
        <w:rFonts w:ascii="Arial MT" w:eastAsia="Arial MT" w:hAnsi="Arial MT" w:cs="Arial MT" w:hint="default"/>
        <w:b w:val="0"/>
        <w:bCs w:val="0"/>
        <w:i w:val="0"/>
        <w:iCs w:val="0"/>
        <w:spacing w:val="0"/>
        <w:w w:val="100"/>
        <w:sz w:val="24"/>
        <w:szCs w:val="24"/>
        <w:lang w:val="pt-PT" w:eastAsia="en-US" w:bidi="ar-SA"/>
      </w:rPr>
    </w:lvl>
    <w:lvl w:ilvl="1" w:tplc="58C87026">
      <w:start w:val="1"/>
      <w:numFmt w:val="lowerLetter"/>
      <w:lvlText w:val="%2)"/>
      <w:lvlJc w:val="left"/>
      <w:pPr>
        <w:ind w:left="1839" w:hanging="284"/>
      </w:pPr>
      <w:rPr>
        <w:rFonts w:ascii="Arial MT" w:eastAsia="Arial MT" w:hAnsi="Arial MT" w:cs="Arial MT" w:hint="default"/>
        <w:b w:val="0"/>
        <w:bCs w:val="0"/>
        <w:i w:val="0"/>
        <w:iCs w:val="0"/>
        <w:spacing w:val="0"/>
        <w:w w:val="99"/>
        <w:sz w:val="24"/>
        <w:szCs w:val="24"/>
        <w:lang w:val="pt-PT" w:eastAsia="en-US" w:bidi="ar-SA"/>
      </w:rPr>
    </w:lvl>
    <w:lvl w:ilvl="2" w:tplc="FBDA78F8">
      <w:start w:val="1"/>
      <w:numFmt w:val="upperRoman"/>
      <w:lvlText w:val="%3"/>
      <w:lvlJc w:val="left"/>
      <w:pPr>
        <w:ind w:left="140" w:hanging="207"/>
      </w:pPr>
      <w:rPr>
        <w:rFonts w:ascii="Arial MT" w:eastAsia="Arial MT" w:hAnsi="Arial MT" w:cs="Arial MT" w:hint="default"/>
        <w:b w:val="0"/>
        <w:bCs w:val="0"/>
        <w:i w:val="0"/>
        <w:iCs w:val="0"/>
        <w:spacing w:val="0"/>
        <w:w w:val="100"/>
        <w:sz w:val="24"/>
        <w:szCs w:val="24"/>
        <w:lang w:val="pt-PT" w:eastAsia="en-US" w:bidi="ar-SA"/>
      </w:rPr>
    </w:lvl>
    <w:lvl w:ilvl="3" w:tplc="562E74B6">
      <w:numFmt w:val="bullet"/>
      <w:lvlText w:val="•"/>
      <w:lvlJc w:val="left"/>
      <w:pPr>
        <w:ind w:left="3508" w:hanging="207"/>
      </w:pPr>
      <w:rPr>
        <w:rFonts w:hint="default"/>
        <w:lang w:val="pt-PT" w:eastAsia="en-US" w:bidi="ar-SA"/>
      </w:rPr>
    </w:lvl>
    <w:lvl w:ilvl="4" w:tplc="C776827E">
      <w:numFmt w:val="bullet"/>
      <w:lvlText w:val="•"/>
      <w:lvlJc w:val="left"/>
      <w:pPr>
        <w:ind w:left="4343" w:hanging="207"/>
      </w:pPr>
      <w:rPr>
        <w:rFonts w:hint="default"/>
        <w:lang w:val="pt-PT" w:eastAsia="en-US" w:bidi="ar-SA"/>
      </w:rPr>
    </w:lvl>
    <w:lvl w:ilvl="5" w:tplc="A4E08FCE">
      <w:numFmt w:val="bullet"/>
      <w:lvlText w:val="•"/>
      <w:lvlJc w:val="left"/>
      <w:pPr>
        <w:ind w:left="5177" w:hanging="207"/>
      </w:pPr>
      <w:rPr>
        <w:rFonts w:hint="default"/>
        <w:lang w:val="pt-PT" w:eastAsia="en-US" w:bidi="ar-SA"/>
      </w:rPr>
    </w:lvl>
    <w:lvl w:ilvl="6" w:tplc="64DE2954">
      <w:numFmt w:val="bullet"/>
      <w:lvlText w:val="•"/>
      <w:lvlJc w:val="left"/>
      <w:pPr>
        <w:ind w:left="6011" w:hanging="207"/>
      </w:pPr>
      <w:rPr>
        <w:rFonts w:hint="default"/>
        <w:lang w:val="pt-PT" w:eastAsia="en-US" w:bidi="ar-SA"/>
      </w:rPr>
    </w:lvl>
    <w:lvl w:ilvl="7" w:tplc="CD4EA66A">
      <w:numFmt w:val="bullet"/>
      <w:lvlText w:val="•"/>
      <w:lvlJc w:val="left"/>
      <w:pPr>
        <w:ind w:left="6846" w:hanging="207"/>
      </w:pPr>
      <w:rPr>
        <w:rFonts w:hint="default"/>
        <w:lang w:val="pt-PT" w:eastAsia="en-US" w:bidi="ar-SA"/>
      </w:rPr>
    </w:lvl>
    <w:lvl w:ilvl="8" w:tplc="CD4ED348">
      <w:numFmt w:val="bullet"/>
      <w:lvlText w:val="•"/>
      <w:lvlJc w:val="left"/>
      <w:pPr>
        <w:ind w:left="7680" w:hanging="207"/>
      </w:pPr>
      <w:rPr>
        <w:rFonts w:hint="default"/>
        <w:lang w:val="pt-PT" w:eastAsia="en-US" w:bidi="ar-SA"/>
      </w:rPr>
    </w:lvl>
  </w:abstractNum>
  <w:abstractNum w:abstractNumId="7" w15:restartNumberingAfterBreak="0">
    <w:nsid w:val="300A2861"/>
    <w:multiLevelType w:val="hybridMultilevel"/>
    <w:tmpl w:val="92DEB764"/>
    <w:lvl w:ilvl="0" w:tplc="12E4156A">
      <w:start w:val="1"/>
      <w:numFmt w:val="upperRoman"/>
      <w:lvlText w:val="%1"/>
      <w:lvlJc w:val="left"/>
      <w:pPr>
        <w:ind w:left="274" w:hanging="135"/>
        <w:jc w:val="right"/>
      </w:pPr>
      <w:rPr>
        <w:rFonts w:ascii="Arial MT" w:eastAsia="Arial MT" w:hAnsi="Arial MT" w:cs="Arial MT" w:hint="default"/>
        <w:b w:val="0"/>
        <w:bCs w:val="0"/>
        <w:i w:val="0"/>
        <w:iCs w:val="0"/>
        <w:spacing w:val="0"/>
        <w:w w:val="100"/>
        <w:sz w:val="24"/>
        <w:szCs w:val="24"/>
        <w:lang w:val="pt-PT" w:eastAsia="en-US" w:bidi="ar-SA"/>
      </w:rPr>
    </w:lvl>
    <w:lvl w:ilvl="1" w:tplc="D8BEB31E">
      <w:numFmt w:val="bullet"/>
      <w:lvlText w:val="•"/>
      <w:lvlJc w:val="left"/>
      <w:pPr>
        <w:ind w:left="1045" w:hanging="135"/>
      </w:pPr>
      <w:rPr>
        <w:rFonts w:hint="default"/>
        <w:lang w:val="pt-PT" w:eastAsia="en-US" w:bidi="ar-SA"/>
      </w:rPr>
    </w:lvl>
    <w:lvl w:ilvl="2" w:tplc="25465ED8">
      <w:numFmt w:val="bullet"/>
      <w:lvlText w:val="•"/>
      <w:lvlJc w:val="left"/>
      <w:pPr>
        <w:ind w:left="1810" w:hanging="135"/>
      </w:pPr>
      <w:rPr>
        <w:rFonts w:hint="default"/>
        <w:lang w:val="pt-PT" w:eastAsia="en-US" w:bidi="ar-SA"/>
      </w:rPr>
    </w:lvl>
    <w:lvl w:ilvl="3" w:tplc="08608D22">
      <w:numFmt w:val="bullet"/>
      <w:lvlText w:val="•"/>
      <w:lvlJc w:val="left"/>
      <w:pPr>
        <w:ind w:left="2575" w:hanging="135"/>
      </w:pPr>
      <w:rPr>
        <w:rFonts w:hint="default"/>
        <w:lang w:val="pt-PT" w:eastAsia="en-US" w:bidi="ar-SA"/>
      </w:rPr>
    </w:lvl>
    <w:lvl w:ilvl="4" w:tplc="F300EA04">
      <w:numFmt w:val="bullet"/>
      <w:lvlText w:val="•"/>
      <w:lvlJc w:val="left"/>
      <w:pPr>
        <w:ind w:left="3341" w:hanging="135"/>
      </w:pPr>
      <w:rPr>
        <w:rFonts w:hint="default"/>
        <w:lang w:val="pt-PT" w:eastAsia="en-US" w:bidi="ar-SA"/>
      </w:rPr>
    </w:lvl>
    <w:lvl w:ilvl="5" w:tplc="26CEF3CE">
      <w:numFmt w:val="bullet"/>
      <w:lvlText w:val="•"/>
      <w:lvlJc w:val="left"/>
      <w:pPr>
        <w:ind w:left="4106" w:hanging="135"/>
      </w:pPr>
      <w:rPr>
        <w:rFonts w:hint="default"/>
        <w:lang w:val="pt-PT" w:eastAsia="en-US" w:bidi="ar-SA"/>
      </w:rPr>
    </w:lvl>
    <w:lvl w:ilvl="6" w:tplc="DC4269FC">
      <w:numFmt w:val="bullet"/>
      <w:lvlText w:val="•"/>
      <w:lvlJc w:val="left"/>
      <w:pPr>
        <w:ind w:left="4871" w:hanging="135"/>
      </w:pPr>
      <w:rPr>
        <w:rFonts w:hint="default"/>
        <w:lang w:val="pt-PT" w:eastAsia="en-US" w:bidi="ar-SA"/>
      </w:rPr>
    </w:lvl>
    <w:lvl w:ilvl="7" w:tplc="4660625E">
      <w:numFmt w:val="bullet"/>
      <w:lvlText w:val="•"/>
      <w:lvlJc w:val="left"/>
      <w:pPr>
        <w:ind w:left="5637" w:hanging="135"/>
      </w:pPr>
      <w:rPr>
        <w:rFonts w:hint="default"/>
        <w:lang w:val="pt-PT" w:eastAsia="en-US" w:bidi="ar-SA"/>
      </w:rPr>
    </w:lvl>
    <w:lvl w:ilvl="8" w:tplc="290C3766">
      <w:numFmt w:val="bullet"/>
      <w:lvlText w:val="•"/>
      <w:lvlJc w:val="left"/>
      <w:pPr>
        <w:ind w:left="6402" w:hanging="135"/>
      </w:pPr>
      <w:rPr>
        <w:rFonts w:hint="default"/>
        <w:lang w:val="pt-PT" w:eastAsia="en-US" w:bidi="ar-SA"/>
      </w:rPr>
    </w:lvl>
  </w:abstractNum>
  <w:abstractNum w:abstractNumId="8" w15:restartNumberingAfterBreak="0">
    <w:nsid w:val="3A9D5EC5"/>
    <w:multiLevelType w:val="hybridMultilevel"/>
    <w:tmpl w:val="F66883B8"/>
    <w:lvl w:ilvl="0" w:tplc="BF4C3FB4">
      <w:start w:val="1"/>
      <w:numFmt w:val="upperRoman"/>
      <w:lvlText w:val="%1"/>
      <w:lvlJc w:val="left"/>
      <w:pPr>
        <w:ind w:left="140" w:hanging="149"/>
      </w:pPr>
      <w:rPr>
        <w:rFonts w:ascii="Arial MT" w:eastAsia="Arial MT" w:hAnsi="Arial MT" w:cs="Arial MT" w:hint="default"/>
        <w:b w:val="0"/>
        <w:bCs w:val="0"/>
        <w:i w:val="0"/>
        <w:iCs w:val="0"/>
        <w:spacing w:val="0"/>
        <w:w w:val="100"/>
        <w:sz w:val="24"/>
        <w:szCs w:val="24"/>
        <w:lang w:val="pt-PT" w:eastAsia="en-US" w:bidi="ar-SA"/>
      </w:rPr>
    </w:lvl>
    <w:lvl w:ilvl="1" w:tplc="526440C0">
      <w:numFmt w:val="bullet"/>
      <w:lvlText w:val="•"/>
      <w:lvlJc w:val="left"/>
      <w:pPr>
        <w:ind w:left="1060" w:hanging="149"/>
      </w:pPr>
      <w:rPr>
        <w:rFonts w:hint="default"/>
        <w:lang w:val="pt-PT" w:eastAsia="en-US" w:bidi="ar-SA"/>
      </w:rPr>
    </w:lvl>
    <w:lvl w:ilvl="2" w:tplc="5B52D7D4">
      <w:numFmt w:val="bullet"/>
      <w:lvlText w:val="•"/>
      <w:lvlJc w:val="left"/>
      <w:pPr>
        <w:ind w:left="1981" w:hanging="149"/>
      </w:pPr>
      <w:rPr>
        <w:rFonts w:hint="default"/>
        <w:lang w:val="pt-PT" w:eastAsia="en-US" w:bidi="ar-SA"/>
      </w:rPr>
    </w:lvl>
    <w:lvl w:ilvl="3" w:tplc="95AEDB88">
      <w:numFmt w:val="bullet"/>
      <w:lvlText w:val="•"/>
      <w:lvlJc w:val="left"/>
      <w:pPr>
        <w:ind w:left="2902" w:hanging="149"/>
      </w:pPr>
      <w:rPr>
        <w:rFonts w:hint="default"/>
        <w:lang w:val="pt-PT" w:eastAsia="en-US" w:bidi="ar-SA"/>
      </w:rPr>
    </w:lvl>
    <w:lvl w:ilvl="4" w:tplc="ADE22266">
      <w:numFmt w:val="bullet"/>
      <w:lvlText w:val="•"/>
      <w:lvlJc w:val="left"/>
      <w:pPr>
        <w:ind w:left="3823" w:hanging="149"/>
      </w:pPr>
      <w:rPr>
        <w:rFonts w:hint="default"/>
        <w:lang w:val="pt-PT" w:eastAsia="en-US" w:bidi="ar-SA"/>
      </w:rPr>
    </w:lvl>
    <w:lvl w:ilvl="5" w:tplc="EBE450DC">
      <w:numFmt w:val="bullet"/>
      <w:lvlText w:val="•"/>
      <w:lvlJc w:val="left"/>
      <w:pPr>
        <w:ind w:left="4744" w:hanging="149"/>
      </w:pPr>
      <w:rPr>
        <w:rFonts w:hint="default"/>
        <w:lang w:val="pt-PT" w:eastAsia="en-US" w:bidi="ar-SA"/>
      </w:rPr>
    </w:lvl>
    <w:lvl w:ilvl="6" w:tplc="8DDEE3EA">
      <w:numFmt w:val="bullet"/>
      <w:lvlText w:val="•"/>
      <w:lvlJc w:val="left"/>
      <w:pPr>
        <w:ind w:left="5665" w:hanging="149"/>
      </w:pPr>
      <w:rPr>
        <w:rFonts w:hint="default"/>
        <w:lang w:val="pt-PT" w:eastAsia="en-US" w:bidi="ar-SA"/>
      </w:rPr>
    </w:lvl>
    <w:lvl w:ilvl="7" w:tplc="130C2810">
      <w:numFmt w:val="bullet"/>
      <w:lvlText w:val="•"/>
      <w:lvlJc w:val="left"/>
      <w:pPr>
        <w:ind w:left="6586" w:hanging="149"/>
      </w:pPr>
      <w:rPr>
        <w:rFonts w:hint="default"/>
        <w:lang w:val="pt-PT" w:eastAsia="en-US" w:bidi="ar-SA"/>
      </w:rPr>
    </w:lvl>
    <w:lvl w:ilvl="8" w:tplc="320417DE">
      <w:numFmt w:val="bullet"/>
      <w:lvlText w:val="•"/>
      <w:lvlJc w:val="left"/>
      <w:pPr>
        <w:ind w:left="7507" w:hanging="149"/>
      </w:pPr>
      <w:rPr>
        <w:rFonts w:hint="default"/>
        <w:lang w:val="pt-PT" w:eastAsia="en-US" w:bidi="ar-SA"/>
      </w:rPr>
    </w:lvl>
  </w:abstractNum>
  <w:abstractNum w:abstractNumId="9" w15:restartNumberingAfterBreak="0">
    <w:nsid w:val="55DE5FC1"/>
    <w:multiLevelType w:val="hybridMultilevel"/>
    <w:tmpl w:val="57888414"/>
    <w:lvl w:ilvl="0" w:tplc="50F66EA6">
      <w:start w:val="1"/>
      <w:numFmt w:val="upperRoman"/>
      <w:lvlText w:val="%1"/>
      <w:lvlJc w:val="left"/>
      <w:pPr>
        <w:ind w:left="1714" w:hanging="159"/>
      </w:pPr>
      <w:rPr>
        <w:rFonts w:ascii="Arial MT" w:eastAsia="Arial MT" w:hAnsi="Arial MT" w:cs="Arial MT" w:hint="default"/>
        <w:b w:val="0"/>
        <w:bCs w:val="0"/>
        <w:i w:val="0"/>
        <w:iCs w:val="0"/>
        <w:spacing w:val="0"/>
        <w:w w:val="100"/>
        <w:sz w:val="24"/>
        <w:szCs w:val="24"/>
        <w:lang w:val="pt-PT" w:eastAsia="en-US" w:bidi="ar-SA"/>
      </w:rPr>
    </w:lvl>
    <w:lvl w:ilvl="1" w:tplc="5F0E0230">
      <w:numFmt w:val="bullet"/>
      <w:lvlText w:val="•"/>
      <w:lvlJc w:val="left"/>
      <w:pPr>
        <w:ind w:left="2482" w:hanging="159"/>
      </w:pPr>
      <w:rPr>
        <w:rFonts w:hint="default"/>
        <w:lang w:val="pt-PT" w:eastAsia="en-US" w:bidi="ar-SA"/>
      </w:rPr>
    </w:lvl>
    <w:lvl w:ilvl="2" w:tplc="46409352">
      <w:numFmt w:val="bullet"/>
      <w:lvlText w:val="•"/>
      <w:lvlJc w:val="left"/>
      <w:pPr>
        <w:ind w:left="3245" w:hanging="159"/>
      </w:pPr>
      <w:rPr>
        <w:rFonts w:hint="default"/>
        <w:lang w:val="pt-PT" w:eastAsia="en-US" w:bidi="ar-SA"/>
      </w:rPr>
    </w:lvl>
    <w:lvl w:ilvl="3" w:tplc="41909084">
      <w:numFmt w:val="bullet"/>
      <w:lvlText w:val="•"/>
      <w:lvlJc w:val="left"/>
      <w:pPr>
        <w:ind w:left="4008" w:hanging="159"/>
      </w:pPr>
      <w:rPr>
        <w:rFonts w:hint="default"/>
        <w:lang w:val="pt-PT" w:eastAsia="en-US" w:bidi="ar-SA"/>
      </w:rPr>
    </w:lvl>
    <w:lvl w:ilvl="4" w:tplc="8F341F06">
      <w:numFmt w:val="bullet"/>
      <w:lvlText w:val="•"/>
      <w:lvlJc w:val="left"/>
      <w:pPr>
        <w:ind w:left="4771" w:hanging="159"/>
      </w:pPr>
      <w:rPr>
        <w:rFonts w:hint="default"/>
        <w:lang w:val="pt-PT" w:eastAsia="en-US" w:bidi="ar-SA"/>
      </w:rPr>
    </w:lvl>
    <w:lvl w:ilvl="5" w:tplc="8AFED952">
      <w:numFmt w:val="bullet"/>
      <w:lvlText w:val="•"/>
      <w:lvlJc w:val="left"/>
      <w:pPr>
        <w:ind w:left="5534" w:hanging="159"/>
      </w:pPr>
      <w:rPr>
        <w:rFonts w:hint="default"/>
        <w:lang w:val="pt-PT" w:eastAsia="en-US" w:bidi="ar-SA"/>
      </w:rPr>
    </w:lvl>
    <w:lvl w:ilvl="6" w:tplc="9844D8F0">
      <w:numFmt w:val="bullet"/>
      <w:lvlText w:val="•"/>
      <w:lvlJc w:val="left"/>
      <w:pPr>
        <w:ind w:left="6297" w:hanging="159"/>
      </w:pPr>
      <w:rPr>
        <w:rFonts w:hint="default"/>
        <w:lang w:val="pt-PT" w:eastAsia="en-US" w:bidi="ar-SA"/>
      </w:rPr>
    </w:lvl>
    <w:lvl w:ilvl="7" w:tplc="310CE95E">
      <w:numFmt w:val="bullet"/>
      <w:lvlText w:val="•"/>
      <w:lvlJc w:val="left"/>
      <w:pPr>
        <w:ind w:left="7060" w:hanging="159"/>
      </w:pPr>
      <w:rPr>
        <w:rFonts w:hint="default"/>
        <w:lang w:val="pt-PT" w:eastAsia="en-US" w:bidi="ar-SA"/>
      </w:rPr>
    </w:lvl>
    <w:lvl w:ilvl="8" w:tplc="56EE3F2A">
      <w:numFmt w:val="bullet"/>
      <w:lvlText w:val="•"/>
      <w:lvlJc w:val="left"/>
      <w:pPr>
        <w:ind w:left="7823" w:hanging="159"/>
      </w:pPr>
      <w:rPr>
        <w:rFonts w:hint="default"/>
        <w:lang w:val="pt-PT" w:eastAsia="en-US" w:bidi="ar-SA"/>
      </w:rPr>
    </w:lvl>
  </w:abstractNum>
  <w:abstractNum w:abstractNumId="10" w15:restartNumberingAfterBreak="0">
    <w:nsid w:val="5A6F1768"/>
    <w:multiLevelType w:val="hybridMultilevel"/>
    <w:tmpl w:val="371692A6"/>
    <w:lvl w:ilvl="0" w:tplc="542C7C72">
      <w:start w:val="1"/>
      <w:numFmt w:val="upperRoman"/>
      <w:lvlText w:val="%1"/>
      <w:lvlJc w:val="left"/>
      <w:pPr>
        <w:ind w:left="140" w:hanging="168"/>
        <w:jc w:val="right"/>
      </w:pPr>
      <w:rPr>
        <w:rFonts w:ascii="Arial MT" w:eastAsia="Arial MT" w:hAnsi="Arial MT" w:cs="Arial MT" w:hint="default"/>
        <w:b w:val="0"/>
        <w:bCs w:val="0"/>
        <w:i w:val="0"/>
        <w:iCs w:val="0"/>
        <w:spacing w:val="0"/>
        <w:w w:val="100"/>
        <w:sz w:val="24"/>
        <w:szCs w:val="24"/>
        <w:lang w:val="pt-PT" w:eastAsia="en-US" w:bidi="ar-SA"/>
      </w:rPr>
    </w:lvl>
    <w:lvl w:ilvl="1" w:tplc="C7E427B0">
      <w:numFmt w:val="bullet"/>
      <w:lvlText w:val="•"/>
      <w:lvlJc w:val="left"/>
      <w:pPr>
        <w:ind w:left="1060" w:hanging="168"/>
      </w:pPr>
      <w:rPr>
        <w:rFonts w:hint="default"/>
        <w:lang w:val="pt-PT" w:eastAsia="en-US" w:bidi="ar-SA"/>
      </w:rPr>
    </w:lvl>
    <w:lvl w:ilvl="2" w:tplc="165C3CF2">
      <w:numFmt w:val="bullet"/>
      <w:lvlText w:val="•"/>
      <w:lvlJc w:val="left"/>
      <w:pPr>
        <w:ind w:left="1981" w:hanging="168"/>
      </w:pPr>
      <w:rPr>
        <w:rFonts w:hint="default"/>
        <w:lang w:val="pt-PT" w:eastAsia="en-US" w:bidi="ar-SA"/>
      </w:rPr>
    </w:lvl>
    <w:lvl w:ilvl="3" w:tplc="6032CF40">
      <w:numFmt w:val="bullet"/>
      <w:lvlText w:val="•"/>
      <w:lvlJc w:val="left"/>
      <w:pPr>
        <w:ind w:left="2902" w:hanging="168"/>
      </w:pPr>
      <w:rPr>
        <w:rFonts w:hint="default"/>
        <w:lang w:val="pt-PT" w:eastAsia="en-US" w:bidi="ar-SA"/>
      </w:rPr>
    </w:lvl>
    <w:lvl w:ilvl="4" w:tplc="4B322FD6">
      <w:numFmt w:val="bullet"/>
      <w:lvlText w:val="•"/>
      <w:lvlJc w:val="left"/>
      <w:pPr>
        <w:ind w:left="3823" w:hanging="168"/>
      </w:pPr>
      <w:rPr>
        <w:rFonts w:hint="default"/>
        <w:lang w:val="pt-PT" w:eastAsia="en-US" w:bidi="ar-SA"/>
      </w:rPr>
    </w:lvl>
    <w:lvl w:ilvl="5" w:tplc="7E8660D4">
      <w:numFmt w:val="bullet"/>
      <w:lvlText w:val="•"/>
      <w:lvlJc w:val="left"/>
      <w:pPr>
        <w:ind w:left="4744" w:hanging="168"/>
      </w:pPr>
      <w:rPr>
        <w:rFonts w:hint="default"/>
        <w:lang w:val="pt-PT" w:eastAsia="en-US" w:bidi="ar-SA"/>
      </w:rPr>
    </w:lvl>
    <w:lvl w:ilvl="6" w:tplc="36861964">
      <w:numFmt w:val="bullet"/>
      <w:lvlText w:val="•"/>
      <w:lvlJc w:val="left"/>
      <w:pPr>
        <w:ind w:left="5665" w:hanging="168"/>
      </w:pPr>
      <w:rPr>
        <w:rFonts w:hint="default"/>
        <w:lang w:val="pt-PT" w:eastAsia="en-US" w:bidi="ar-SA"/>
      </w:rPr>
    </w:lvl>
    <w:lvl w:ilvl="7" w:tplc="50F40722">
      <w:numFmt w:val="bullet"/>
      <w:lvlText w:val="•"/>
      <w:lvlJc w:val="left"/>
      <w:pPr>
        <w:ind w:left="6586" w:hanging="168"/>
      </w:pPr>
      <w:rPr>
        <w:rFonts w:hint="default"/>
        <w:lang w:val="pt-PT" w:eastAsia="en-US" w:bidi="ar-SA"/>
      </w:rPr>
    </w:lvl>
    <w:lvl w:ilvl="8" w:tplc="DC367BC0">
      <w:numFmt w:val="bullet"/>
      <w:lvlText w:val="•"/>
      <w:lvlJc w:val="left"/>
      <w:pPr>
        <w:ind w:left="7507" w:hanging="168"/>
      </w:pPr>
      <w:rPr>
        <w:rFonts w:hint="default"/>
        <w:lang w:val="pt-PT" w:eastAsia="en-US" w:bidi="ar-SA"/>
      </w:rPr>
    </w:lvl>
  </w:abstractNum>
  <w:abstractNum w:abstractNumId="11" w15:restartNumberingAfterBreak="0">
    <w:nsid w:val="6994306C"/>
    <w:multiLevelType w:val="hybridMultilevel"/>
    <w:tmpl w:val="A7AE2F26"/>
    <w:lvl w:ilvl="0" w:tplc="30D4B264">
      <w:start w:val="1"/>
      <w:numFmt w:val="upperRoman"/>
      <w:lvlText w:val="%1"/>
      <w:lvlJc w:val="left"/>
      <w:pPr>
        <w:ind w:left="140" w:hanging="188"/>
      </w:pPr>
      <w:rPr>
        <w:rFonts w:ascii="Arial MT" w:eastAsia="Arial MT" w:hAnsi="Arial MT" w:cs="Arial MT" w:hint="default"/>
        <w:b w:val="0"/>
        <w:bCs w:val="0"/>
        <w:i w:val="0"/>
        <w:iCs w:val="0"/>
        <w:spacing w:val="0"/>
        <w:w w:val="100"/>
        <w:sz w:val="24"/>
        <w:szCs w:val="24"/>
        <w:lang w:val="pt-PT" w:eastAsia="en-US" w:bidi="ar-SA"/>
      </w:rPr>
    </w:lvl>
    <w:lvl w:ilvl="1" w:tplc="1AF0D518">
      <w:numFmt w:val="bullet"/>
      <w:lvlText w:val="•"/>
      <w:lvlJc w:val="left"/>
      <w:pPr>
        <w:ind w:left="1060" w:hanging="188"/>
      </w:pPr>
      <w:rPr>
        <w:rFonts w:hint="default"/>
        <w:lang w:val="pt-PT" w:eastAsia="en-US" w:bidi="ar-SA"/>
      </w:rPr>
    </w:lvl>
    <w:lvl w:ilvl="2" w:tplc="835AADD4">
      <w:numFmt w:val="bullet"/>
      <w:lvlText w:val="•"/>
      <w:lvlJc w:val="left"/>
      <w:pPr>
        <w:ind w:left="1981" w:hanging="188"/>
      </w:pPr>
      <w:rPr>
        <w:rFonts w:hint="default"/>
        <w:lang w:val="pt-PT" w:eastAsia="en-US" w:bidi="ar-SA"/>
      </w:rPr>
    </w:lvl>
    <w:lvl w:ilvl="3" w:tplc="2C02915E">
      <w:numFmt w:val="bullet"/>
      <w:lvlText w:val="•"/>
      <w:lvlJc w:val="left"/>
      <w:pPr>
        <w:ind w:left="2902" w:hanging="188"/>
      </w:pPr>
      <w:rPr>
        <w:rFonts w:hint="default"/>
        <w:lang w:val="pt-PT" w:eastAsia="en-US" w:bidi="ar-SA"/>
      </w:rPr>
    </w:lvl>
    <w:lvl w:ilvl="4" w:tplc="291453E8">
      <w:numFmt w:val="bullet"/>
      <w:lvlText w:val="•"/>
      <w:lvlJc w:val="left"/>
      <w:pPr>
        <w:ind w:left="3823" w:hanging="188"/>
      </w:pPr>
      <w:rPr>
        <w:rFonts w:hint="default"/>
        <w:lang w:val="pt-PT" w:eastAsia="en-US" w:bidi="ar-SA"/>
      </w:rPr>
    </w:lvl>
    <w:lvl w:ilvl="5" w:tplc="4014AC5A">
      <w:numFmt w:val="bullet"/>
      <w:lvlText w:val="•"/>
      <w:lvlJc w:val="left"/>
      <w:pPr>
        <w:ind w:left="4744" w:hanging="188"/>
      </w:pPr>
      <w:rPr>
        <w:rFonts w:hint="default"/>
        <w:lang w:val="pt-PT" w:eastAsia="en-US" w:bidi="ar-SA"/>
      </w:rPr>
    </w:lvl>
    <w:lvl w:ilvl="6" w:tplc="93B2AC92">
      <w:numFmt w:val="bullet"/>
      <w:lvlText w:val="•"/>
      <w:lvlJc w:val="left"/>
      <w:pPr>
        <w:ind w:left="5665" w:hanging="188"/>
      </w:pPr>
      <w:rPr>
        <w:rFonts w:hint="default"/>
        <w:lang w:val="pt-PT" w:eastAsia="en-US" w:bidi="ar-SA"/>
      </w:rPr>
    </w:lvl>
    <w:lvl w:ilvl="7" w:tplc="F5C4E196">
      <w:numFmt w:val="bullet"/>
      <w:lvlText w:val="•"/>
      <w:lvlJc w:val="left"/>
      <w:pPr>
        <w:ind w:left="6586" w:hanging="188"/>
      </w:pPr>
      <w:rPr>
        <w:rFonts w:hint="default"/>
        <w:lang w:val="pt-PT" w:eastAsia="en-US" w:bidi="ar-SA"/>
      </w:rPr>
    </w:lvl>
    <w:lvl w:ilvl="8" w:tplc="F9EEDCFC">
      <w:numFmt w:val="bullet"/>
      <w:lvlText w:val="•"/>
      <w:lvlJc w:val="left"/>
      <w:pPr>
        <w:ind w:left="7507" w:hanging="188"/>
      </w:pPr>
      <w:rPr>
        <w:rFonts w:hint="default"/>
        <w:lang w:val="pt-PT" w:eastAsia="en-US" w:bidi="ar-SA"/>
      </w:rPr>
    </w:lvl>
  </w:abstractNum>
  <w:abstractNum w:abstractNumId="12" w15:restartNumberingAfterBreak="0">
    <w:nsid w:val="75463EB2"/>
    <w:multiLevelType w:val="hybridMultilevel"/>
    <w:tmpl w:val="C8CA694C"/>
    <w:lvl w:ilvl="0" w:tplc="04CC4906">
      <w:start w:val="1"/>
      <w:numFmt w:val="upperRoman"/>
      <w:lvlText w:val="%1"/>
      <w:lvlJc w:val="left"/>
      <w:pPr>
        <w:ind w:left="274" w:hanging="135"/>
      </w:pPr>
      <w:rPr>
        <w:rFonts w:ascii="Arial MT" w:eastAsia="Arial MT" w:hAnsi="Arial MT" w:cs="Arial MT" w:hint="default"/>
        <w:b w:val="0"/>
        <w:bCs w:val="0"/>
        <w:i w:val="0"/>
        <w:iCs w:val="0"/>
        <w:spacing w:val="0"/>
        <w:w w:val="100"/>
        <w:sz w:val="24"/>
        <w:szCs w:val="24"/>
        <w:lang w:val="pt-PT" w:eastAsia="en-US" w:bidi="ar-SA"/>
      </w:rPr>
    </w:lvl>
    <w:lvl w:ilvl="1" w:tplc="FB14CAD0">
      <w:numFmt w:val="bullet"/>
      <w:lvlText w:val="•"/>
      <w:lvlJc w:val="left"/>
      <w:pPr>
        <w:ind w:left="1045" w:hanging="135"/>
      </w:pPr>
      <w:rPr>
        <w:rFonts w:hint="default"/>
        <w:lang w:val="pt-PT" w:eastAsia="en-US" w:bidi="ar-SA"/>
      </w:rPr>
    </w:lvl>
    <w:lvl w:ilvl="2" w:tplc="280014BE">
      <w:numFmt w:val="bullet"/>
      <w:lvlText w:val="•"/>
      <w:lvlJc w:val="left"/>
      <w:pPr>
        <w:ind w:left="1810" w:hanging="135"/>
      </w:pPr>
      <w:rPr>
        <w:rFonts w:hint="default"/>
        <w:lang w:val="pt-PT" w:eastAsia="en-US" w:bidi="ar-SA"/>
      </w:rPr>
    </w:lvl>
    <w:lvl w:ilvl="3" w:tplc="3C76DB28">
      <w:numFmt w:val="bullet"/>
      <w:lvlText w:val="•"/>
      <w:lvlJc w:val="left"/>
      <w:pPr>
        <w:ind w:left="2575" w:hanging="135"/>
      </w:pPr>
      <w:rPr>
        <w:rFonts w:hint="default"/>
        <w:lang w:val="pt-PT" w:eastAsia="en-US" w:bidi="ar-SA"/>
      </w:rPr>
    </w:lvl>
    <w:lvl w:ilvl="4" w:tplc="498E43EE">
      <w:numFmt w:val="bullet"/>
      <w:lvlText w:val="•"/>
      <w:lvlJc w:val="left"/>
      <w:pPr>
        <w:ind w:left="3341" w:hanging="135"/>
      </w:pPr>
      <w:rPr>
        <w:rFonts w:hint="default"/>
        <w:lang w:val="pt-PT" w:eastAsia="en-US" w:bidi="ar-SA"/>
      </w:rPr>
    </w:lvl>
    <w:lvl w:ilvl="5" w:tplc="7B5CD8C6">
      <w:numFmt w:val="bullet"/>
      <w:lvlText w:val="•"/>
      <w:lvlJc w:val="left"/>
      <w:pPr>
        <w:ind w:left="4106" w:hanging="135"/>
      </w:pPr>
      <w:rPr>
        <w:rFonts w:hint="default"/>
        <w:lang w:val="pt-PT" w:eastAsia="en-US" w:bidi="ar-SA"/>
      </w:rPr>
    </w:lvl>
    <w:lvl w:ilvl="6" w:tplc="C1986EBE">
      <w:numFmt w:val="bullet"/>
      <w:lvlText w:val="•"/>
      <w:lvlJc w:val="left"/>
      <w:pPr>
        <w:ind w:left="4871" w:hanging="135"/>
      </w:pPr>
      <w:rPr>
        <w:rFonts w:hint="default"/>
        <w:lang w:val="pt-PT" w:eastAsia="en-US" w:bidi="ar-SA"/>
      </w:rPr>
    </w:lvl>
    <w:lvl w:ilvl="7" w:tplc="CEF63B44">
      <w:numFmt w:val="bullet"/>
      <w:lvlText w:val="•"/>
      <w:lvlJc w:val="left"/>
      <w:pPr>
        <w:ind w:left="5637" w:hanging="135"/>
      </w:pPr>
      <w:rPr>
        <w:rFonts w:hint="default"/>
        <w:lang w:val="pt-PT" w:eastAsia="en-US" w:bidi="ar-SA"/>
      </w:rPr>
    </w:lvl>
    <w:lvl w:ilvl="8" w:tplc="315030C0">
      <w:numFmt w:val="bullet"/>
      <w:lvlText w:val="•"/>
      <w:lvlJc w:val="left"/>
      <w:pPr>
        <w:ind w:left="6402" w:hanging="135"/>
      </w:pPr>
      <w:rPr>
        <w:rFonts w:hint="default"/>
        <w:lang w:val="pt-PT" w:eastAsia="en-US" w:bidi="ar-SA"/>
      </w:rPr>
    </w:lvl>
  </w:abstractNum>
  <w:abstractNum w:abstractNumId="13" w15:restartNumberingAfterBreak="0">
    <w:nsid w:val="76E74910"/>
    <w:multiLevelType w:val="hybridMultilevel"/>
    <w:tmpl w:val="3B4E7C1C"/>
    <w:lvl w:ilvl="0" w:tplc="E214A30C">
      <w:start w:val="1"/>
      <w:numFmt w:val="upperRoman"/>
      <w:lvlText w:val="%1"/>
      <w:lvlJc w:val="left"/>
      <w:pPr>
        <w:ind w:left="140" w:hanging="149"/>
      </w:pPr>
      <w:rPr>
        <w:rFonts w:ascii="Arial MT" w:eastAsia="Arial MT" w:hAnsi="Arial MT" w:cs="Arial MT" w:hint="default"/>
        <w:b w:val="0"/>
        <w:bCs w:val="0"/>
        <w:i w:val="0"/>
        <w:iCs w:val="0"/>
        <w:spacing w:val="0"/>
        <w:w w:val="100"/>
        <w:sz w:val="24"/>
        <w:szCs w:val="24"/>
        <w:lang w:val="pt-PT" w:eastAsia="en-US" w:bidi="ar-SA"/>
      </w:rPr>
    </w:lvl>
    <w:lvl w:ilvl="1" w:tplc="B5725E0E">
      <w:numFmt w:val="bullet"/>
      <w:lvlText w:val="•"/>
      <w:lvlJc w:val="left"/>
      <w:pPr>
        <w:ind w:left="1060" w:hanging="149"/>
      </w:pPr>
      <w:rPr>
        <w:rFonts w:hint="default"/>
        <w:lang w:val="pt-PT" w:eastAsia="en-US" w:bidi="ar-SA"/>
      </w:rPr>
    </w:lvl>
    <w:lvl w:ilvl="2" w:tplc="AD68058C">
      <w:numFmt w:val="bullet"/>
      <w:lvlText w:val="•"/>
      <w:lvlJc w:val="left"/>
      <w:pPr>
        <w:ind w:left="1981" w:hanging="149"/>
      </w:pPr>
      <w:rPr>
        <w:rFonts w:hint="default"/>
        <w:lang w:val="pt-PT" w:eastAsia="en-US" w:bidi="ar-SA"/>
      </w:rPr>
    </w:lvl>
    <w:lvl w:ilvl="3" w:tplc="22A4715C">
      <w:numFmt w:val="bullet"/>
      <w:lvlText w:val="•"/>
      <w:lvlJc w:val="left"/>
      <w:pPr>
        <w:ind w:left="2902" w:hanging="149"/>
      </w:pPr>
      <w:rPr>
        <w:rFonts w:hint="default"/>
        <w:lang w:val="pt-PT" w:eastAsia="en-US" w:bidi="ar-SA"/>
      </w:rPr>
    </w:lvl>
    <w:lvl w:ilvl="4" w:tplc="5B4E40EE">
      <w:numFmt w:val="bullet"/>
      <w:lvlText w:val="•"/>
      <w:lvlJc w:val="left"/>
      <w:pPr>
        <w:ind w:left="3823" w:hanging="149"/>
      </w:pPr>
      <w:rPr>
        <w:rFonts w:hint="default"/>
        <w:lang w:val="pt-PT" w:eastAsia="en-US" w:bidi="ar-SA"/>
      </w:rPr>
    </w:lvl>
    <w:lvl w:ilvl="5" w:tplc="3BA0FC24">
      <w:numFmt w:val="bullet"/>
      <w:lvlText w:val="•"/>
      <w:lvlJc w:val="left"/>
      <w:pPr>
        <w:ind w:left="4744" w:hanging="149"/>
      </w:pPr>
      <w:rPr>
        <w:rFonts w:hint="default"/>
        <w:lang w:val="pt-PT" w:eastAsia="en-US" w:bidi="ar-SA"/>
      </w:rPr>
    </w:lvl>
    <w:lvl w:ilvl="6" w:tplc="B1408D00">
      <w:numFmt w:val="bullet"/>
      <w:lvlText w:val="•"/>
      <w:lvlJc w:val="left"/>
      <w:pPr>
        <w:ind w:left="5665" w:hanging="149"/>
      </w:pPr>
      <w:rPr>
        <w:rFonts w:hint="default"/>
        <w:lang w:val="pt-PT" w:eastAsia="en-US" w:bidi="ar-SA"/>
      </w:rPr>
    </w:lvl>
    <w:lvl w:ilvl="7" w:tplc="DA00C636">
      <w:numFmt w:val="bullet"/>
      <w:lvlText w:val="•"/>
      <w:lvlJc w:val="left"/>
      <w:pPr>
        <w:ind w:left="6586" w:hanging="149"/>
      </w:pPr>
      <w:rPr>
        <w:rFonts w:hint="default"/>
        <w:lang w:val="pt-PT" w:eastAsia="en-US" w:bidi="ar-SA"/>
      </w:rPr>
    </w:lvl>
    <w:lvl w:ilvl="8" w:tplc="A182669E">
      <w:numFmt w:val="bullet"/>
      <w:lvlText w:val="•"/>
      <w:lvlJc w:val="left"/>
      <w:pPr>
        <w:ind w:left="7507" w:hanging="149"/>
      </w:pPr>
      <w:rPr>
        <w:rFonts w:hint="default"/>
        <w:lang w:val="pt-PT" w:eastAsia="en-US" w:bidi="ar-SA"/>
      </w:rPr>
    </w:lvl>
  </w:abstractNum>
  <w:num w:numId="1" w16cid:durableId="1268393341">
    <w:abstractNumId w:val="0"/>
  </w:num>
  <w:num w:numId="2" w16cid:durableId="2104689979">
    <w:abstractNumId w:val="2"/>
  </w:num>
  <w:num w:numId="3" w16cid:durableId="375929805">
    <w:abstractNumId w:val="9"/>
  </w:num>
  <w:num w:numId="4" w16cid:durableId="577138322">
    <w:abstractNumId w:val="3"/>
  </w:num>
  <w:num w:numId="5" w16cid:durableId="1174997825">
    <w:abstractNumId w:val="8"/>
  </w:num>
  <w:num w:numId="6" w16cid:durableId="1417097919">
    <w:abstractNumId w:val="7"/>
  </w:num>
  <w:num w:numId="7" w16cid:durableId="1362583342">
    <w:abstractNumId w:val="12"/>
  </w:num>
  <w:num w:numId="8" w16cid:durableId="445468119">
    <w:abstractNumId w:val="4"/>
  </w:num>
  <w:num w:numId="9" w16cid:durableId="1724477238">
    <w:abstractNumId w:val="5"/>
  </w:num>
  <w:num w:numId="10" w16cid:durableId="437872245">
    <w:abstractNumId w:val="11"/>
  </w:num>
  <w:num w:numId="11" w16cid:durableId="958994042">
    <w:abstractNumId w:val="6"/>
  </w:num>
  <w:num w:numId="12" w16cid:durableId="1934169303">
    <w:abstractNumId w:val="13"/>
  </w:num>
  <w:num w:numId="13" w16cid:durableId="874583698">
    <w:abstractNumId w:val="10"/>
  </w:num>
  <w:num w:numId="14" w16cid:durableId="6403116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51E"/>
    <w:rsid w:val="00070BF7"/>
    <w:rsid w:val="000C351E"/>
    <w:rsid w:val="00242D21"/>
    <w:rsid w:val="002C4DF1"/>
    <w:rsid w:val="002C51AF"/>
    <w:rsid w:val="00503F27"/>
    <w:rsid w:val="00565CCE"/>
    <w:rsid w:val="006129D8"/>
    <w:rsid w:val="006B4C6F"/>
    <w:rsid w:val="00763D2A"/>
    <w:rsid w:val="00803BD1"/>
    <w:rsid w:val="0096519B"/>
    <w:rsid w:val="00A60A5D"/>
    <w:rsid w:val="00B671B1"/>
    <w:rsid w:val="00B94ABB"/>
    <w:rsid w:val="00BB135E"/>
    <w:rsid w:val="00D1630C"/>
    <w:rsid w:val="00D2601D"/>
    <w:rsid w:val="00EB79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F4F3C"/>
  <w15:chartTrackingRefBased/>
  <w15:docId w15:val="{2BC098B1-8FAC-4A04-9580-4AAAF263D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51E"/>
    <w:pPr>
      <w:widowControl w:val="0"/>
      <w:autoSpaceDE w:val="0"/>
      <w:autoSpaceDN w:val="0"/>
      <w:spacing w:after="0" w:line="240" w:lineRule="auto"/>
    </w:pPr>
    <w:rPr>
      <w:rFonts w:ascii="Arial MT" w:eastAsia="Arial MT" w:hAnsi="Arial MT" w:cs="Arial MT"/>
      <w:lang w:val="pt-PT"/>
    </w:rPr>
  </w:style>
  <w:style w:type="paragraph" w:styleId="Ttulo1">
    <w:name w:val="heading 1"/>
    <w:basedOn w:val="Normal"/>
    <w:next w:val="Normal"/>
    <w:link w:val="Ttulo1Char"/>
    <w:uiPriority w:val="9"/>
    <w:qFormat/>
    <w:rsid w:val="000C351E"/>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har"/>
    <w:uiPriority w:val="9"/>
    <w:semiHidden/>
    <w:unhideWhenUsed/>
    <w:qFormat/>
    <w:rsid w:val="000C351E"/>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har"/>
    <w:uiPriority w:val="9"/>
    <w:semiHidden/>
    <w:unhideWhenUsed/>
    <w:qFormat/>
    <w:rsid w:val="000C351E"/>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har"/>
    <w:uiPriority w:val="9"/>
    <w:semiHidden/>
    <w:unhideWhenUsed/>
    <w:qFormat/>
    <w:rsid w:val="000C351E"/>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har"/>
    <w:uiPriority w:val="9"/>
    <w:semiHidden/>
    <w:unhideWhenUsed/>
    <w:qFormat/>
    <w:rsid w:val="000C351E"/>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har"/>
    <w:uiPriority w:val="9"/>
    <w:semiHidden/>
    <w:unhideWhenUsed/>
    <w:qFormat/>
    <w:rsid w:val="000C351E"/>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0C351E"/>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0C351E"/>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0C351E"/>
    <w:pPr>
      <w:keepNext/>
      <w:keepLines/>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C351E"/>
    <w:rPr>
      <w:rFonts w:asciiTheme="majorHAnsi" w:eastAsiaTheme="majorEastAsia" w:hAnsiTheme="majorHAnsi" w:cstheme="majorBidi"/>
      <w:color w:val="2E74B5" w:themeColor="accent1" w:themeShade="BF"/>
      <w:sz w:val="40"/>
      <w:szCs w:val="40"/>
    </w:rPr>
  </w:style>
  <w:style w:type="character" w:customStyle="1" w:styleId="Ttulo2Char">
    <w:name w:val="Título 2 Char"/>
    <w:basedOn w:val="Fontepargpadro"/>
    <w:link w:val="Ttulo2"/>
    <w:uiPriority w:val="9"/>
    <w:semiHidden/>
    <w:rsid w:val="000C351E"/>
    <w:rPr>
      <w:rFonts w:asciiTheme="majorHAnsi" w:eastAsiaTheme="majorEastAsia" w:hAnsiTheme="majorHAnsi" w:cstheme="majorBidi"/>
      <w:color w:val="2E74B5" w:themeColor="accent1" w:themeShade="BF"/>
      <w:sz w:val="32"/>
      <w:szCs w:val="32"/>
    </w:rPr>
  </w:style>
  <w:style w:type="character" w:customStyle="1" w:styleId="Ttulo3Char">
    <w:name w:val="Título 3 Char"/>
    <w:basedOn w:val="Fontepargpadro"/>
    <w:link w:val="Ttulo3"/>
    <w:uiPriority w:val="9"/>
    <w:semiHidden/>
    <w:rsid w:val="000C351E"/>
    <w:rPr>
      <w:rFonts w:eastAsiaTheme="majorEastAsia" w:cstheme="majorBidi"/>
      <w:color w:val="2E74B5" w:themeColor="accent1" w:themeShade="BF"/>
      <w:sz w:val="28"/>
      <w:szCs w:val="28"/>
    </w:rPr>
  </w:style>
  <w:style w:type="character" w:customStyle="1" w:styleId="Ttulo4Char">
    <w:name w:val="Título 4 Char"/>
    <w:basedOn w:val="Fontepargpadro"/>
    <w:link w:val="Ttulo4"/>
    <w:uiPriority w:val="9"/>
    <w:semiHidden/>
    <w:rsid w:val="000C351E"/>
    <w:rPr>
      <w:rFonts w:eastAsiaTheme="majorEastAsia" w:cstheme="majorBidi"/>
      <w:i/>
      <w:iCs/>
      <w:color w:val="2E74B5" w:themeColor="accent1" w:themeShade="BF"/>
    </w:rPr>
  </w:style>
  <w:style w:type="character" w:customStyle="1" w:styleId="Ttulo5Char">
    <w:name w:val="Título 5 Char"/>
    <w:basedOn w:val="Fontepargpadro"/>
    <w:link w:val="Ttulo5"/>
    <w:uiPriority w:val="9"/>
    <w:semiHidden/>
    <w:rsid w:val="000C351E"/>
    <w:rPr>
      <w:rFonts w:eastAsiaTheme="majorEastAsia" w:cstheme="majorBidi"/>
      <w:color w:val="2E74B5" w:themeColor="accent1" w:themeShade="BF"/>
    </w:rPr>
  </w:style>
  <w:style w:type="character" w:customStyle="1" w:styleId="Ttulo6Char">
    <w:name w:val="Título 6 Char"/>
    <w:basedOn w:val="Fontepargpadro"/>
    <w:link w:val="Ttulo6"/>
    <w:uiPriority w:val="9"/>
    <w:semiHidden/>
    <w:rsid w:val="000C351E"/>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0C351E"/>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0C351E"/>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0C351E"/>
    <w:rPr>
      <w:rFonts w:eastAsiaTheme="majorEastAsia" w:cstheme="majorBidi"/>
      <w:color w:val="272727" w:themeColor="text1" w:themeTint="D8"/>
    </w:rPr>
  </w:style>
  <w:style w:type="paragraph" w:styleId="Ttulo">
    <w:name w:val="Title"/>
    <w:basedOn w:val="Normal"/>
    <w:next w:val="Normal"/>
    <w:link w:val="TtuloChar"/>
    <w:uiPriority w:val="10"/>
    <w:qFormat/>
    <w:rsid w:val="000C351E"/>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0C351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0C351E"/>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0C351E"/>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0C351E"/>
    <w:pPr>
      <w:spacing w:before="160"/>
      <w:jc w:val="center"/>
    </w:pPr>
    <w:rPr>
      <w:i/>
      <w:iCs/>
      <w:color w:val="404040" w:themeColor="text1" w:themeTint="BF"/>
    </w:rPr>
  </w:style>
  <w:style w:type="character" w:customStyle="1" w:styleId="CitaoChar">
    <w:name w:val="Citação Char"/>
    <w:basedOn w:val="Fontepargpadro"/>
    <w:link w:val="Citao"/>
    <w:uiPriority w:val="29"/>
    <w:rsid w:val="000C351E"/>
    <w:rPr>
      <w:i/>
      <w:iCs/>
      <w:color w:val="404040" w:themeColor="text1" w:themeTint="BF"/>
    </w:rPr>
  </w:style>
  <w:style w:type="paragraph" w:styleId="PargrafodaLista">
    <w:name w:val="List Paragraph"/>
    <w:basedOn w:val="Normal"/>
    <w:uiPriority w:val="1"/>
    <w:qFormat/>
    <w:rsid w:val="000C351E"/>
    <w:pPr>
      <w:ind w:left="720"/>
      <w:contextualSpacing/>
    </w:pPr>
  </w:style>
  <w:style w:type="character" w:styleId="nfaseIntensa">
    <w:name w:val="Intense Emphasis"/>
    <w:basedOn w:val="Fontepargpadro"/>
    <w:uiPriority w:val="21"/>
    <w:qFormat/>
    <w:rsid w:val="000C351E"/>
    <w:rPr>
      <w:i/>
      <w:iCs/>
      <w:color w:val="2E74B5" w:themeColor="accent1" w:themeShade="BF"/>
    </w:rPr>
  </w:style>
  <w:style w:type="paragraph" w:styleId="CitaoIntensa">
    <w:name w:val="Intense Quote"/>
    <w:basedOn w:val="Normal"/>
    <w:next w:val="Normal"/>
    <w:link w:val="CitaoIntensaChar"/>
    <w:uiPriority w:val="30"/>
    <w:qFormat/>
    <w:rsid w:val="000C351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oIntensaChar">
    <w:name w:val="Citação Intensa Char"/>
    <w:basedOn w:val="Fontepargpadro"/>
    <w:link w:val="CitaoIntensa"/>
    <w:uiPriority w:val="30"/>
    <w:rsid w:val="000C351E"/>
    <w:rPr>
      <w:i/>
      <w:iCs/>
      <w:color w:val="2E74B5" w:themeColor="accent1" w:themeShade="BF"/>
    </w:rPr>
  </w:style>
  <w:style w:type="character" w:styleId="RefernciaIntensa">
    <w:name w:val="Intense Reference"/>
    <w:basedOn w:val="Fontepargpadro"/>
    <w:uiPriority w:val="32"/>
    <w:qFormat/>
    <w:rsid w:val="000C351E"/>
    <w:rPr>
      <w:b/>
      <w:bCs/>
      <w:smallCaps/>
      <w:color w:val="2E74B5" w:themeColor="accent1" w:themeShade="BF"/>
      <w:spacing w:val="5"/>
    </w:rPr>
  </w:style>
  <w:style w:type="table" w:customStyle="1" w:styleId="TableNormal">
    <w:name w:val="Table Normal"/>
    <w:uiPriority w:val="2"/>
    <w:semiHidden/>
    <w:unhideWhenUsed/>
    <w:qFormat/>
    <w:rsid w:val="000C351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0C351E"/>
    <w:pPr>
      <w:ind w:left="140" w:firstLine="1416"/>
    </w:pPr>
    <w:rPr>
      <w:sz w:val="24"/>
      <w:szCs w:val="24"/>
    </w:rPr>
  </w:style>
  <w:style w:type="character" w:customStyle="1" w:styleId="CorpodetextoChar">
    <w:name w:val="Corpo de texto Char"/>
    <w:basedOn w:val="Fontepargpadro"/>
    <w:link w:val="Corpodetexto"/>
    <w:uiPriority w:val="1"/>
    <w:rsid w:val="000C351E"/>
    <w:rPr>
      <w:rFonts w:ascii="Arial MT" w:eastAsia="Arial MT" w:hAnsi="Arial MT" w:cs="Arial MT"/>
      <w:sz w:val="24"/>
      <w:szCs w:val="24"/>
      <w:lang w:val="pt-PT"/>
    </w:rPr>
  </w:style>
  <w:style w:type="paragraph" w:customStyle="1" w:styleId="TableParagraph">
    <w:name w:val="Table Paragraph"/>
    <w:basedOn w:val="Normal"/>
    <w:uiPriority w:val="1"/>
    <w:qFormat/>
    <w:rsid w:val="000C3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32</Pages>
  <Words>8911</Words>
  <Characters>48125</Characters>
  <Application>Microsoft Office Word</Application>
  <DocSecurity>0</DocSecurity>
  <Lines>401</Lines>
  <Paragraphs>113</Paragraphs>
  <ScaleCrop>false</ScaleCrop>
  <HeadingPairs>
    <vt:vector size="2" baseType="variant">
      <vt:variant>
        <vt:lpstr>Título</vt:lpstr>
      </vt:variant>
      <vt:variant>
        <vt:i4>1</vt:i4>
      </vt:variant>
    </vt:vector>
  </HeadingPairs>
  <TitlesOfParts>
    <vt:vector size="1" baseType="lpstr">
      <vt:lpstr/>
    </vt:vector>
  </TitlesOfParts>
  <Company>TJPR</Company>
  <LinksUpToDate>false</LinksUpToDate>
  <CharactersWithSpaces>56923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Rocela Popp Rosa Scholles</dc:creator>
  <cp:keywords/>
  <dc:description/>
  <cp:lastModifiedBy>Rocela Popp Rosa Scholles</cp:lastModifiedBy>
  <cp:revision>13</cp:revision>
  <dcterms:created xsi:type="dcterms:W3CDTF">2025-02-06T20:56:00Z</dcterms:created>
  <dcterms:modified xsi:type="dcterms:W3CDTF">2025-02-07T17:53:00Z</dcterms:modified>
</cp:coreProperties>
</file>