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68BE" w14:textId="77777777" w:rsidR="00F03ED2" w:rsidRPr="00A5084B" w:rsidRDefault="00F03ED2" w:rsidP="00F0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1CD1E4F" w14:textId="77777777" w:rsidR="00F03ED2" w:rsidRPr="00A5084B" w:rsidRDefault="00F03ED2" w:rsidP="00F0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5109C03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93DD45D" w14:textId="77777777" w:rsidR="00F03ED2" w:rsidRPr="00A5084B" w:rsidRDefault="00F03ED2" w:rsidP="00F0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1408D33F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</w:p>
    <w:p w14:paraId="371611C3" w14:textId="1BD1A258" w:rsidR="00DE7A37" w:rsidRDefault="00DE7A37" w:rsidP="00F03ED2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bookmarkStart w:id="0" w:name="_Hlk176273477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[Indicar o(a) destinatário(a) do ofício. Sugestões abaixo]</w:t>
      </w:r>
      <w:bookmarkEnd w:id="0"/>
    </w:p>
    <w:p w14:paraId="319CDB19" w14:textId="17AF31CC" w:rsidR="00F03ED2" w:rsidRPr="00E17C02" w:rsidRDefault="00F03ED2" w:rsidP="00F03ED2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Ao(À) Senhor(a)</w:t>
      </w:r>
    </w:p>
    <w:p w14:paraId="698E254C" w14:textId="77777777" w:rsidR="00F03ED2" w:rsidRPr="00E51FB2" w:rsidRDefault="00F03ED2" w:rsidP="00F0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Delegado(a) da Polícia Civil de</w:t>
      </w:r>
      <w:r w:rsidRPr="007F2F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7F2FB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da Comarca]</w:t>
      </w:r>
    </w:p>
    <w:p w14:paraId="0D39BEF0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7B5EA6FF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752D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OU</w:t>
      </w:r>
    </w:p>
    <w:p w14:paraId="79396C1C" w14:textId="77777777" w:rsidR="00F03ED2" w:rsidRPr="009A26D5" w:rsidRDefault="00F03ED2" w:rsidP="00F0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Ao(À) </w:t>
      </w: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Senhor(a) Diretor(a) do(a)</w:t>
      </w: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</w:t>
      </w:r>
      <w:r w:rsidRPr="0021734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do Estabelecimento Prisional]</w:t>
      </w:r>
    </w:p>
    <w:p w14:paraId="2AF56888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23B7F4B6" w14:textId="77777777" w:rsidR="00F03ED2" w:rsidRDefault="00F03ED2" w:rsidP="00F03E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752D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OU</w:t>
      </w:r>
    </w:p>
    <w:p w14:paraId="6333B2A5" w14:textId="77777777" w:rsidR="00F03ED2" w:rsidRPr="00E17C02" w:rsidRDefault="00F03ED2" w:rsidP="00F03ED2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Ao(À)</w:t>
      </w:r>
    </w:p>
    <w:p w14:paraId="51595D8D" w14:textId="77777777" w:rsidR="00F03ED2" w:rsidRPr="00E17C02" w:rsidRDefault="00F03ED2" w:rsidP="00F03ED2">
      <w:pPr>
        <w:spacing w:after="0" w:line="240" w:lineRule="auto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Diretor(a) do Complexo Médico Penal</w:t>
      </w:r>
    </w:p>
    <w:p w14:paraId="6C66BC7E" w14:textId="77777777" w:rsidR="00F03ED2" w:rsidRPr="00E17C02" w:rsidRDefault="00F03ED2" w:rsidP="00F03ED2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r w:rsidRPr="00E17C02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controle.cmp@depen.pr.gov.br</w:t>
      </w: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3C5A188C" w14:textId="77777777" w:rsidR="00F03ED2" w:rsidRPr="0062707B" w:rsidRDefault="00F03ED2" w:rsidP="00F03ED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676C868D" w14:textId="77777777" w:rsidR="00F03ED2" w:rsidRPr="00A5084B" w:rsidRDefault="00F03ED2" w:rsidP="00F0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2707B">
        <w:rPr>
          <w:rFonts w:ascii="Arial" w:eastAsia="Times New Roman" w:hAnsi="Arial" w:cs="Arial"/>
          <w:lang w:eastAsia="pt-BR"/>
        </w:rPr>
        <w:br/>
      </w:r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$</w:t>
      </w:r>
      <w:proofErr w:type="spellStart"/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cumprimentoNumero</w:t>
      </w:r>
      <w:proofErr w:type="spellEnd"/>
    </w:p>
    <w:p w14:paraId="4972CB4E" w14:textId="77777777" w:rsidR="00F03ED2" w:rsidRPr="0062707B" w:rsidRDefault="00F03ED2" w:rsidP="008413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F2A9A9" w14:textId="4799E55A" w:rsidR="00F03ED2" w:rsidRPr="009C2F60" w:rsidRDefault="00F03ED2" w:rsidP="00F01BD8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5909C5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>equisito providências à Vossa Senhoria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>para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$</w:t>
      </w:r>
      <w:proofErr w:type="spellStart"/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parteSelecionadaDadosCompletos</w:t>
      </w:r>
      <w:proofErr w:type="spellEnd"/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seja encaminhado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à </w:t>
      </w:r>
      <w:r w:rsidRPr="00D96894">
        <w:rPr>
          <w:rFonts w:ascii="Arial" w:eastAsia="Times New Roman" w:hAnsi="Arial" w:cs="Arial"/>
          <w:b/>
          <w:sz w:val="18"/>
          <w:szCs w:val="18"/>
          <w:lang w:eastAsia="pt-BR"/>
        </w:rPr>
        <w:t>Unidade de Execução Técnico-Científica da Polícia Científica do Paraná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município de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D752D5">
        <w:rPr>
          <w:rFonts w:ascii="Arial" w:eastAsia="Times New Roman" w:hAnsi="Arial" w:cs="Arial"/>
          <w:b/>
          <w:sz w:val="18"/>
          <w:szCs w:val="18"/>
          <w:lang w:eastAsia="pt-BR"/>
        </w:rPr>
        <w:t>coleta de material biológico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, visando a inserção em banco de perfis genéticos, em conformidade com o disposto no inciso IV do art. 3º da Lei nº 12.037, de 1º de outubro de 2009 (Lei de Identificação Criminal), considerando </w:t>
      </w:r>
      <w:r w:rsidR="003D726E"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="003D726E" w:rsidRPr="002F28F1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3D726E">
        <w:rPr>
          <w:rFonts w:ascii="Arial" w:eastAsia="Times New Roman" w:hAnsi="Arial" w:cs="Arial"/>
          <w:sz w:val="18"/>
          <w:szCs w:val="18"/>
          <w:lang w:eastAsia="pt-BR"/>
        </w:rPr>
        <w:t>utos</w:t>
      </w:r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 xml:space="preserve"> de $!</w:t>
      </w:r>
      <w:proofErr w:type="spellStart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3D726E" w:rsidRPr="00F35669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2B6EF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585D105" w14:textId="77777777" w:rsidR="003D726E" w:rsidRDefault="003D726E" w:rsidP="00F03E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15404D" w14:textId="77777777" w:rsidR="00F03ED2" w:rsidRDefault="00F03ED2" w:rsidP="00F03E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650B247" w14:textId="77777777" w:rsidR="00F03ED2" w:rsidRPr="0062707B" w:rsidRDefault="00F03ED2" w:rsidP="00F03E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D3FB46" w14:textId="77777777" w:rsidR="00F03ED2" w:rsidRPr="0062707B" w:rsidRDefault="00F03ED2" w:rsidP="00F0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3F5B9016" w14:textId="77777777" w:rsidR="00F03ED2" w:rsidRDefault="00F03ED2" w:rsidP="00F03ED2">
      <w:pPr>
        <w:spacing w:after="0" w:line="240" w:lineRule="auto"/>
        <w:jc w:val="both"/>
      </w:pPr>
      <w:r w:rsidRPr="006155F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03ED2" w:rsidSect="00F0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D2"/>
    <w:rsid w:val="000041A4"/>
    <w:rsid w:val="000D1850"/>
    <w:rsid w:val="002B6EF2"/>
    <w:rsid w:val="003C147C"/>
    <w:rsid w:val="003D726E"/>
    <w:rsid w:val="00435405"/>
    <w:rsid w:val="006F6D83"/>
    <w:rsid w:val="00841359"/>
    <w:rsid w:val="008716D3"/>
    <w:rsid w:val="00C17DC4"/>
    <w:rsid w:val="00D96894"/>
    <w:rsid w:val="00DE7A37"/>
    <w:rsid w:val="00E17C02"/>
    <w:rsid w:val="00F01BD8"/>
    <w:rsid w:val="00F0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763C"/>
  <w15:chartTrackingRefBased/>
  <w15:docId w15:val="{99F5A072-7942-4405-94E7-FB71ACE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D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0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0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7</cp:revision>
  <dcterms:created xsi:type="dcterms:W3CDTF">2024-08-27T19:05:00Z</dcterms:created>
  <dcterms:modified xsi:type="dcterms:W3CDTF">2024-09-03T19:54:00Z</dcterms:modified>
</cp:coreProperties>
</file>