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1B59" w14:textId="77777777" w:rsidR="00CD704F" w:rsidRPr="00B62F8E" w:rsidRDefault="00CD704F" w:rsidP="00CD70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bookmarkStart w:id="1" w:name="_Hlk95910870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17EBE0E7" w14:textId="77777777" w:rsidR="00CD704F" w:rsidRPr="00B62F8E" w:rsidRDefault="00CD704F" w:rsidP="00CD70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4F1FC0E7" w14:textId="77777777" w:rsidR="00CD704F" w:rsidRPr="00B62F8E" w:rsidRDefault="00CD704F" w:rsidP="00CD704F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</w:p>
    <w:p w14:paraId="10384699" w14:textId="77777777" w:rsidR="00CD704F" w:rsidRPr="00B62F8E" w:rsidRDefault="00CD704F" w:rsidP="00CD704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Tipo do Mandado: $!mandado.getTipoMandadoOficialJustica().getDescricao()</w:t>
      </w:r>
    </w:p>
    <w:p w14:paraId="59F9058A" w14:textId="77777777" w:rsidR="00CD704F" w:rsidRPr="00B62F8E" w:rsidRDefault="00CD704F" w:rsidP="00CD704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$mandadoUrgenteFormatado #if( $!mandado.getTipoUrgenciaMandado().getDescricao() != "" )( $!mandado.getTipoUrgenciaMandado().getDescricao() )#end</w:t>
      </w:r>
    </w:p>
    <w:p w14:paraId="4156748C" w14:textId="77777777" w:rsidR="00CD704F" w:rsidRPr="00B62F8E" w:rsidRDefault="00CD704F" w:rsidP="00CD70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bookmarkEnd w:id="0"/>
    <w:p w14:paraId="55313A3A" w14:textId="2CC1EA8A" w:rsidR="00B01E73" w:rsidRPr="002F59D9" w:rsidRDefault="00CD704F" w:rsidP="00CD7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3279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B62F8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$cumprimentoCartorio.getDescrevePrazo()#end</w:t>
      </w:r>
    </w:p>
    <w:bookmarkEnd w:id="1"/>
    <w:p w14:paraId="5C93A91F" w14:textId="77777777" w:rsidR="00B01E73" w:rsidRPr="000A3279" w:rsidRDefault="00B01E73" w:rsidP="00B01E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7CBF33D" w14:textId="0ECAD4C3" w:rsidR="00B01E73" w:rsidRDefault="00B01E73" w:rsidP="00B01E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59D9">
        <w:rPr>
          <w:rFonts w:ascii="Arial" w:eastAsia="Times New Roman" w:hAnsi="Arial" w:cs="Arial"/>
          <w:sz w:val="18"/>
          <w:szCs w:val="18"/>
          <w:lang w:eastAsia="pt-BR"/>
        </w:rPr>
        <w:t>O(A) Juiz(a) de Direito $!autos.getJuizResponsavel().getNome(), d</w:t>
      </w:r>
      <w:r w:rsidR="00801F87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>: $parteSelecionadaDadosBasicos</w:t>
      </w:r>
    </w:p>
    <w:p w14:paraId="563F30FE" w14:textId="77777777" w:rsidR="00B01E73" w:rsidRPr="000A3279" w:rsidRDefault="00B01E73" w:rsidP="00B01E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1476533" w14:textId="3BBB329B" w:rsidR="00B01E73" w:rsidRPr="009C3084" w:rsidRDefault="00B01E73" w:rsidP="00B01E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Sr(a). Oficial(a) de Justiça que proceda </w:t>
      </w:r>
      <w:r w:rsidR="00854EBD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B024911" w14:textId="77777777" w:rsidR="00B01E73" w:rsidRPr="009C3084" w:rsidRDefault="00B01E73" w:rsidP="00B01E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A2DF66F" w14:textId="67916597" w:rsidR="000609E2" w:rsidRDefault="00326CFD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326CFD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="000609E2" w:rsidRPr="001503BE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801F87">
        <w:rPr>
          <w:rFonts w:ascii="Arial" w:eastAsia="Arial" w:hAnsi="Arial" w:cs="Arial"/>
          <w:b/>
          <w:bCs/>
          <w:sz w:val="18"/>
          <w:szCs w:val="18"/>
          <w:lang w:eastAsia="pt-BR"/>
        </w:rPr>
        <w:t>:</w:t>
      </w:r>
      <w:r w:rsidR="000609E2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</w:p>
    <w:p w14:paraId="02792445" w14:textId="301A1B5A" w:rsidR="00AE4A98" w:rsidRPr="00B01380" w:rsidRDefault="000609E2" w:rsidP="001503BE">
      <w:pPr>
        <w:spacing w:after="0" w:line="240" w:lineRule="auto"/>
        <w:jc w:val="both"/>
        <w:rPr>
          <w:rStyle w:val="normaltextrun"/>
          <w:rFonts w:ascii="Arial" w:hAnsi="Arial" w:cs="Arial"/>
          <w:sz w:val="18"/>
          <w:szCs w:val="18"/>
        </w:rPr>
      </w:pPr>
      <w:r w:rsidRPr="001503BE">
        <w:rPr>
          <w:rFonts w:ascii="Arial" w:eastAsia="Arial" w:hAnsi="Arial" w:cs="Arial"/>
          <w:b/>
          <w:bCs/>
          <w:sz w:val="18"/>
          <w:szCs w:val="18"/>
          <w:lang w:eastAsia="pt-BR"/>
        </w:rPr>
        <w:t>1.1</w:t>
      </w:r>
      <w:r w:rsidRPr="001503BE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B01380">
        <w:rPr>
          <w:rFonts w:ascii="Arial" w:eastAsia="Arial" w:hAnsi="Arial" w:cs="Arial"/>
          <w:sz w:val="18"/>
          <w:szCs w:val="18"/>
          <w:lang w:eastAsia="pt-BR"/>
        </w:rPr>
        <w:t xml:space="preserve"> Da </w:t>
      </w:r>
      <w:r w:rsidRPr="000A3279">
        <w:rPr>
          <w:rFonts w:ascii="Arial" w:eastAsia="Arial" w:hAnsi="Arial" w:cs="Arial"/>
          <w:b/>
          <w:sz w:val="18"/>
          <w:szCs w:val="18"/>
          <w:lang w:eastAsia="pt-BR"/>
        </w:rPr>
        <w:t>penhora</w:t>
      </w:r>
      <w:r w:rsidRPr="00B01380">
        <w:rPr>
          <w:rFonts w:ascii="Arial" w:eastAsia="Arial" w:hAnsi="Arial" w:cs="Arial"/>
          <w:sz w:val="18"/>
          <w:szCs w:val="18"/>
          <w:lang w:eastAsia="pt-BR"/>
        </w:rPr>
        <w:t xml:space="preserve"> realizada </w:t>
      </w:r>
      <w:r w:rsidR="00AE4A98" w:rsidRPr="00B01380">
        <w:rPr>
          <w:rStyle w:val="normaltextrun"/>
          <w:rFonts w:ascii="Arial" w:hAnsi="Arial" w:cs="Arial"/>
          <w:sz w:val="18"/>
          <w:szCs w:val="18"/>
        </w:rPr>
        <w:t xml:space="preserve">sobre o(s) </w:t>
      </w:r>
      <w:r w:rsidR="00AE4A98" w:rsidRPr="000A3279">
        <w:rPr>
          <w:rStyle w:val="normaltextrun"/>
          <w:rFonts w:ascii="Arial" w:hAnsi="Arial" w:cs="Arial"/>
          <w:sz w:val="18"/>
          <w:szCs w:val="18"/>
          <w:u w:val="single"/>
        </w:rPr>
        <w:t>veículo(s)</w:t>
      </w:r>
      <w:r w:rsidR="00AE4A98" w:rsidRPr="00B01380">
        <w:rPr>
          <w:rStyle w:val="normaltextrun"/>
          <w:rFonts w:ascii="Arial" w:hAnsi="Arial" w:cs="Arial"/>
          <w:sz w:val="18"/>
          <w:szCs w:val="18"/>
        </w:rPr>
        <w:t xml:space="preserve"> restrito(s) </w:t>
      </w:r>
      <w:r w:rsidR="00251966" w:rsidRPr="00B01380">
        <w:rPr>
          <w:rStyle w:val="normaltextrun"/>
          <w:rFonts w:ascii="Arial" w:hAnsi="Arial" w:cs="Arial"/>
          <w:sz w:val="18"/>
          <w:szCs w:val="18"/>
        </w:rPr>
        <w:t>a</w:t>
      </w:r>
      <w:r w:rsidR="00AE4A98" w:rsidRPr="00B01380">
        <w:rPr>
          <w:rStyle w:val="normaltextrun"/>
          <w:rFonts w:ascii="Arial" w:hAnsi="Arial" w:cs="Arial"/>
          <w:sz w:val="18"/>
          <w:szCs w:val="18"/>
        </w:rPr>
        <w:t>o</w:t>
      </w:r>
      <w:r w:rsidR="00251966" w:rsidRPr="00B01380">
        <w:rPr>
          <w:rStyle w:val="normaltextrun"/>
          <w:rFonts w:ascii="Arial" w:hAnsi="Arial" w:cs="Arial"/>
          <w:sz w:val="18"/>
          <w:szCs w:val="18"/>
        </w:rPr>
        <w:t xml:space="preserve"> sistema</w:t>
      </w:r>
      <w:r w:rsidR="00AE4A98" w:rsidRPr="00B01380">
        <w:rPr>
          <w:rStyle w:val="normaltextrun"/>
          <w:rFonts w:ascii="Arial" w:hAnsi="Arial" w:cs="Arial"/>
          <w:sz w:val="18"/>
          <w:szCs w:val="18"/>
        </w:rPr>
        <w:t xml:space="preserve"> Renajud </w:t>
      </w:r>
      <w:r w:rsidR="00251966" w:rsidRPr="00B01380">
        <w:rPr>
          <w:rStyle w:val="normaltextrun"/>
          <w:rFonts w:ascii="Arial" w:hAnsi="Arial" w:cs="Arial"/>
          <w:sz w:val="18"/>
          <w:szCs w:val="18"/>
        </w:rPr>
        <w:t>e descrito abaixo</w:t>
      </w:r>
      <w:r w:rsidRPr="00B01380">
        <w:rPr>
          <w:rStyle w:val="normaltextrun"/>
          <w:rFonts w:ascii="Arial" w:hAnsi="Arial" w:cs="Arial"/>
          <w:sz w:val="18"/>
          <w:szCs w:val="18"/>
        </w:rPr>
        <w:t xml:space="preserve">, conforme </w:t>
      </w:r>
      <w:r w:rsidR="00A076CA" w:rsidRPr="00A076CA">
        <w:rPr>
          <w:rStyle w:val="normaltextrun"/>
          <w:rFonts w:ascii="Arial" w:hAnsi="Arial" w:cs="Arial"/>
          <w:sz w:val="18"/>
          <w:szCs w:val="18"/>
          <w:u w:val="single"/>
        </w:rPr>
        <w:t>T</w:t>
      </w:r>
      <w:r w:rsidRPr="001503BE">
        <w:rPr>
          <w:rStyle w:val="normaltextrun"/>
          <w:rFonts w:ascii="Arial" w:hAnsi="Arial" w:cs="Arial"/>
          <w:sz w:val="18"/>
          <w:szCs w:val="18"/>
          <w:u w:val="single"/>
        </w:rPr>
        <w:t xml:space="preserve">ermo de </w:t>
      </w:r>
      <w:r w:rsidR="00A076CA" w:rsidRPr="00A076CA">
        <w:rPr>
          <w:rStyle w:val="normaltextrun"/>
          <w:rFonts w:ascii="Arial" w:hAnsi="Arial" w:cs="Arial"/>
          <w:sz w:val="18"/>
          <w:szCs w:val="18"/>
          <w:u w:val="single"/>
        </w:rPr>
        <w:t>P</w:t>
      </w:r>
      <w:r w:rsidRPr="001503BE">
        <w:rPr>
          <w:rStyle w:val="normaltextrun"/>
          <w:rFonts w:ascii="Arial" w:hAnsi="Arial" w:cs="Arial"/>
          <w:sz w:val="18"/>
          <w:szCs w:val="18"/>
          <w:u w:val="single"/>
        </w:rPr>
        <w:t>enhora em anexo</w:t>
      </w:r>
      <w:r w:rsidR="00B01380" w:rsidRPr="001503BE">
        <w:rPr>
          <w:rStyle w:val="normaltextrun"/>
          <w:rFonts w:ascii="Arial" w:hAnsi="Arial" w:cs="Arial"/>
          <w:sz w:val="18"/>
          <w:szCs w:val="18"/>
        </w:rPr>
        <w:t xml:space="preserve"> </w:t>
      </w:r>
      <w:bookmarkStart w:id="2" w:name="_Hlk115871838"/>
      <w:r w:rsidR="00B01380" w:rsidRPr="001503BE">
        <w:rPr>
          <w:rStyle w:val="normaltextrun"/>
          <w:rFonts w:ascii="Arial" w:hAnsi="Arial" w:cs="Arial"/>
          <w:sz w:val="18"/>
          <w:szCs w:val="18"/>
        </w:rPr>
        <w:t>(art. 845, § 1º, CPC)</w:t>
      </w:r>
      <w:bookmarkEnd w:id="2"/>
      <w:r w:rsidR="009D753D" w:rsidRPr="005B10F7">
        <w:rPr>
          <w:rStyle w:val="normaltextrun"/>
          <w:rFonts w:ascii="Arial" w:hAnsi="Arial" w:cs="Arial"/>
          <w:sz w:val="18"/>
          <w:szCs w:val="18"/>
        </w:rPr>
        <w:t xml:space="preserve">, </w:t>
      </w:r>
      <w:r w:rsidR="009D753D">
        <w:rPr>
          <w:rStyle w:val="normaltextrun"/>
          <w:rFonts w:ascii="Arial" w:hAnsi="Arial" w:cs="Arial"/>
          <w:sz w:val="18"/>
          <w:szCs w:val="18"/>
        </w:rPr>
        <w:t xml:space="preserve">vez que não houve </w:t>
      </w:r>
      <w:r w:rsidR="009D753D" w:rsidRPr="009D753D">
        <w:rPr>
          <w:rStyle w:val="normaltextrun"/>
          <w:rFonts w:ascii="Arial" w:hAnsi="Arial" w:cs="Arial"/>
          <w:sz w:val="18"/>
          <w:szCs w:val="18"/>
        </w:rPr>
        <w:t xml:space="preserve">pagamento </w:t>
      </w:r>
      <w:r w:rsidR="009D753D">
        <w:rPr>
          <w:rStyle w:val="normaltextrun"/>
          <w:rFonts w:ascii="Arial" w:hAnsi="Arial" w:cs="Arial"/>
          <w:sz w:val="18"/>
          <w:szCs w:val="18"/>
        </w:rPr>
        <w:t xml:space="preserve">voluntário </w:t>
      </w:r>
      <w:r w:rsidR="009D753D" w:rsidRPr="009D753D">
        <w:rPr>
          <w:rStyle w:val="normaltextrun"/>
          <w:rFonts w:ascii="Arial" w:hAnsi="Arial" w:cs="Arial"/>
          <w:sz w:val="18"/>
          <w:szCs w:val="18"/>
        </w:rPr>
        <w:t>do valor da condenação (art. 52</w:t>
      </w:r>
      <w:r w:rsidR="009D753D">
        <w:rPr>
          <w:rStyle w:val="normaltextrun"/>
          <w:rFonts w:ascii="Arial" w:hAnsi="Arial" w:cs="Arial"/>
          <w:sz w:val="18"/>
          <w:szCs w:val="18"/>
        </w:rPr>
        <w:t>,</w:t>
      </w:r>
      <w:r w:rsidR="009D753D" w:rsidRPr="009D753D">
        <w:rPr>
          <w:rStyle w:val="normaltextrun"/>
          <w:rFonts w:ascii="Arial" w:hAnsi="Arial" w:cs="Arial"/>
          <w:sz w:val="18"/>
          <w:szCs w:val="18"/>
        </w:rPr>
        <w:t xml:space="preserve"> Lei nº 9.099/19</w:t>
      </w:r>
      <w:r w:rsidR="00801F87">
        <w:rPr>
          <w:rStyle w:val="normaltextrun"/>
          <w:rFonts w:ascii="Arial" w:hAnsi="Arial" w:cs="Arial"/>
          <w:sz w:val="18"/>
          <w:szCs w:val="18"/>
        </w:rPr>
        <w:t>9</w:t>
      </w:r>
      <w:r w:rsidR="009D753D" w:rsidRPr="009D753D">
        <w:rPr>
          <w:rStyle w:val="normaltextrun"/>
          <w:rFonts w:ascii="Arial" w:hAnsi="Arial" w:cs="Arial"/>
          <w:sz w:val="18"/>
          <w:szCs w:val="18"/>
        </w:rPr>
        <w:t>5 c/c art. 525, CPC)</w:t>
      </w:r>
      <w:r w:rsidRPr="00B01380">
        <w:rPr>
          <w:rStyle w:val="normaltextrun"/>
          <w:rFonts w:ascii="Arial" w:hAnsi="Arial" w:cs="Arial"/>
          <w:sz w:val="18"/>
          <w:szCs w:val="18"/>
        </w:rPr>
        <w:t>;</w:t>
      </w:r>
    </w:p>
    <w:p w14:paraId="4AC13996" w14:textId="052E765D" w:rsidR="000609E2" w:rsidRPr="001503BE" w:rsidRDefault="000609E2" w:rsidP="002F31CE">
      <w:pPr>
        <w:spacing w:after="0"/>
        <w:jc w:val="both"/>
        <w:rPr>
          <w:rStyle w:val="normaltextrun"/>
          <w:rFonts w:ascii="Arial" w:hAnsi="Arial" w:cs="Arial"/>
          <w:bCs/>
          <w:sz w:val="18"/>
          <w:szCs w:val="18"/>
        </w:rPr>
      </w:pPr>
      <w:r w:rsidRPr="001503BE">
        <w:rPr>
          <w:rStyle w:val="normaltextrun"/>
          <w:rFonts w:ascii="Arial" w:hAnsi="Arial" w:cs="Arial"/>
          <w:b/>
          <w:bCs/>
          <w:sz w:val="18"/>
          <w:szCs w:val="18"/>
        </w:rPr>
        <w:t>1.2.</w:t>
      </w:r>
      <w:r w:rsidRPr="00B01380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1503BE">
        <w:rPr>
          <w:rStyle w:val="normaltextrun"/>
          <w:rFonts w:ascii="Arial" w:hAnsi="Arial" w:cs="Arial"/>
          <w:bCs/>
          <w:sz w:val="18"/>
          <w:szCs w:val="18"/>
        </w:rPr>
        <w:t xml:space="preserve">De </w:t>
      </w:r>
      <w:r w:rsidR="0091451A">
        <w:rPr>
          <w:rStyle w:val="normaltextrun"/>
          <w:rFonts w:ascii="Arial" w:hAnsi="Arial" w:cs="Arial"/>
          <w:bCs/>
          <w:sz w:val="18"/>
          <w:szCs w:val="18"/>
        </w:rPr>
        <w:t xml:space="preserve">que </w:t>
      </w:r>
      <w:r w:rsidR="0091451A" w:rsidRPr="005A1955">
        <w:rPr>
          <w:rStyle w:val="normaltextrun"/>
          <w:rFonts w:ascii="Arial" w:hAnsi="Arial" w:cs="Arial"/>
          <w:bCs/>
          <w:sz w:val="18"/>
          <w:szCs w:val="18"/>
        </w:rPr>
        <w:t xml:space="preserve">poderá apresentar </w:t>
      </w:r>
      <w:r w:rsidR="0091451A" w:rsidRPr="000A3279">
        <w:rPr>
          <w:rStyle w:val="normaltextrun"/>
          <w:rFonts w:ascii="Arial" w:hAnsi="Arial" w:cs="Arial"/>
          <w:bCs/>
          <w:sz w:val="18"/>
          <w:szCs w:val="18"/>
          <w:u w:val="single"/>
        </w:rPr>
        <w:t xml:space="preserve">impugnação à </w:t>
      </w:r>
      <w:r w:rsidR="00022A93" w:rsidRPr="000A3279">
        <w:rPr>
          <w:rStyle w:val="normaltextrun"/>
          <w:rFonts w:ascii="Arial" w:hAnsi="Arial" w:cs="Arial"/>
          <w:bCs/>
          <w:sz w:val="18"/>
          <w:szCs w:val="18"/>
          <w:u w:val="single"/>
        </w:rPr>
        <w:t>penhora</w:t>
      </w:r>
      <w:r w:rsidR="0091451A" w:rsidRPr="005A1955">
        <w:rPr>
          <w:rStyle w:val="normaltextrun"/>
          <w:rFonts w:ascii="Arial" w:hAnsi="Arial" w:cs="Arial"/>
          <w:bCs/>
          <w:sz w:val="18"/>
          <w:szCs w:val="18"/>
        </w:rPr>
        <w:t xml:space="preserve">, no </w:t>
      </w:r>
      <w:r w:rsidR="0091451A" w:rsidRPr="005A1955">
        <w:rPr>
          <w:rStyle w:val="normaltextrun"/>
          <w:rFonts w:ascii="Arial" w:hAnsi="Arial" w:cs="Arial"/>
          <w:b/>
          <w:sz w:val="18"/>
          <w:szCs w:val="18"/>
        </w:rPr>
        <w:t>prazo de 15 (quinze) dias úteis</w:t>
      </w:r>
      <w:r w:rsidR="0091451A" w:rsidRPr="005A1955">
        <w:rPr>
          <w:rStyle w:val="normaltextrun"/>
          <w:rFonts w:ascii="Arial" w:hAnsi="Arial" w:cs="Arial"/>
          <w:sz w:val="18"/>
          <w:szCs w:val="18"/>
        </w:rPr>
        <w:t>,</w:t>
      </w:r>
      <w:r w:rsidR="0091451A" w:rsidRPr="005A1955">
        <w:rPr>
          <w:rStyle w:val="normaltextrun"/>
          <w:rFonts w:ascii="Arial" w:hAnsi="Arial" w:cs="Arial"/>
          <w:bCs/>
          <w:sz w:val="18"/>
          <w:szCs w:val="18"/>
        </w:rPr>
        <w:t xml:space="preserve"> contados </w:t>
      </w:r>
      <w:r w:rsidR="002F31CE">
        <w:rPr>
          <w:rStyle w:val="normaltextrun"/>
          <w:rFonts w:ascii="Arial" w:hAnsi="Arial" w:cs="Arial"/>
          <w:bCs/>
          <w:sz w:val="18"/>
          <w:szCs w:val="18"/>
        </w:rPr>
        <w:t>de sua intimação</w:t>
      </w:r>
      <w:r w:rsidRPr="001503BE">
        <w:rPr>
          <w:rStyle w:val="normaltextrun"/>
          <w:rFonts w:ascii="Arial" w:hAnsi="Arial" w:cs="Arial"/>
          <w:bCs/>
          <w:sz w:val="18"/>
          <w:szCs w:val="18"/>
        </w:rPr>
        <w:t xml:space="preserve"> (art. 525,</w:t>
      </w:r>
      <w:r w:rsidRPr="001503BE">
        <w:rPr>
          <w:rFonts w:ascii="Arial" w:hAnsi="Arial" w:cs="Arial"/>
        </w:rPr>
        <w:t xml:space="preserve"> </w:t>
      </w:r>
      <w:r w:rsidRPr="001503BE">
        <w:rPr>
          <w:rStyle w:val="normaltextrun"/>
          <w:rFonts w:ascii="Arial" w:hAnsi="Arial" w:cs="Arial"/>
          <w:bCs/>
          <w:sz w:val="18"/>
          <w:szCs w:val="18"/>
        </w:rPr>
        <w:t>§ 11, CPC).</w:t>
      </w:r>
    </w:p>
    <w:p w14:paraId="1A58561F" w14:textId="77777777" w:rsidR="00251966" w:rsidRPr="00226F59" w:rsidRDefault="00251966" w:rsidP="0025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49ECAEA4" w14:textId="77777777" w:rsidR="00251966" w:rsidRPr="00226F59" w:rsidRDefault="00251966" w:rsidP="0025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Renavam: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17F49914" w14:textId="77777777" w:rsidR="00251966" w:rsidRPr="00226F59" w:rsidRDefault="00251966" w:rsidP="0025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1DA16364" w14:textId="77777777" w:rsidR="00251966" w:rsidRPr="00226F59" w:rsidRDefault="00251966" w:rsidP="0025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536EC5F9" w14:textId="77777777" w:rsidR="00251966" w:rsidRPr="00226F59" w:rsidRDefault="00251966" w:rsidP="00251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380E8785" w14:textId="3274771A" w:rsidR="00251966" w:rsidRDefault="00251966" w:rsidP="001503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3DA2D32C" w14:textId="22CA3B84" w:rsidR="00526299" w:rsidRDefault="00526299" w:rsidP="004621E7">
      <w:pPr>
        <w:pStyle w:val="SemEspaamento"/>
        <w:rPr>
          <w:rStyle w:val="normaltextrun"/>
          <w:rFonts w:cs="Arial"/>
          <w:bCs/>
          <w:sz w:val="18"/>
          <w:szCs w:val="18"/>
        </w:rPr>
      </w:pPr>
    </w:p>
    <w:p w14:paraId="6D573314" w14:textId="0BB4BDE3" w:rsidR="00830512" w:rsidRDefault="000609E2" w:rsidP="004621E7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  <w:lang w:eastAsia="pt-BR"/>
        </w:rPr>
        <w:t>2</w:t>
      </w:r>
      <w:r w:rsidR="00940AA9" w:rsidRPr="001503BE">
        <w:rPr>
          <w:rFonts w:eastAsia="Arial" w:cs="Arial"/>
          <w:b/>
          <w:bCs/>
          <w:sz w:val="18"/>
          <w:szCs w:val="18"/>
          <w:lang w:eastAsia="pt-BR"/>
        </w:rPr>
        <w:t>.</w:t>
      </w:r>
      <w:r w:rsidR="00251966" w:rsidRPr="001503BE"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="00251966" w:rsidRPr="00346E91">
        <w:rPr>
          <w:rFonts w:eastAsia="Arial" w:cs="Arial"/>
          <w:b/>
          <w:bCs/>
          <w:sz w:val="18"/>
          <w:szCs w:val="18"/>
          <w:u w:val="single"/>
          <w:lang w:eastAsia="pt-BR"/>
        </w:rPr>
        <w:t>AVALIAÇÃO</w:t>
      </w:r>
      <w:r w:rsidR="00940AA9" w:rsidRPr="001503BE"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="00940AA9">
        <w:rPr>
          <w:rFonts w:eastAsia="Times New Roman" w:cs="Arial"/>
          <w:sz w:val="18"/>
          <w:szCs w:val="18"/>
          <w:lang w:eastAsia="pt-BR"/>
        </w:rPr>
        <w:t xml:space="preserve">dos bens penhorados e lavratura de </w:t>
      </w:r>
      <w:r w:rsidR="00940AA9" w:rsidRPr="001503BE">
        <w:rPr>
          <w:rFonts w:eastAsia="Times New Roman" w:cs="Arial"/>
          <w:sz w:val="18"/>
          <w:szCs w:val="18"/>
          <w:u w:val="single"/>
          <w:lang w:eastAsia="pt-BR"/>
        </w:rPr>
        <w:t>laudo de vistoria</w:t>
      </w:r>
      <w:bookmarkStart w:id="3" w:name="_Hlk115871643"/>
      <w:r w:rsidR="00940AA9">
        <w:rPr>
          <w:rFonts w:eastAsia="Times New Roman" w:cs="Arial"/>
          <w:sz w:val="18"/>
          <w:szCs w:val="18"/>
          <w:lang w:eastAsia="pt-BR"/>
        </w:rPr>
        <w:t xml:space="preserve">, </w:t>
      </w:r>
      <w:r w:rsidR="00B01380">
        <w:rPr>
          <w:rFonts w:eastAsia="Times New Roman" w:cs="Arial"/>
          <w:sz w:val="18"/>
          <w:szCs w:val="18"/>
          <w:lang w:eastAsia="pt-BR"/>
        </w:rPr>
        <w:t>com a descrição de</w:t>
      </w:r>
      <w:r w:rsidR="00B01380" w:rsidRPr="00B01380">
        <w:rPr>
          <w:rFonts w:eastAsia="Times New Roman" w:cs="Arial"/>
          <w:sz w:val="18"/>
          <w:szCs w:val="18"/>
          <w:lang w:eastAsia="pt-BR"/>
        </w:rPr>
        <w:t xml:space="preserve"> suas características e o estado em que se encontram</w:t>
      </w:r>
      <w:bookmarkEnd w:id="3"/>
      <w:r w:rsidR="00B01380">
        <w:rPr>
          <w:rFonts w:eastAsia="Times New Roman" w:cs="Arial"/>
          <w:sz w:val="18"/>
          <w:szCs w:val="18"/>
          <w:lang w:eastAsia="pt-BR"/>
        </w:rPr>
        <w:t xml:space="preserve"> </w:t>
      </w:r>
      <w:r w:rsidR="00940AA9">
        <w:rPr>
          <w:rFonts w:eastAsia="Times New Roman" w:cs="Arial"/>
          <w:sz w:val="18"/>
          <w:szCs w:val="18"/>
          <w:lang w:eastAsia="pt-BR"/>
        </w:rPr>
        <w:t xml:space="preserve">(art. 872, CPC). Caso não possa proceder à avaliação por depender de conhecimentos especializados, </w:t>
      </w:r>
      <w:r w:rsidR="00940AA9" w:rsidRPr="001503BE">
        <w:rPr>
          <w:rFonts w:eastAsia="Times New Roman" w:cs="Arial"/>
          <w:sz w:val="18"/>
          <w:szCs w:val="18"/>
          <w:lang w:eastAsia="pt-BR"/>
        </w:rPr>
        <w:t>deverá comunicar</w:t>
      </w:r>
      <w:r w:rsidR="00940AA9">
        <w:rPr>
          <w:rFonts w:eastAsia="Times New Roman" w:cs="Arial"/>
          <w:sz w:val="18"/>
          <w:szCs w:val="18"/>
          <w:lang w:eastAsia="pt-BR"/>
        </w:rPr>
        <w:t xml:space="preserve"> o Juízo para que seja nomeado avaliador (art. 870, </w:t>
      </w:r>
      <w:r w:rsidR="0041450A">
        <w:rPr>
          <w:rFonts w:eastAsia="Times New Roman" w:cs="Arial"/>
          <w:sz w:val="18"/>
          <w:szCs w:val="18"/>
          <w:lang w:eastAsia="pt-BR"/>
        </w:rPr>
        <w:t xml:space="preserve">parágrafo único, </w:t>
      </w:r>
      <w:r w:rsidR="00940AA9">
        <w:rPr>
          <w:rFonts w:eastAsia="Times New Roman" w:cs="Arial"/>
          <w:sz w:val="18"/>
          <w:szCs w:val="18"/>
          <w:lang w:eastAsia="pt-BR"/>
        </w:rPr>
        <w:t>CPC).</w:t>
      </w:r>
    </w:p>
    <w:p w14:paraId="01B868E4" w14:textId="77777777" w:rsidR="005B10F7" w:rsidRDefault="005B10F7" w:rsidP="004621E7">
      <w:pPr>
        <w:pStyle w:val="SemEspaamento"/>
        <w:rPr>
          <w:rFonts w:eastAsia="Times New Roman" w:cs="Arial"/>
          <w:sz w:val="18"/>
          <w:szCs w:val="18"/>
          <w:lang w:eastAsia="pt-BR"/>
        </w:rPr>
      </w:pPr>
    </w:p>
    <w:p w14:paraId="547826D4" w14:textId="1E55932D" w:rsidR="00940AA9" w:rsidRDefault="00BB5EE4" w:rsidP="00940A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</w:t>
      </w:r>
      <w:r w:rsidR="00940A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="00940AA9" w:rsidRPr="001503B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CIENTIFICA</w:t>
      </w:r>
      <w:r w:rsidR="00940AA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ÇÃO</w:t>
      </w:r>
      <w:r w:rsidR="00940AA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940AA9">
        <w:rPr>
          <w:rFonts w:ascii="Arial" w:eastAsia="Times New Roman" w:hAnsi="Arial" w:cs="Arial"/>
          <w:sz w:val="18"/>
          <w:szCs w:val="18"/>
          <w:lang w:eastAsia="pt-BR"/>
        </w:rPr>
        <w:t xml:space="preserve">de que o(a) </w:t>
      </w:r>
      <w:r w:rsidR="00940AA9" w:rsidRPr="000A3279">
        <w:rPr>
          <w:rFonts w:ascii="Arial" w:eastAsia="Times New Roman" w:hAnsi="Arial" w:cs="Arial"/>
          <w:sz w:val="18"/>
          <w:szCs w:val="18"/>
          <w:u w:val="single"/>
          <w:lang w:eastAsia="pt-BR"/>
        </w:rPr>
        <w:t>executado(a)</w:t>
      </w:r>
      <w:r w:rsidR="00940AA9">
        <w:rPr>
          <w:rFonts w:ascii="Arial" w:eastAsia="Times New Roman" w:hAnsi="Arial" w:cs="Arial"/>
          <w:sz w:val="18"/>
          <w:szCs w:val="18"/>
          <w:lang w:eastAsia="pt-BR"/>
        </w:rPr>
        <w:t xml:space="preserve"> fica como </w:t>
      </w:r>
      <w:r w:rsidR="00940AA9">
        <w:rPr>
          <w:rFonts w:ascii="Arial" w:eastAsia="Times New Roman" w:hAnsi="Arial" w:cs="Arial"/>
          <w:sz w:val="18"/>
          <w:szCs w:val="18"/>
          <w:u w:val="single"/>
          <w:lang w:eastAsia="pt-BR"/>
        </w:rPr>
        <w:t>depositário(a) do</w:t>
      </w:r>
      <w:r w:rsidR="000049BE">
        <w:rPr>
          <w:rFonts w:ascii="Arial" w:eastAsia="Times New Roman" w:hAnsi="Arial" w:cs="Arial"/>
          <w:sz w:val="18"/>
          <w:szCs w:val="18"/>
          <w:u w:val="single"/>
          <w:lang w:eastAsia="pt-BR"/>
        </w:rPr>
        <w:t>(</w:t>
      </w:r>
      <w:r w:rsidR="00940AA9">
        <w:rPr>
          <w:rFonts w:ascii="Arial" w:eastAsia="Times New Roman" w:hAnsi="Arial" w:cs="Arial"/>
          <w:sz w:val="18"/>
          <w:szCs w:val="18"/>
          <w:u w:val="single"/>
          <w:lang w:eastAsia="pt-BR"/>
        </w:rPr>
        <w:t>s</w:t>
      </w:r>
      <w:r w:rsidR="000049BE">
        <w:rPr>
          <w:rFonts w:ascii="Arial" w:eastAsia="Times New Roman" w:hAnsi="Arial" w:cs="Arial"/>
          <w:sz w:val="18"/>
          <w:szCs w:val="18"/>
          <w:u w:val="single"/>
          <w:lang w:eastAsia="pt-BR"/>
        </w:rPr>
        <w:t>)</w:t>
      </w:r>
      <w:r w:rsidR="00940AA9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be</w:t>
      </w:r>
      <w:r w:rsidR="000049BE">
        <w:rPr>
          <w:rFonts w:ascii="Arial" w:eastAsia="Times New Roman" w:hAnsi="Arial" w:cs="Arial"/>
          <w:sz w:val="18"/>
          <w:szCs w:val="18"/>
          <w:u w:val="single"/>
          <w:lang w:eastAsia="pt-BR"/>
        </w:rPr>
        <w:t>m(</w:t>
      </w:r>
      <w:r w:rsidR="00940AA9">
        <w:rPr>
          <w:rFonts w:ascii="Arial" w:eastAsia="Times New Roman" w:hAnsi="Arial" w:cs="Arial"/>
          <w:sz w:val="18"/>
          <w:szCs w:val="18"/>
          <w:u w:val="single"/>
          <w:lang w:eastAsia="pt-BR"/>
        </w:rPr>
        <w:t>ns</w:t>
      </w:r>
      <w:r w:rsidR="000049BE">
        <w:rPr>
          <w:rFonts w:ascii="Arial" w:eastAsia="Times New Roman" w:hAnsi="Arial" w:cs="Arial"/>
          <w:sz w:val="18"/>
          <w:szCs w:val="18"/>
          <w:u w:val="single"/>
          <w:lang w:eastAsia="pt-BR"/>
        </w:rPr>
        <w:t>)</w:t>
      </w:r>
      <w:r w:rsidR="00940AA9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penhorado</w:t>
      </w:r>
      <w:r w:rsidR="000049BE">
        <w:rPr>
          <w:rFonts w:ascii="Arial" w:eastAsia="Times New Roman" w:hAnsi="Arial" w:cs="Arial"/>
          <w:sz w:val="18"/>
          <w:szCs w:val="18"/>
          <w:u w:val="single"/>
          <w:lang w:eastAsia="pt-BR"/>
        </w:rPr>
        <w:t>(</w:t>
      </w:r>
      <w:r w:rsidR="00940AA9">
        <w:rPr>
          <w:rFonts w:ascii="Arial" w:eastAsia="Times New Roman" w:hAnsi="Arial" w:cs="Arial"/>
          <w:sz w:val="18"/>
          <w:szCs w:val="18"/>
          <w:u w:val="single"/>
          <w:lang w:eastAsia="pt-BR"/>
        </w:rPr>
        <w:t>s</w:t>
      </w:r>
      <w:r w:rsidR="000049BE">
        <w:rPr>
          <w:rFonts w:ascii="Arial" w:eastAsia="Times New Roman" w:hAnsi="Arial" w:cs="Arial"/>
          <w:sz w:val="18"/>
          <w:szCs w:val="18"/>
          <w:u w:val="single"/>
          <w:lang w:eastAsia="pt-BR"/>
        </w:rPr>
        <w:t>)</w:t>
      </w:r>
      <w:r w:rsidR="00940AA9">
        <w:rPr>
          <w:rFonts w:ascii="Arial" w:eastAsia="Times New Roman" w:hAnsi="Arial" w:cs="Arial"/>
          <w:sz w:val="18"/>
          <w:szCs w:val="18"/>
          <w:lang w:eastAsia="pt-BR"/>
        </w:rPr>
        <w:t xml:space="preserve"> (arts. 838, inc. IV, e 840, CPC) e da responsabilidade cabível ao depositário infiel (art. 161, parágrafo único, CPC).</w:t>
      </w:r>
    </w:p>
    <w:p w14:paraId="0FD1B7FC" w14:textId="7B8C08F3" w:rsidR="00A076CA" w:rsidRDefault="00A076CA" w:rsidP="00940A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2783C3" w14:textId="0389B349" w:rsidR="00A076CA" w:rsidRDefault="00A076CA" w:rsidP="00A076CA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lang w:eastAsia="pt-BR"/>
        </w:rPr>
        <w:t>4</w:t>
      </w:r>
      <w:r w:rsidRPr="00346E91">
        <w:rPr>
          <w:rFonts w:cs="Arial"/>
          <w:b/>
          <w:sz w:val="18"/>
          <w:szCs w:val="18"/>
          <w:lang w:eastAsia="pt-BR"/>
        </w:rPr>
        <w:t xml:space="preserve">. </w:t>
      </w:r>
      <w:r w:rsidRPr="00346E91">
        <w:rPr>
          <w:rFonts w:cs="Arial"/>
          <w:b/>
          <w:sz w:val="18"/>
          <w:szCs w:val="18"/>
          <w:u w:val="single"/>
        </w:rPr>
        <w:t>ADVERTÊNCIA</w:t>
      </w:r>
      <w:r w:rsidRPr="00346E9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à parte executada de</w:t>
      </w:r>
      <w:r w:rsidRPr="00346E91">
        <w:rPr>
          <w:rFonts w:cs="Arial"/>
          <w:sz w:val="18"/>
          <w:szCs w:val="18"/>
        </w:rPr>
        <w:t xml:space="preserve"> que</w:t>
      </w:r>
      <w:r w:rsidR="007C6F08">
        <w:rPr>
          <w:rFonts w:cs="Arial"/>
          <w:sz w:val="18"/>
          <w:szCs w:val="18"/>
        </w:rPr>
        <w:t xml:space="preserve"> c</w:t>
      </w:r>
      <w:r>
        <w:rPr>
          <w:rFonts w:cs="Arial"/>
          <w:sz w:val="18"/>
          <w:szCs w:val="18"/>
        </w:rPr>
        <w:t xml:space="preserve">onsidera-se conduta </w:t>
      </w:r>
      <w:r w:rsidRPr="001B2024">
        <w:rPr>
          <w:rFonts w:cs="Arial"/>
          <w:sz w:val="18"/>
          <w:szCs w:val="18"/>
        </w:rPr>
        <w:t>atentatória à dignidade da justiça</w:t>
      </w:r>
      <w:r w:rsidRPr="00721CD7">
        <w:rPr>
          <w:rFonts w:cs="Arial"/>
          <w:sz w:val="18"/>
          <w:szCs w:val="18"/>
        </w:rPr>
        <w:t xml:space="preserve"> </w:t>
      </w:r>
      <w:r w:rsidRPr="007D1F70">
        <w:rPr>
          <w:rFonts w:cs="Arial"/>
          <w:sz w:val="18"/>
          <w:szCs w:val="18"/>
        </w:rPr>
        <w:t>resist</w:t>
      </w:r>
      <w:r>
        <w:rPr>
          <w:rFonts w:cs="Arial"/>
          <w:sz w:val="18"/>
          <w:szCs w:val="18"/>
        </w:rPr>
        <w:t>ir</w:t>
      </w:r>
      <w:r w:rsidRPr="007D1F70">
        <w:rPr>
          <w:rFonts w:cs="Arial"/>
          <w:sz w:val="18"/>
          <w:szCs w:val="18"/>
        </w:rPr>
        <w:t xml:space="preserve"> injustificadamente às ordens judiciais </w:t>
      </w:r>
      <w:r>
        <w:rPr>
          <w:rFonts w:cs="Arial"/>
          <w:sz w:val="18"/>
          <w:szCs w:val="18"/>
        </w:rPr>
        <w:t>(art. 774, CPC), sujeito à aplicação de</w:t>
      </w:r>
      <w:r w:rsidRPr="001B2024">
        <w:rPr>
          <w:rFonts w:cs="Arial"/>
          <w:sz w:val="18"/>
          <w:szCs w:val="18"/>
        </w:rPr>
        <w:t xml:space="preserve"> multa </w:t>
      </w:r>
      <w:r>
        <w:rPr>
          <w:rFonts w:cs="Arial"/>
          <w:sz w:val="18"/>
          <w:szCs w:val="18"/>
        </w:rPr>
        <w:t>de até 20%</w:t>
      </w:r>
      <w:r w:rsidRPr="001B202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r w:rsidRPr="001B2024">
        <w:rPr>
          <w:rFonts w:cs="Arial"/>
          <w:sz w:val="18"/>
          <w:szCs w:val="18"/>
        </w:rPr>
        <w:t>vinte por cento</w:t>
      </w:r>
      <w:r>
        <w:rPr>
          <w:rFonts w:cs="Arial"/>
          <w:sz w:val="18"/>
          <w:szCs w:val="18"/>
        </w:rPr>
        <w:t>)</w:t>
      </w:r>
      <w:r w:rsidRPr="001B202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 valor atualizado do débito</w:t>
      </w:r>
      <w:r w:rsidR="007C6F08">
        <w:rPr>
          <w:rFonts w:cs="Arial"/>
          <w:sz w:val="18"/>
          <w:szCs w:val="18"/>
        </w:rPr>
        <w:t>.</w:t>
      </w:r>
    </w:p>
    <w:p w14:paraId="4D12852B" w14:textId="77777777" w:rsidR="00801F87" w:rsidRDefault="00801F87" w:rsidP="004621E7">
      <w:pPr>
        <w:pStyle w:val="SemEspaamento"/>
        <w:rPr>
          <w:rStyle w:val="normaltextrun"/>
          <w:rFonts w:cs="Arial"/>
          <w:bCs/>
          <w:sz w:val="18"/>
          <w:szCs w:val="18"/>
        </w:rPr>
      </w:pPr>
    </w:p>
    <w:p w14:paraId="78664AB7" w14:textId="483407BC" w:rsidR="00801F87" w:rsidRDefault="00801F87" w:rsidP="00801F8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5.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A78BF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AC51F1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20EEEFE7" w14:textId="77777777" w:rsidR="000A3279" w:rsidRDefault="001503BE" w:rsidP="001503BE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_)_____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(  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5582FD74" w14:textId="19886748" w:rsidR="001503BE" w:rsidRPr="002A0A2D" w:rsidRDefault="001503BE" w:rsidP="001503BE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1D422D26" w14:textId="74B59519" w:rsidR="001503BE" w:rsidRPr="00305494" w:rsidRDefault="001503BE" w:rsidP="001503B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0A3279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05F2666" w14:textId="77777777" w:rsidR="009D753D" w:rsidRDefault="009D753D" w:rsidP="00CD704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bookmarkStart w:id="4" w:name="_Hlk96431402"/>
    </w:p>
    <w:p w14:paraId="4C2A1660" w14:textId="7525CAED" w:rsidR="00CD704F" w:rsidRDefault="00CD704F" w:rsidP="00CD704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0A3279">
        <w:rPr>
          <w:rFonts w:ascii="Arial" w:eastAsia="Arial" w:hAnsi="Arial" w:cs="Arial"/>
          <w:sz w:val="18"/>
          <w:szCs w:val="18"/>
        </w:rPr>
        <w:t>à</w:t>
      </w:r>
      <w:bookmarkStart w:id="5" w:name="_GoBack"/>
      <w:bookmarkEnd w:id="5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</w:t>
      </w:r>
      <w:r w:rsidR="009D753D">
        <w:rPr>
          <w:rFonts w:ascii="Arial" w:eastAsia="Arial" w:hAnsi="Arial" w:cs="Arial"/>
          <w:sz w:val="18"/>
          <w:szCs w:val="18"/>
        </w:rPr>
        <w:t xml:space="preserve">, inclusive para fins de intimação de penhora (art. 841, </w:t>
      </w:r>
      <w:r w:rsidR="009D753D" w:rsidRPr="009D753D">
        <w:rPr>
          <w:rFonts w:ascii="Arial" w:eastAsia="Arial" w:hAnsi="Arial" w:cs="Arial"/>
          <w:sz w:val="18"/>
          <w:szCs w:val="18"/>
        </w:rPr>
        <w:t>§ 4º</w:t>
      </w:r>
      <w:r w:rsidR="009D753D">
        <w:rPr>
          <w:rFonts w:ascii="Arial" w:eastAsia="Arial" w:hAnsi="Arial" w:cs="Arial"/>
          <w:sz w:val="18"/>
          <w:szCs w:val="18"/>
        </w:rPr>
        <w:t>, CPC)</w:t>
      </w:r>
      <w:r>
        <w:rPr>
          <w:rFonts w:ascii="Arial" w:eastAsia="Arial" w:hAnsi="Arial" w:cs="Arial"/>
          <w:sz w:val="18"/>
          <w:szCs w:val="18"/>
        </w:rPr>
        <w:t>.</w:t>
      </w:r>
    </w:p>
    <w:p w14:paraId="05A93ED7" w14:textId="77777777" w:rsidR="00CD704F" w:rsidRDefault="00CD704F" w:rsidP="00CD704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6F3D266B" w14:textId="77777777" w:rsidR="0041450A" w:rsidRDefault="0041450A" w:rsidP="0041450A">
      <w:pPr>
        <w:spacing w:after="0" w:line="240" w:lineRule="auto"/>
        <w:jc w:val="both"/>
        <w:rPr>
          <w:rStyle w:val="Hyperlink"/>
          <w:rFonts w:ascii="Arial" w:eastAsia="Arial" w:hAnsi="Arial" w:cs="Arial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7F7C2B2" w14:textId="77777777" w:rsidR="0041450A" w:rsidRPr="00995BCF" w:rsidRDefault="0041450A" w:rsidP="0041450A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16F4E8D4" w14:textId="77777777" w:rsidR="0041450A" w:rsidRPr="0074680E" w:rsidRDefault="0041450A" w:rsidP="0041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2FF62ED5" w14:textId="7BE0321B" w:rsidR="0029372B" w:rsidRDefault="0041450A" w:rsidP="001503BE">
      <w:pPr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  <w:bookmarkEnd w:id="4"/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109C8" w14:textId="77777777" w:rsidR="00DB1204" w:rsidRDefault="00DB1204" w:rsidP="00B01E73">
      <w:pPr>
        <w:spacing w:after="0" w:line="240" w:lineRule="auto"/>
      </w:pPr>
      <w:r>
        <w:separator/>
      </w:r>
    </w:p>
  </w:endnote>
  <w:endnote w:type="continuationSeparator" w:id="0">
    <w:p w14:paraId="5013C5E1" w14:textId="77777777" w:rsidR="00DB1204" w:rsidRDefault="00DB1204" w:rsidP="00B0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B4BEC" w14:textId="77777777" w:rsidR="00DB1204" w:rsidRDefault="00DB1204" w:rsidP="00B01E73">
      <w:pPr>
        <w:spacing w:after="0" w:line="240" w:lineRule="auto"/>
      </w:pPr>
      <w:r>
        <w:separator/>
      </w:r>
    </w:p>
  </w:footnote>
  <w:footnote w:type="continuationSeparator" w:id="0">
    <w:p w14:paraId="27EE9F48" w14:textId="77777777" w:rsidR="00DB1204" w:rsidRDefault="00DB1204" w:rsidP="00B01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73"/>
    <w:rsid w:val="000049BE"/>
    <w:rsid w:val="00022A93"/>
    <w:rsid w:val="000609E2"/>
    <w:rsid w:val="000A3279"/>
    <w:rsid w:val="000B3643"/>
    <w:rsid w:val="000D28FD"/>
    <w:rsid w:val="001503BE"/>
    <w:rsid w:val="0018515A"/>
    <w:rsid w:val="00195466"/>
    <w:rsid w:val="002072F2"/>
    <w:rsid w:val="00251966"/>
    <w:rsid w:val="00271779"/>
    <w:rsid w:val="0029372B"/>
    <w:rsid w:val="002F31CE"/>
    <w:rsid w:val="00316575"/>
    <w:rsid w:val="00326CFD"/>
    <w:rsid w:val="0041450A"/>
    <w:rsid w:val="00442394"/>
    <w:rsid w:val="004621E7"/>
    <w:rsid w:val="004D76BE"/>
    <w:rsid w:val="00526299"/>
    <w:rsid w:val="00584579"/>
    <w:rsid w:val="005B10F7"/>
    <w:rsid w:val="006F62C2"/>
    <w:rsid w:val="007808D5"/>
    <w:rsid w:val="00793616"/>
    <w:rsid w:val="007C6F08"/>
    <w:rsid w:val="007F778D"/>
    <w:rsid w:val="00801F87"/>
    <w:rsid w:val="00830512"/>
    <w:rsid w:val="00854EBD"/>
    <w:rsid w:val="00862643"/>
    <w:rsid w:val="008A54EC"/>
    <w:rsid w:val="008F17D6"/>
    <w:rsid w:val="0091451A"/>
    <w:rsid w:val="00940AA9"/>
    <w:rsid w:val="009D753D"/>
    <w:rsid w:val="00A076CA"/>
    <w:rsid w:val="00A363DE"/>
    <w:rsid w:val="00AC51F1"/>
    <w:rsid w:val="00AE4A98"/>
    <w:rsid w:val="00B01380"/>
    <w:rsid w:val="00B01E73"/>
    <w:rsid w:val="00B208C0"/>
    <w:rsid w:val="00B252DE"/>
    <w:rsid w:val="00BB5EE4"/>
    <w:rsid w:val="00CA3C42"/>
    <w:rsid w:val="00CD704F"/>
    <w:rsid w:val="00D55A61"/>
    <w:rsid w:val="00DB1204"/>
    <w:rsid w:val="00DB6C46"/>
    <w:rsid w:val="00E13D04"/>
    <w:rsid w:val="00F52B1A"/>
    <w:rsid w:val="00F73ACA"/>
    <w:rsid w:val="00F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AAE8"/>
  <w15:chartTrackingRefBased/>
  <w15:docId w15:val="{FC487206-728B-43BE-BDB0-BC4EFFD6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01E73"/>
    <w:rPr>
      <w:vertAlign w:val="superscript"/>
    </w:rPr>
  </w:style>
  <w:style w:type="paragraph" w:styleId="SemEspaamento">
    <w:name w:val="No Spacing"/>
    <w:uiPriority w:val="1"/>
    <w:qFormat/>
    <w:rsid w:val="00B01E73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B01E73"/>
  </w:style>
  <w:style w:type="character" w:styleId="Hyperlink">
    <w:name w:val="Hyperlink"/>
    <w:basedOn w:val="Fontepargpadro"/>
    <w:uiPriority w:val="99"/>
    <w:unhideWhenUsed/>
    <w:rsid w:val="0027177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29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30512"/>
    <w:pPr>
      <w:ind w:left="720"/>
      <w:contextualSpacing/>
    </w:pPr>
  </w:style>
  <w:style w:type="paragraph" w:styleId="Reviso">
    <w:name w:val="Revision"/>
    <w:hidden/>
    <w:uiPriority w:val="99"/>
    <w:semiHidden/>
    <w:rsid w:val="00251966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423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3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23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3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2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23</cp:revision>
  <dcterms:created xsi:type="dcterms:W3CDTF">2022-10-05T16:47:00Z</dcterms:created>
  <dcterms:modified xsi:type="dcterms:W3CDTF">2023-11-13T21:13:00Z</dcterms:modified>
</cp:coreProperties>
</file>