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5A3BF7" w:rsidRPr="005A3BF7" w:rsidRDefault="005A3BF7" w:rsidP="005A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B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A3BF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5A3BF7" w:rsidRPr="005A3BF7" w:rsidRDefault="005A3BF7" w:rsidP="005A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B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A3BF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5A3BF7" w:rsidRPr="005A3BF7" w:rsidRDefault="005A3BF7" w:rsidP="005A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B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A3BF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1800CAE" w14:textId="77777777" w:rsidR="005A3BF7" w:rsidRPr="00554110" w:rsidRDefault="005A3BF7" w:rsidP="005A3BF7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554110">
        <w:rPr>
          <w:rFonts w:ascii="Arial" w:eastAsia="Times New Roman" w:hAnsi="Arial" w:cs="Arial"/>
          <w:b/>
          <w:bCs/>
          <w:u w:val="single"/>
          <w:lang w:eastAsia="pt-BR"/>
        </w:rPr>
        <w:t xml:space="preserve">TERMO DE LEVANTAMENTO DE PENHORA SOBRE QUOTAS </w:t>
      </w:r>
    </w:p>
    <w:p w14:paraId="199CE69A" w14:textId="77777777" w:rsidR="005A3BF7" w:rsidRPr="005A3BF7" w:rsidRDefault="005A3BF7" w:rsidP="005A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B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A3B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5A3BF7" w:rsidRPr="00554110" w:rsidRDefault="005A3BF7" w:rsidP="005A3B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5BC0A9B" w14:textId="5FFA3C13" w:rsidR="00B6314E" w:rsidRPr="005A3BF7" w:rsidRDefault="005A3BF7" w:rsidP="005A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3A1AEAD2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965DBC">
        <w:rPr>
          <w:rFonts w:ascii="Arial" w:eastAsia="Times New Roman" w:hAnsi="Arial" w:cs="Arial"/>
          <w:sz w:val="18"/>
          <w:szCs w:val="18"/>
          <w:lang w:eastAsia="pt-BR"/>
        </w:rPr>
        <w:t>o dia $</w:t>
      </w:r>
      <w:proofErr w:type="spellStart"/>
      <w:proofErr w:type="gramStart"/>
      <w:r w:rsidR="00965DBC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="00965DBC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965DBC" w:rsidRPr="00A14DC4">
        <w:rPr>
          <w:rFonts w:ascii="Arial" w:hAnsi="Arial" w:cs="Arial"/>
          <w:sz w:val="18"/>
          <w:szCs w:val="18"/>
        </w:rPr>
        <w:t>nesta Secretaria da $</w:t>
      </w:r>
      <w:proofErr w:type="spellStart"/>
      <w:r w:rsidR="00965DBC" w:rsidRPr="00A14DC4">
        <w:rPr>
          <w:rFonts w:ascii="Arial" w:hAnsi="Arial" w:cs="Arial"/>
          <w:sz w:val="18"/>
          <w:szCs w:val="18"/>
        </w:rPr>
        <w:t>vara.getDescricao</w:t>
      </w:r>
      <w:proofErr w:type="spellEnd"/>
      <w:r w:rsidR="00965DBC" w:rsidRPr="00A14DC4">
        <w:rPr>
          <w:rFonts w:ascii="Arial" w:hAnsi="Arial" w:cs="Arial"/>
          <w:sz w:val="18"/>
          <w:szCs w:val="18"/>
        </w:rPr>
        <w:t xml:space="preserve">(), Estado do Paraná, </w:t>
      </w:r>
      <w:r w:rsidRPr="3A1AEAD2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</w:t>
      </w:r>
      <w:proofErr w:type="spellStart"/>
      <w:r w:rsidRPr="3A1AEAD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3A1AEAD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3A1AEAD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3A1AEAD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3A1AEAD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3A1AEAD2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="00965DB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3A1AEAD2">
        <w:rPr>
          <w:rFonts w:ascii="Arial" w:eastAsia="Times New Roman" w:hAnsi="Arial" w:cs="Arial"/>
          <w:sz w:val="18"/>
          <w:szCs w:val="18"/>
          <w:lang w:eastAsia="pt-BR"/>
        </w:rPr>
        <w:t xml:space="preserve">lavrei o presente </w:t>
      </w:r>
      <w:r w:rsidRPr="3A1AEA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LEVANTAMENTO DE PENHORA</w:t>
      </w:r>
      <w:r w:rsidRPr="3A1AEAD2">
        <w:rPr>
          <w:rFonts w:ascii="Arial" w:eastAsia="Times New Roman" w:hAnsi="Arial" w:cs="Arial"/>
          <w:sz w:val="18"/>
          <w:szCs w:val="18"/>
          <w:lang w:eastAsia="pt-BR"/>
        </w:rPr>
        <w:t xml:space="preserve"> sobre as </w:t>
      </w:r>
      <w:r w:rsidRPr="3A1AEAD2">
        <w:rPr>
          <w:rFonts w:ascii="Arial" w:eastAsia="Times New Roman" w:hAnsi="Arial" w:cs="Arial"/>
          <w:sz w:val="18"/>
          <w:szCs w:val="18"/>
          <w:u w:val="single"/>
          <w:lang w:eastAsia="pt-BR"/>
        </w:rPr>
        <w:t>quotas sociais</w:t>
      </w:r>
      <w:r w:rsidRPr="3A1AEAD2">
        <w:rPr>
          <w:rFonts w:ascii="Arial" w:eastAsia="Times New Roman" w:hAnsi="Arial" w:cs="Arial"/>
          <w:sz w:val="18"/>
          <w:szCs w:val="18"/>
          <w:lang w:eastAsia="pt-BR"/>
        </w:rPr>
        <w:t xml:space="preserve"> que o(a) </w:t>
      </w:r>
      <w:r w:rsidRPr="3A1AEA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3A1AEA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3A1AEAD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3A1AEAD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3A1AEAD2">
        <w:rPr>
          <w:rFonts w:ascii="Arial" w:eastAsia="Times New Roman" w:hAnsi="Arial" w:cs="Arial"/>
          <w:sz w:val="18"/>
          <w:szCs w:val="18"/>
          <w:lang w:eastAsia="pt-BR"/>
        </w:rPr>
        <w:t xml:space="preserve"> possui da empresa </w:t>
      </w:r>
      <w:r w:rsidRPr="3A1AEAD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XXXXXXXXXXXXX</w:t>
      </w:r>
      <w:r w:rsidRPr="3A1AEAD2">
        <w:rPr>
          <w:rFonts w:ascii="Arial" w:eastAsia="Times New Roman" w:hAnsi="Arial" w:cs="Arial"/>
          <w:sz w:val="18"/>
          <w:szCs w:val="18"/>
          <w:lang w:eastAsia="pt-BR"/>
        </w:rPr>
        <w:t xml:space="preserve"> (CNPJ </w:t>
      </w:r>
      <w:r w:rsidRPr="3A1AEAD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XXXXXXXXX</w:t>
      </w:r>
      <w:r w:rsidR="00B6314E">
        <w:rPr>
          <w:rFonts w:ascii="Arial" w:eastAsia="Times New Roman" w:hAnsi="Arial" w:cs="Arial"/>
          <w:sz w:val="18"/>
          <w:szCs w:val="18"/>
          <w:lang w:eastAsia="pt-BR"/>
        </w:rPr>
        <w:t>), lavrada</w:t>
      </w:r>
      <w:r w:rsidR="00B6314E"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r w:rsidR="00DD1031">
        <w:rPr>
          <w:rFonts w:ascii="Arial" w:eastAsia="Times New Roman" w:hAnsi="Arial" w:cs="Arial"/>
          <w:sz w:val="18"/>
          <w:szCs w:val="18"/>
          <w:lang w:eastAsia="pt-BR"/>
        </w:rPr>
        <w:t xml:space="preserve">conforme </w:t>
      </w:r>
      <w:r w:rsidR="00B6314E">
        <w:rPr>
          <w:rFonts w:ascii="Arial" w:eastAsia="Times New Roman" w:hAnsi="Arial" w:cs="Arial"/>
          <w:sz w:val="18"/>
          <w:szCs w:val="18"/>
          <w:lang w:eastAsia="pt-BR"/>
        </w:rPr>
        <w:t>T</w:t>
      </w:r>
      <w:r w:rsidR="00B6314E" w:rsidRPr="00F051E7">
        <w:rPr>
          <w:rFonts w:ascii="Arial" w:eastAsia="Times New Roman" w:hAnsi="Arial" w:cs="Arial"/>
          <w:sz w:val="18"/>
          <w:szCs w:val="18"/>
          <w:lang w:eastAsia="pt-BR"/>
        </w:rPr>
        <w:t>ermo</w:t>
      </w:r>
      <w:r w:rsidR="00B631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6314E"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965DBC">
        <w:rPr>
          <w:rFonts w:ascii="Arial" w:eastAsia="Times New Roman" w:hAnsi="Arial" w:cs="Arial"/>
          <w:sz w:val="18"/>
          <w:szCs w:val="18"/>
          <w:lang w:eastAsia="pt-BR"/>
        </w:rPr>
        <w:t xml:space="preserve">Penhora ao </w:t>
      </w:r>
      <w:r w:rsidR="00B6314E"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mov. </w:t>
      </w:r>
      <w:r w:rsidR="00B6314E" w:rsidRPr="00F051E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B6314E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4E998CF" w14:textId="77777777" w:rsidR="005A3BF7" w:rsidRPr="005A3BF7" w:rsidRDefault="005A3BF7" w:rsidP="005A3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BF7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5A3BF7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5A3BF7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5A3BF7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5A3BF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A3BF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5A3BF7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5A3BF7" w:rsidRPr="00554110" w:rsidRDefault="005A3BF7" w:rsidP="005A3B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5A3BF7" w:rsidRPr="00554110" w:rsidRDefault="005A3BF7" w:rsidP="005A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4110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</w:t>
      </w:r>
      <w:bookmarkStart w:id="0" w:name="_GoBack"/>
      <w:bookmarkEnd w:id="0"/>
      <w:r w:rsidRPr="00554110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Juiz2</w:t>
      </w:r>
    </w:p>
    <w:p w14:paraId="6A05A809" w14:textId="158EC586" w:rsidR="004311A6" w:rsidRDefault="005A3BF7" w:rsidP="00554110">
      <w:pPr>
        <w:jc w:val="center"/>
      </w:pPr>
      <w:r w:rsidRPr="00B6314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(Assinatura autorizada pelo Decreto Judiciário nº 7</w:t>
      </w:r>
      <w:r w:rsidR="00E00876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53</w:t>
      </w:r>
      <w:r w:rsidRPr="00B6314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/20</w:t>
      </w:r>
      <w:r w:rsidR="00E00876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</w:t>
      </w:r>
      <w:r w:rsidRPr="00B6314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1)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F7"/>
    <w:rsid w:val="000E7E0F"/>
    <w:rsid w:val="00554110"/>
    <w:rsid w:val="005A3BF7"/>
    <w:rsid w:val="00916750"/>
    <w:rsid w:val="00965DBC"/>
    <w:rsid w:val="00B6314E"/>
    <w:rsid w:val="00DD1031"/>
    <w:rsid w:val="00E00876"/>
    <w:rsid w:val="3A1AEAD2"/>
    <w:rsid w:val="539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242D"/>
  <w15:chartTrackingRefBased/>
  <w15:docId w15:val="{FCA43B6B-81CB-4B4E-82D2-4B66D835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00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12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BADD2-5AA4-433E-A4AB-EC1E4A503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89DA7-7E49-4F27-B96B-6C4BBBA55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B68B0-1C4D-4A10-A50F-1B83309EB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658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7</cp:revision>
  <dcterms:created xsi:type="dcterms:W3CDTF">2021-11-03T18:37:00Z</dcterms:created>
  <dcterms:modified xsi:type="dcterms:W3CDTF">2023-06-21T17:43:00Z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