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4C0A74" w:rsidRPr="00C35F98" w:rsidRDefault="004C0A74" w:rsidP="004C0A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4506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4C0A74" w:rsidRPr="00C35F98" w:rsidRDefault="004C0A74" w:rsidP="004C0A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4506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4C0A74" w:rsidRPr="00C35F98" w:rsidRDefault="004C0A74" w:rsidP="004C0A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4506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9C61C12" w14:textId="77777777" w:rsidR="004C0A74" w:rsidRPr="00C35F98" w:rsidRDefault="004C0A74" w:rsidP="004C0A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845069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845069">
        <w:rPr>
          <w:rFonts w:ascii="Arial" w:eastAsia="Times New Roman" w:hAnsi="Arial" w:cs="Arial"/>
          <w:sz w:val="18"/>
          <w:szCs w:val="18"/>
          <w:lang w:eastAsia="pt-BR"/>
        </w:rPr>
        <w:t>(a) Diretor(a)/Chefe de Secretaria</w:t>
      </w:r>
    </w:p>
    <w:p w14:paraId="4F37E2C9" w14:textId="77777777" w:rsidR="004C0A74" w:rsidRPr="00C35F98" w:rsidRDefault="004C0A74" w:rsidP="004C0A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Núcleo de Apoio Judiciário</w:t>
      </w:r>
    </w:p>
    <w:p w14:paraId="416B494C" w14:textId="77777777" w:rsidR="004C0A74" w:rsidRPr="00C35F98" w:rsidRDefault="004C0A74" w:rsidP="004C0A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JUSTIÇA FEDERAL - SEÇÃO JUDICIÁRIA DO PARANÁ</w:t>
      </w:r>
    </w:p>
    <w:p w14:paraId="32E98B0D" w14:textId="77777777" w:rsidR="00A36FDE" w:rsidRPr="00C35F98" w:rsidRDefault="00A36FDE" w:rsidP="00A36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845069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</w:t>
      </w:r>
      <w:r w:rsidRPr="008450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84506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8450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672A6659" w14:textId="77777777" w:rsidR="004C0A74" w:rsidRPr="00C35F98" w:rsidRDefault="004C0A74" w:rsidP="004C0A7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6E6EAB11" w:rsidR="004C0A74" w:rsidRPr="00C35F98" w:rsidRDefault="004C0A74" w:rsidP="004C0A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35F9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35F9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A36FDE" w:rsidRPr="00C35F98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C35F9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35F9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35F9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C35F98">
        <w:rPr>
          <w:rFonts w:ascii="Arial" w:eastAsia="Times New Roman" w:hAnsi="Arial" w:cs="Arial"/>
          <w:lang w:eastAsia="pt-BR"/>
        </w:rPr>
        <w:br/>
      </w:r>
      <w:r w:rsidRPr="008450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8450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4C0A74" w:rsidRPr="00C35F98" w:rsidRDefault="004C0A74" w:rsidP="00C35F9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1CAA53AD" w:rsidR="004C0A74" w:rsidRDefault="004C0A74" w:rsidP="004C0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8450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8450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4D58CC7E" w14:textId="77777777" w:rsidR="00845069" w:rsidRPr="00C35F98" w:rsidRDefault="00845069" w:rsidP="004C0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6E62FA" w14:textId="64F317AC" w:rsidR="004C0A74" w:rsidRPr="00845069" w:rsidRDefault="00A36FDE" w:rsidP="004C0A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45069">
        <w:rPr>
          <w:rFonts w:ascii="Arial" w:eastAsia="Times New Roman" w:hAnsi="Arial" w:cs="Arial"/>
          <w:sz w:val="18"/>
          <w:szCs w:val="18"/>
          <w:lang w:eastAsia="pt-BR"/>
        </w:rPr>
        <w:t>Por meio deste</w:t>
      </w:r>
      <w:r w:rsidR="00845069">
        <w:rPr>
          <w:rFonts w:ascii="Arial" w:eastAsia="Times New Roman" w:hAnsi="Arial" w:cs="Arial"/>
          <w:sz w:val="18"/>
          <w:szCs w:val="18"/>
          <w:lang w:eastAsia="pt-BR"/>
        </w:rPr>
        <w:t xml:space="preserve"> ofício</w:t>
      </w:r>
      <w:r w:rsidRPr="00845069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, </w:t>
      </w:r>
      <w:r w:rsidR="004C0A74" w:rsidRPr="00845069">
        <w:rPr>
          <w:rFonts w:ascii="Arial" w:eastAsia="Times New Roman" w:hAnsi="Arial" w:cs="Arial"/>
          <w:sz w:val="18"/>
          <w:szCs w:val="18"/>
          <w:lang w:eastAsia="pt-BR"/>
        </w:rPr>
        <w:t xml:space="preserve">faço remessa </w:t>
      </w:r>
      <w:r w:rsidRPr="00845069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4C0A74" w:rsidRPr="00845069">
        <w:rPr>
          <w:rFonts w:ascii="Arial" w:eastAsia="Times New Roman" w:hAnsi="Arial" w:cs="Arial"/>
          <w:sz w:val="18"/>
          <w:szCs w:val="18"/>
          <w:lang w:eastAsia="pt-BR"/>
        </w:rPr>
        <w:t>os presentes autos</w:t>
      </w:r>
      <w:r w:rsidR="0084506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C0A74" w:rsidRPr="00845069">
        <w:rPr>
          <w:rFonts w:ascii="Arial" w:eastAsia="Times New Roman" w:hAnsi="Arial" w:cs="Arial"/>
          <w:sz w:val="18"/>
          <w:szCs w:val="18"/>
          <w:lang w:eastAsia="pt-BR"/>
        </w:rPr>
        <w:t xml:space="preserve"> em cumprimento à determinação judicial que declarou a incompetência deste Juízo.</w:t>
      </w:r>
    </w:p>
    <w:p w14:paraId="20AE5CAE" w14:textId="77777777" w:rsidR="00A36FDE" w:rsidRPr="00C35F98" w:rsidRDefault="00A36FDE" w:rsidP="004C0A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7777777" w:rsidR="004C0A74" w:rsidRPr="00C35F98" w:rsidRDefault="004C0A74" w:rsidP="004C0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5069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DAB6C7B" w14:textId="77777777" w:rsidR="004C0A74" w:rsidRPr="00C35F98" w:rsidRDefault="004C0A74" w:rsidP="00C35F9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382FFF" w14:textId="77777777" w:rsidR="00845069" w:rsidRPr="00233614" w:rsidRDefault="00845069" w:rsidP="0084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0963BFB" w14:textId="77777777" w:rsidR="00845069" w:rsidRPr="00233614" w:rsidRDefault="00845069" w:rsidP="0084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02EB378F" w14:textId="71F8D1BE" w:rsidR="004311A6" w:rsidRPr="00C35F98" w:rsidRDefault="00845069" w:rsidP="00C35F98">
      <w:pPr>
        <w:spacing w:after="0" w:line="240" w:lineRule="auto"/>
        <w:jc w:val="both"/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</w:t>
      </w:r>
      <w:bookmarkStart w:id="0" w:name="_GoBack"/>
      <w:bookmarkEnd w:id="0"/>
      <w:r w:rsidRPr="00233614">
        <w:rPr>
          <w:rFonts w:ascii="Arial" w:eastAsia="Times New Roman" w:hAnsi="Arial" w:cs="Arial"/>
          <w:sz w:val="14"/>
          <w:szCs w:val="14"/>
          <w:lang w:eastAsia="pt-BR"/>
        </w:rPr>
        <w:t>to.</w:t>
      </w:r>
    </w:p>
    <w:sectPr w:rsidR="004311A6" w:rsidRPr="00C35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74"/>
    <w:rsid w:val="000E7E0F"/>
    <w:rsid w:val="004C0A74"/>
    <w:rsid w:val="00845069"/>
    <w:rsid w:val="00916750"/>
    <w:rsid w:val="00A36FDE"/>
    <w:rsid w:val="00C35F98"/>
    <w:rsid w:val="05743AF9"/>
    <w:rsid w:val="4A3EC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95C6"/>
  <w15:chartTrackingRefBased/>
  <w15:docId w15:val="{DAE777FF-0111-497B-981A-31B38A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80ED2-82F8-4A12-A4D3-11976C4CE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8D18B6-F456-4889-BABF-8064BE652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91337-1B40-41FF-A8A2-170966375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804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2021-11-03T17:54:00Z</dcterms:created>
  <dcterms:modified xsi:type="dcterms:W3CDTF">2023-06-20T18:35:00Z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