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FF01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1427B58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82AF5E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8E5129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Diretor(a)</w:t>
      </w:r>
    </w:p>
    <w:p w14:paraId="5CCC6B95" w14:textId="6200E219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Serviço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Central de Proteção ao Crédito (</w:t>
      </w: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SCPC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) </w:t>
      </w:r>
      <w:r w:rsidRPr="00EB41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- Boa Vista Serviços S/A</w:t>
      </w:r>
    </w:p>
    <w:p w14:paraId="29481D3B" w14:textId="62885DFF" w:rsidR="00EB419E" w:rsidRPr="00615FF0" w:rsidRDefault="00EB419E" w:rsidP="00EB419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43B14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="001D737D" w:rsidRPr="00343B14">
        <w:rPr>
          <w:rFonts w:ascii="Arial" w:eastAsia="Times New Roman" w:hAnsi="Arial" w:cs="Arial"/>
          <w:i/>
          <w:sz w:val="18"/>
          <w:szCs w:val="18"/>
          <w:lang w:eastAsia="pt-BR"/>
        </w:rPr>
        <w:t xml:space="preserve"> (scpc@boavistaserviços.com.br)</w:t>
      </w:r>
      <w:r w:rsidR="001D737D" w:rsidRPr="00343B14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615FF0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7D771E9F" w:rsidR="00EB419E" w:rsidRPr="00615FF0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15FF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15FF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BF54C3" w:rsidRPr="00615FF0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615FF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15FF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15FF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15FF0">
        <w:rPr>
          <w:rFonts w:ascii="Arial" w:eastAsia="Times New Roman" w:hAnsi="Arial" w:cs="Arial"/>
          <w:lang w:eastAsia="pt-BR"/>
        </w:rPr>
        <w:br/>
      </w:r>
      <w:r w:rsidRPr="00343B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43B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CF3873" w14:textId="77777777" w:rsidR="00EB419E" w:rsidRPr="00615FF0" w:rsidRDefault="00EB419E" w:rsidP="00615F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3A68E992" w:rsidR="00EB419E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343B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343B1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65D56439" w14:textId="77777777" w:rsidR="00343B14" w:rsidRPr="00615FF0" w:rsidRDefault="00343B14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A11D42" w14:textId="5DDEA415" w:rsidR="00B7525E" w:rsidRPr="00343B14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="00B7525E" w:rsidRPr="00343B14">
        <w:rPr>
          <w:rFonts w:ascii="Arial" w:eastAsia="Times New Roman" w:hAnsi="Arial" w:cs="Arial"/>
          <w:b/>
          <w:sz w:val="18"/>
          <w:szCs w:val="18"/>
          <w:lang w:eastAsia="pt-BR"/>
        </w:rPr>
        <w:t>inclusão</w:t>
      </w:r>
      <w:r w:rsidR="006F7510" w:rsidRPr="00343B1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B7525E" w:rsidRPr="00343B14">
        <w:rPr>
          <w:rFonts w:ascii="Arial" w:eastAsia="Times New Roman" w:hAnsi="Arial" w:cs="Arial"/>
          <w:b/>
          <w:sz w:val="18"/>
          <w:szCs w:val="18"/>
          <w:lang w:eastAsia="pt-BR"/>
        </w:rPr>
        <w:t>de apontamento de débito no banco de dados do SCPC</w:t>
      </w:r>
      <w:r w:rsidR="00343B14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em nome </w:t>
      </w:r>
      <w:proofErr w:type="gramStart"/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="00792574" w:rsidRPr="00343B1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792574" w:rsidRPr="00343B14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 pessoa</w:t>
      </w:r>
      <w:r w:rsidR="00792574" w:rsidRPr="00343B14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</w:t>
      </w:r>
      <w:r w:rsidR="00792574" w:rsidRPr="00343B14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343B14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B7525E" w:rsidRPr="00343B1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167F6" w:rsidRPr="00343B1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A167F6" w:rsidRPr="00343B1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extenso</w:t>
      </w:r>
      <w:r w:rsidR="00A167F6" w:rsidRPr="00343B14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>dias. [</w:t>
      </w:r>
      <w:r w:rsidR="00B7525E" w:rsidRPr="00343B1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**acrescentar, se for o caso: </w:t>
      </w:r>
      <w:r w:rsidR="00B7525E" w:rsidRPr="00343B1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inclusão ora determinada resulta da revogação, por sentença transitada em julgado, de anterior decisão liminar/provisória determinativa de baixa da restrição</w:t>
      </w:r>
      <w:r w:rsidR="00B7525E" w:rsidRPr="00343B1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</w:t>
      </w:r>
      <w:r w:rsidR="00B7525E" w:rsidRPr="00343B14">
        <w:rPr>
          <w:rFonts w:ascii="Arial" w:eastAsia="Times New Roman" w:hAnsi="Arial" w:cs="Arial"/>
          <w:sz w:val="18"/>
          <w:szCs w:val="18"/>
          <w:lang w:eastAsia="pt-BR"/>
        </w:rPr>
        <w:t>].</w:t>
      </w:r>
    </w:p>
    <w:p w14:paraId="1847A383" w14:textId="77777777" w:rsidR="00EB419E" w:rsidRPr="00343B14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5245"/>
      </w:tblGrid>
      <w:tr w:rsidR="00EB419E" w:rsidRPr="00343B14" w14:paraId="7190ADF5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A611" w14:textId="38662A2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  <w:r w:rsidR="00B7525E"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do Credor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0B4B1" w14:textId="2F1B0129" w:rsidR="00EB419E" w:rsidRPr="00343B14" w:rsidRDefault="002500A5" w:rsidP="00D96D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partesAtivasDocumentos</w:t>
            </w:r>
            <w:proofErr w:type="spellEnd"/>
          </w:p>
        </w:tc>
      </w:tr>
      <w:tr w:rsidR="00B7525E" w:rsidRPr="00343B14" w14:paraId="27F6D3B6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B88B4" w14:textId="564960A0" w:rsidR="00B7525E" w:rsidRPr="00343B14" w:rsidRDefault="00B7525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do Devedor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DC8" w14:textId="388F6C47" w:rsidR="00B7525E" w:rsidRPr="00343B14" w:rsidRDefault="00B7525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parteSelecionadaNome</w:t>
            </w:r>
            <w:proofErr w:type="spellEnd"/>
          </w:p>
        </w:tc>
      </w:tr>
      <w:tr w:rsidR="00EB419E" w:rsidRPr="00343B14" w14:paraId="30B23407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45DA4B2A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  <w:r w:rsidR="00813DB4"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do devedor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343B14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B7525E" w:rsidRPr="00343B14" w14:paraId="3880C3E0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0C7CD" w14:textId="5221C2CF" w:rsidR="00B7525E" w:rsidRPr="00343B14" w:rsidRDefault="00B7525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Endereço do devedor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DFB5C" w14:textId="3A628091" w:rsidR="00B7525E" w:rsidRPr="00343B14" w:rsidRDefault="002500A5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parteSelecionadaEnderecoPorExtenso</w:t>
            </w:r>
            <w:proofErr w:type="spellEnd"/>
          </w:p>
        </w:tc>
      </w:tr>
      <w:tr w:rsidR="00EB419E" w:rsidRPr="00343B14" w14:paraId="364AF0C8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D96D18" w:rsidRPr="00343B14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EB419E" w:rsidRPr="00343B14" w14:paraId="42CA6774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343B14" w14:paraId="7B388AB6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EB419E" w:rsidRPr="00343B14" w14:paraId="473BA4EA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D96D18" w:rsidRPr="00343B14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343B14" w14:paraId="28399220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EB419E" w:rsidRPr="00343B14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EB419E" w:rsidRPr="00343B14" w14:paraId="32FDEEA3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EB419E" w:rsidRPr="00343B14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5FF48EFC" w14:textId="7EADD8A3" w:rsidR="00EB419E" w:rsidRPr="00343B14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C76768" w14:textId="6E383DF5" w:rsidR="00B7525E" w:rsidRPr="00343B14" w:rsidRDefault="00B7525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3B14">
        <w:rPr>
          <w:rFonts w:ascii="Arial" w:eastAsia="Times New Roman" w:hAnsi="Arial" w:cs="Arial"/>
          <w:sz w:val="18"/>
          <w:szCs w:val="18"/>
          <w:lang w:eastAsia="pt-BR"/>
        </w:rPr>
        <w:t>A inclusão deverá ser realizada em conformidade com o débito descrito abaixo:</w:t>
      </w:r>
    </w:p>
    <w:p w14:paraId="3B172343" w14:textId="77777777" w:rsidR="00B7525E" w:rsidRPr="00343B14" w:rsidRDefault="00B7525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7"/>
        <w:gridCol w:w="5245"/>
      </w:tblGrid>
      <w:tr w:rsidR="00B7525E" w:rsidRPr="00343B14" w14:paraId="1E787785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3E55D" w14:textId="77777777" w:rsidR="00B7525E" w:rsidRPr="00343B14" w:rsidRDefault="00B7525E" w:rsidP="00473DEF">
            <w:pPr>
              <w:spacing w:after="0" w:line="240" w:lineRule="auto"/>
              <w:rPr>
                <w:rFonts w:ascii="Arial" w:eastAsia="Times New Roman" w:hAnsi="Arial" w:cs="Arial"/>
                <w:b/>
                <w:color w:val="123141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Valor do Débito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310CE" w14:textId="6831F2FB" w:rsidR="00B7525E" w:rsidRPr="00343B14" w:rsidRDefault="00B7525E" w:rsidP="00473DEF">
            <w:pPr>
              <w:spacing w:after="0" w:line="240" w:lineRule="auto"/>
              <w:rPr>
                <w:rFonts w:ascii="Arial" w:eastAsia="Times New Roman" w:hAnsi="Arial" w:cs="Arial"/>
                <w:color w:val="123141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R$ XXXX,XX (</w:t>
            </w:r>
            <w:proofErr w:type="spellStart"/>
            <w:r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xxxx</w:t>
            </w:r>
            <w:proofErr w:type="spellEnd"/>
            <w:r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 xml:space="preserve"> reais e </w:t>
            </w:r>
            <w:proofErr w:type="spellStart"/>
            <w:r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xxxx</w:t>
            </w:r>
            <w:proofErr w:type="spellEnd"/>
            <w:r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 xml:space="preserve"> centavos)</w:t>
            </w:r>
          </w:p>
        </w:tc>
      </w:tr>
      <w:tr w:rsidR="00B7525E" w:rsidRPr="00343B14" w14:paraId="68A2508B" w14:textId="77777777" w:rsidTr="00B7525E"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DE423" w14:textId="77777777" w:rsidR="00B7525E" w:rsidRPr="00343B14" w:rsidRDefault="00B7525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Data do vencimento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5DCBE" w14:textId="7F2114E6" w:rsidR="00B7525E" w:rsidRPr="00343B14" w:rsidRDefault="002500A5" w:rsidP="002500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[</w:t>
            </w:r>
            <w:r w:rsidRPr="00343B14">
              <w:rPr>
                <w:rFonts w:ascii="Arial" w:eastAsia="Times New Roman" w:hAnsi="Arial" w:cs="Arial"/>
                <w:i/>
                <w:color w:val="3300FF"/>
                <w:sz w:val="18"/>
                <w:szCs w:val="18"/>
                <w:lang w:eastAsia="pt-BR"/>
              </w:rPr>
              <w:t xml:space="preserve">**informar a data do débito ou da ordem judicial de inclusão: </w:t>
            </w:r>
            <w:r w:rsidR="00B7525E" w:rsidRPr="00343B14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XX/XX/20XX</w:t>
            </w:r>
            <w:r w:rsidRPr="00343B14">
              <w:rPr>
                <w:rFonts w:ascii="Arial" w:eastAsia="Times New Roman" w:hAnsi="Arial" w:cs="Arial"/>
                <w:i/>
                <w:color w:val="3300FF"/>
                <w:sz w:val="18"/>
                <w:szCs w:val="18"/>
                <w:lang w:eastAsia="pt-BR"/>
              </w:rPr>
              <w:t>**</w:t>
            </w:r>
            <w:r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]</w:t>
            </w:r>
            <w:r w:rsidR="00B7525E" w:rsidRPr="00343B1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</w:p>
        </w:tc>
      </w:tr>
    </w:tbl>
    <w:p w14:paraId="182C4E42" w14:textId="446B1926" w:rsidR="00E039FC" w:rsidRPr="00343B14" w:rsidRDefault="00E039FC" w:rsidP="00E039F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3B14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343B1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 xml:space="preserve">**acrescentar, se for o caso, demais informações sobre o débito: </w:t>
      </w:r>
      <w:r w:rsidRPr="00343B1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Contrato de XXXX nº XXXX</w:t>
      </w:r>
      <w:r w:rsidRPr="00343B14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**</w:t>
      </w:r>
      <w:r w:rsidRPr="00343B14">
        <w:rPr>
          <w:rFonts w:ascii="Arial" w:eastAsia="Times New Roman" w:hAnsi="Arial" w:cs="Arial"/>
          <w:sz w:val="18"/>
          <w:szCs w:val="18"/>
          <w:lang w:eastAsia="pt-BR"/>
        </w:rPr>
        <w:t>].</w:t>
      </w:r>
    </w:p>
    <w:p w14:paraId="32286931" w14:textId="77777777" w:rsidR="00B7525E" w:rsidRPr="00343B14" w:rsidRDefault="00B7525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1B17DF" w14:textId="53584661" w:rsidR="00EB419E" w:rsidRPr="00615FF0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3B14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06FAA44" w14:textId="77777777" w:rsidR="00EB419E" w:rsidRPr="00615FF0" w:rsidRDefault="00EB419E" w:rsidP="00615FF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C7C926" w14:textId="77777777" w:rsidR="00343B14" w:rsidRPr="00233614" w:rsidRDefault="00343B14" w:rsidP="0034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27C9B82" w14:textId="77777777" w:rsidR="00343B14" w:rsidRPr="00233614" w:rsidRDefault="00343B14" w:rsidP="00343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A04F5F7" w14:textId="74FEB0B8" w:rsidR="00357B62" w:rsidRPr="00615FF0" w:rsidRDefault="00343B14" w:rsidP="00E039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357B62" w:rsidRPr="00615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B8A16" w14:textId="77777777" w:rsidR="001D737D" w:rsidRDefault="001D737D" w:rsidP="001D737D">
      <w:pPr>
        <w:spacing w:after="0" w:line="240" w:lineRule="auto"/>
      </w:pPr>
      <w:r>
        <w:separator/>
      </w:r>
    </w:p>
  </w:endnote>
  <w:endnote w:type="continuationSeparator" w:id="0">
    <w:p w14:paraId="0CEB30DE" w14:textId="77777777" w:rsidR="001D737D" w:rsidRDefault="001D737D" w:rsidP="001D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D087" w14:textId="77777777" w:rsidR="001D737D" w:rsidRDefault="001D737D" w:rsidP="001D737D">
      <w:pPr>
        <w:spacing w:after="0" w:line="240" w:lineRule="auto"/>
      </w:pPr>
      <w:r>
        <w:separator/>
      </w:r>
    </w:p>
  </w:footnote>
  <w:footnote w:type="continuationSeparator" w:id="0">
    <w:p w14:paraId="1F28F143" w14:textId="77777777" w:rsidR="001D737D" w:rsidRDefault="001D737D" w:rsidP="001D737D">
      <w:pPr>
        <w:spacing w:after="0" w:line="240" w:lineRule="auto"/>
      </w:pPr>
      <w:r>
        <w:continuationSeparator/>
      </w:r>
    </w:p>
  </w:footnote>
  <w:footnote w:id="1">
    <w:p w14:paraId="248AECE2" w14:textId="07A17BAD" w:rsidR="001D737D" w:rsidRPr="00615FF0" w:rsidRDefault="001D737D" w:rsidP="001D737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15FF0">
        <w:rPr>
          <w:rStyle w:val="Refdenotaderodap"/>
          <w:rFonts w:ascii="Arial" w:hAnsi="Arial" w:cs="Arial"/>
          <w:sz w:val="14"/>
          <w:szCs w:val="14"/>
        </w:rPr>
        <w:footnoteRef/>
      </w:r>
      <w:r w:rsidRPr="00615FF0">
        <w:rPr>
          <w:rFonts w:ascii="Arial" w:hAnsi="Arial" w:cs="Arial"/>
          <w:sz w:val="14"/>
          <w:szCs w:val="14"/>
        </w:rPr>
        <w:t xml:space="preserve"> Instrução Normativa nº 11/2015 da CGJ/TJPR</w:t>
      </w:r>
      <w:r w:rsidR="00343B14">
        <w:rPr>
          <w:rFonts w:ascii="Arial" w:hAnsi="Arial" w:cs="Arial"/>
          <w:sz w:val="14"/>
          <w:szCs w:val="14"/>
        </w:rPr>
        <w:t>: Dispõe</w:t>
      </w:r>
      <w:r w:rsidRPr="00615FF0">
        <w:rPr>
          <w:rFonts w:ascii="Arial" w:hAnsi="Arial" w:cs="Arial"/>
          <w:sz w:val="14"/>
          <w:szCs w:val="14"/>
        </w:rPr>
        <w:t xml:space="preserve"> sobre comunicações dirigida</w:t>
      </w:r>
      <w:bookmarkStart w:id="0" w:name="_GoBack"/>
      <w:bookmarkEnd w:id="0"/>
      <w:r w:rsidRPr="00615FF0">
        <w:rPr>
          <w:rFonts w:ascii="Arial" w:hAnsi="Arial" w:cs="Arial"/>
          <w:sz w:val="14"/>
          <w:szCs w:val="14"/>
        </w:rPr>
        <w:t>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091C80"/>
    <w:rsid w:val="001D737D"/>
    <w:rsid w:val="00223AFB"/>
    <w:rsid w:val="002500A5"/>
    <w:rsid w:val="00253E05"/>
    <w:rsid w:val="00343B14"/>
    <w:rsid w:val="00357B62"/>
    <w:rsid w:val="003661FF"/>
    <w:rsid w:val="00373184"/>
    <w:rsid w:val="00615FF0"/>
    <w:rsid w:val="006F7510"/>
    <w:rsid w:val="00717B25"/>
    <w:rsid w:val="00792574"/>
    <w:rsid w:val="00813DB4"/>
    <w:rsid w:val="009118A4"/>
    <w:rsid w:val="009C1529"/>
    <w:rsid w:val="00A167F6"/>
    <w:rsid w:val="00AE2D48"/>
    <w:rsid w:val="00B7525E"/>
    <w:rsid w:val="00BF54C3"/>
    <w:rsid w:val="00CD1711"/>
    <w:rsid w:val="00D71FDC"/>
    <w:rsid w:val="00D96D18"/>
    <w:rsid w:val="00E039FC"/>
    <w:rsid w:val="00EB419E"/>
    <w:rsid w:val="00F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73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73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D7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F18C-577C-48BD-9D08-4CBECE53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12</cp:revision>
  <dcterms:created xsi:type="dcterms:W3CDTF">2022-02-21T16:17:00Z</dcterms:created>
  <dcterms:modified xsi:type="dcterms:W3CDTF">2023-06-20T17:36:00Z</dcterms:modified>
</cp:coreProperties>
</file>