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C3F3" w14:textId="77777777" w:rsidR="005D10E3" w:rsidRPr="00CC34BA" w:rsidRDefault="005D10E3" w:rsidP="005D10E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361B2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1B23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361B23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676F43A" w14:textId="77777777" w:rsidR="005D10E3" w:rsidRPr="00CC34BA" w:rsidRDefault="005D10E3" w:rsidP="005D10E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C34B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C8442B1" w14:textId="77777777" w:rsidR="005D10E3" w:rsidRPr="00CC34BA" w:rsidRDefault="005D10E3" w:rsidP="005D10E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C34B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5D10E3" w:rsidRPr="00CC34BA" w14:paraId="45B679D2" w14:textId="77777777" w:rsidTr="005D10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F5041" w14:textId="11BA1FA5" w:rsidR="005D10E3" w:rsidRPr="00CC34BA" w:rsidRDefault="005D10E3" w:rsidP="005D10E3">
            <w:pPr>
              <w:spacing w:after="0" w:line="240" w:lineRule="auto"/>
              <w:jc w:val="left"/>
              <w:divId w:val="1367558899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7E49D4" w:rsidRPr="00CC34BA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CC34B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C34B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C34B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C34B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C34B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CC34BA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5D10E3" w:rsidRPr="00CC34BA" w14:paraId="49E8C38A" w14:textId="77777777" w:rsidTr="005D10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C4D93" w14:textId="77777777" w:rsidR="005D10E3" w:rsidRPr="00CC34BA" w:rsidRDefault="005D10E3" w:rsidP="005D10E3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C34BA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C34BA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37DCC15A" w14:textId="77777777" w:rsidR="00FD4FA5" w:rsidRPr="00CC34BA" w:rsidRDefault="00FD4FA5" w:rsidP="005D10E3">
      <w:pPr>
        <w:spacing w:after="0"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  <w:r w:rsidRPr="00CC34BA">
        <w:rPr>
          <w:rFonts w:cs="Arial"/>
          <w:b/>
          <w:bCs/>
          <w:color w:val="000000"/>
          <w:u w:val="single"/>
          <w:shd w:val="clear" w:color="auto" w:fill="FFFFFF"/>
        </w:rPr>
        <w:t>$cumprimentoCartorio.getTipoCumprimentoCartorio(</w:t>
      </w:r>
      <w:proofErr w:type="gramStart"/>
      <w:r w:rsidRPr="00CC34BA">
        <w:rPr>
          <w:rFonts w:cs="Arial"/>
          <w:b/>
          <w:bCs/>
          <w:color w:val="000000"/>
          <w:u w:val="single"/>
          <w:shd w:val="clear" w:color="auto" w:fill="FFFFFF"/>
        </w:rPr>
        <w:t>).getDescricao</w:t>
      </w:r>
      <w:proofErr w:type="gramEnd"/>
      <w:r w:rsidRPr="00CC34BA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01A25563" w14:textId="22DDF3C0" w:rsidR="005D10E3" w:rsidRPr="00CC34BA" w:rsidRDefault="005D10E3" w:rsidP="005D10E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4BB258AF" w14:textId="77777777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4010161" w14:textId="77777777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 xml:space="preserve">(a). </w:t>
      </w:r>
      <w:proofErr w:type="gramStart"/>
      <w:r w:rsidRPr="00CC34BA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CC34B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059E8FFA" w14:textId="77777777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CC34BA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CC34BA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CC34BA">
        <w:rPr>
          <w:rFonts w:eastAsia="Times New Roman" w:cs="Arial"/>
          <w:sz w:val="18"/>
          <w:szCs w:val="18"/>
          <w:lang w:eastAsia="pt-BR"/>
        </w:rPr>
        <w:t>.</w:t>
      </w:r>
    </w:p>
    <w:p w14:paraId="2F0623F7" w14:textId="77777777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CC34BA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CC34BA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4D45A4CE" w14:textId="77777777" w:rsidR="00AB44BE" w:rsidRPr="00CC34BA" w:rsidRDefault="00AB44BE" w:rsidP="005D10E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5BFC1B9E" w14:textId="784E546C" w:rsidR="00AB44BE" w:rsidRPr="00CC34BA" w:rsidRDefault="00AB44BE" w:rsidP="005D10E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CC34BA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CC34B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CC34BA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CC34BA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29A3DABE" w14:textId="77777777" w:rsidR="00AB44BE" w:rsidRPr="00CC34BA" w:rsidRDefault="00AB44BE" w:rsidP="005D10E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99E92C6" w14:textId="6BD5AAC7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AB44BE" w:rsidRPr="00CC34BA">
        <w:rPr>
          <w:rFonts w:eastAsia="Times New Roman" w:cs="Arial"/>
          <w:sz w:val="18"/>
          <w:szCs w:val="18"/>
          <w:lang w:eastAsia="pt-BR"/>
        </w:rPr>
        <w:t>PROCEDER à:</w:t>
      </w:r>
    </w:p>
    <w:p w14:paraId="635B1021" w14:textId="15F9708A" w:rsidR="005D10E3" w:rsidRPr="00CC34BA" w:rsidRDefault="00AB44BE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1.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</w:t>
      </w:r>
      <w:r w:rsidR="005D10E3" w:rsidRPr="00CC34B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5D10E3"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5D10E3" w:rsidRPr="00CC34BA">
        <w:rPr>
          <w:rFonts w:eastAsia="Times New Roman" w:cs="Arial"/>
          <w:sz w:val="18"/>
          <w:szCs w:val="18"/>
          <w:lang w:eastAsia="pt-BR"/>
        </w:rPr>
        <w:t>da</w:t>
      </w:r>
      <w:r w:rsidR="00E84D22" w:rsidRPr="00CC34BA">
        <w:rPr>
          <w:rFonts w:eastAsia="Times New Roman" w:cs="Arial"/>
          <w:sz w:val="18"/>
          <w:szCs w:val="18"/>
          <w:lang w:eastAsia="pt-BR"/>
        </w:rPr>
        <w:t>(s)</w:t>
      </w:r>
      <w:r w:rsidR="005D10E3" w:rsidRPr="00CC34BA">
        <w:rPr>
          <w:rFonts w:eastAsia="Times New Roman" w:cs="Arial"/>
          <w:sz w:val="18"/>
          <w:szCs w:val="18"/>
          <w:lang w:eastAsia="pt-BR"/>
        </w:rPr>
        <w:t> parte</w:t>
      </w:r>
      <w:r w:rsidR="00E84D22" w:rsidRPr="00CC34BA">
        <w:rPr>
          <w:rFonts w:eastAsia="Times New Roman" w:cs="Arial"/>
          <w:sz w:val="18"/>
          <w:szCs w:val="18"/>
          <w:lang w:eastAsia="pt-BR"/>
        </w:rPr>
        <w:t>(s)</w:t>
      </w:r>
      <w:r w:rsidR="005D10E3" w:rsidRPr="00CC34BA">
        <w:rPr>
          <w:rFonts w:eastAsia="Times New Roman" w:cs="Arial"/>
          <w:sz w:val="18"/>
          <w:szCs w:val="18"/>
          <w:lang w:eastAsia="pt-BR"/>
        </w:rPr>
        <w:t> ré</w:t>
      </w:r>
      <w:r w:rsidR="00E84D22" w:rsidRPr="00CC34BA">
        <w:rPr>
          <w:rFonts w:eastAsia="Times New Roman" w:cs="Arial"/>
          <w:sz w:val="18"/>
          <w:szCs w:val="18"/>
          <w:lang w:eastAsia="pt-BR"/>
        </w:rPr>
        <w:t>(s)</w:t>
      </w:r>
      <w:r w:rsidR="005D10E3" w:rsidRPr="00CC34BA">
        <w:rPr>
          <w:rFonts w:eastAsia="Times New Roman" w:cs="Arial"/>
          <w:sz w:val="18"/>
          <w:szCs w:val="18"/>
          <w:lang w:eastAsia="pt-BR"/>
        </w:rPr>
        <w:t> </w:t>
      </w:r>
      <w:r w:rsidR="00C84A2B" w:rsidRPr="00CC34BA">
        <w:rPr>
          <w:rFonts w:eastAsia="Times New Roman" w:cs="Arial"/>
          <w:sz w:val="18"/>
          <w:szCs w:val="18"/>
          <w:lang w:eastAsia="pt-BR"/>
        </w:rPr>
        <w:t>indicada</w:t>
      </w:r>
      <w:r w:rsidR="00E84D22" w:rsidRPr="00CC34BA">
        <w:rPr>
          <w:rFonts w:eastAsia="Times New Roman" w:cs="Arial"/>
          <w:sz w:val="18"/>
          <w:szCs w:val="18"/>
          <w:lang w:eastAsia="pt-BR"/>
        </w:rPr>
        <w:t>(s)</w:t>
      </w:r>
      <w:r w:rsidR="00C84A2B" w:rsidRPr="00CC34BA">
        <w:rPr>
          <w:rFonts w:eastAsia="Times New Roman" w:cs="Arial"/>
          <w:sz w:val="18"/>
          <w:szCs w:val="18"/>
          <w:lang w:eastAsia="pt-BR"/>
        </w:rPr>
        <w:t xml:space="preserve"> </w:t>
      </w:r>
      <w:r w:rsidR="005D10E3" w:rsidRPr="00CC34BA">
        <w:rPr>
          <w:rFonts w:eastAsia="Times New Roman" w:cs="Arial"/>
          <w:sz w:val="18"/>
          <w:szCs w:val="18"/>
          <w:lang w:eastAsia="pt-BR"/>
        </w:rPr>
        <w:t xml:space="preserve">da presente demanda de </w:t>
      </w:r>
      <w:bookmarkStart w:id="0" w:name="_GoBack"/>
      <w:bookmarkEnd w:id="0"/>
      <w:r w:rsidR="005D10E3" w:rsidRPr="00CC34BA">
        <w:rPr>
          <w:rFonts w:eastAsia="Times New Roman" w:cs="Arial"/>
          <w:b/>
          <w:bCs/>
          <w:sz w:val="18"/>
          <w:szCs w:val="18"/>
          <w:lang w:eastAsia="pt-BR"/>
        </w:rPr>
        <w:t>Produção Antecipada de Provas</w:t>
      </w:r>
      <w:r w:rsidR="005D10E3" w:rsidRPr="00CC34BA">
        <w:rPr>
          <w:rFonts w:eastAsia="Times New Roman" w:cs="Arial"/>
          <w:sz w:val="18"/>
          <w:szCs w:val="18"/>
          <w:lang w:eastAsia="pt-BR"/>
        </w:rPr>
        <w:t>,</w:t>
      </w:r>
      <w:r w:rsidR="0072103C" w:rsidRPr="00CC34BA">
        <w:rPr>
          <w:rFonts w:eastAsia="Times New Roman" w:cs="Arial"/>
          <w:sz w:val="18"/>
          <w:szCs w:val="18"/>
          <w:lang w:eastAsia="pt-BR"/>
        </w:rPr>
        <w:t xml:space="preserve"> </w:t>
      </w:r>
      <w:r w:rsidR="0072103C" w:rsidRPr="00CC34BA">
        <w:rPr>
          <w:rFonts w:cs="Arial"/>
          <w:color w:val="3300FF"/>
          <w:sz w:val="18"/>
          <w:szCs w:val="18"/>
        </w:rPr>
        <w:t>(***inserir uma das</w:t>
      </w:r>
      <w:r w:rsidR="00D01D01" w:rsidRPr="00CC34BA">
        <w:rPr>
          <w:rFonts w:cs="Arial"/>
          <w:color w:val="3300FF"/>
          <w:sz w:val="18"/>
          <w:szCs w:val="18"/>
        </w:rPr>
        <w:t xml:space="preserve"> </w:t>
      </w:r>
      <w:r w:rsidR="0072103C" w:rsidRPr="00CC34BA">
        <w:rPr>
          <w:rFonts w:cs="Arial"/>
          <w:color w:val="3300FF"/>
          <w:sz w:val="18"/>
          <w:szCs w:val="18"/>
        </w:rPr>
        <w:t>opções abaixo***)</w:t>
      </w:r>
    </w:p>
    <w:p w14:paraId="3786ADA9" w14:textId="78AD5616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(i)</w:t>
      </w:r>
      <w:r w:rsidRPr="00CC34BA">
        <w:rPr>
          <w:rFonts w:eastAsia="Times New Roman" w:cs="Arial"/>
          <w:b/>
          <w:bCs/>
          <w:color w:val="3333FF"/>
          <w:sz w:val="18"/>
          <w:szCs w:val="18"/>
          <w:lang w:eastAsia="pt-BR"/>
        </w:rPr>
        <w:t xml:space="preserve"> 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para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acompanhar a produção da prova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requerida e, querendo, indicar assistente técnico(a) e apresentar quesitos à perícia no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AB44BE"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6215E6">
        <w:rPr>
          <w:rFonts w:eastAsia="Times New Roman" w:cs="Arial"/>
          <w:sz w:val="18"/>
          <w:szCs w:val="18"/>
          <w:lang w:eastAsia="pt-BR"/>
        </w:rPr>
        <w:t xml:space="preserve">, </w:t>
      </w:r>
      <w:r w:rsidR="00277233" w:rsidRPr="00CC34BA">
        <w:rPr>
          <w:rFonts w:eastAsia="Times New Roman" w:cs="Arial"/>
          <w:sz w:val="18"/>
          <w:szCs w:val="18"/>
          <w:lang w:eastAsia="pt-BR"/>
        </w:rPr>
        <w:t xml:space="preserve">ficando </w:t>
      </w:r>
      <w:r w:rsidR="00277233" w:rsidRPr="00CC34B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CIENTE</w:t>
      </w:r>
      <w:r w:rsidR="00AB44BE" w:rsidRPr="00CC34BA">
        <w:rPr>
          <w:rFonts w:eastAsia="Times New Roman" w:cs="Arial"/>
          <w:sz w:val="18"/>
          <w:szCs w:val="18"/>
          <w:lang w:eastAsia="pt-BR"/>
        </w:rPr>
        <w:t xml:space="preserve"> de que,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no caso em questão, não é cabível defesa.</w:t>
      </w:r>
      <w:r w:rsidR="54FB3DE3"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277233"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Ainda, proceder à </w:t>
      </w:r>
      <w:r w:rsidRPr="00CC34BA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INTIMAÇÃO</w:t>
      </w:r>
      <w:r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E84D22"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da parte a respeito </w:t>
      </w:r>
      <w:r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da designação do(a) perito(a) </w:t>
      </w:r>
      <w:proofErr w:type="spellStart"/>
      <w:r w:rsidR="00E84D22" w:rsidRPr="00CC34BA">
        <w:rPr>
          <w:rFonts w:eastAsia="Times New Roman" w:cs="Arial"/>
          <w:color w:val="3300FF"/>
          <w:sz w:val="18"/>
          <w:szCs w:val="18"/>
          <w:lang w:eastAsia="pt-BR"/>
        </w:rPr>
        <w:t>Sr</w:t>
      </w:r>
      <w:proofErr w:type="spellEnd"/>
      <w:r w:rsidR="00E84D22"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(a). </w:t>
      </w:r>
      <w:r w:rsidRPr="00CC34B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CC34BA">
        <w:rPr>
          <w:rFonts w:eastAsia="Times New Roman" w:cs="Arial"/>
          <w:color w:val="3300FF"/>
          <w:sz w:val="18"/>
          <w:szCs w:val="18"/>
          <w:lang w:eastAsia="pt-BR"/>
        </w:rPr>
        <w:t xml:space="preserve"> nos presentes autos. 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Tudo em conformidade com os 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. 381, 382 e 465 do Código de Processo Civil.</w:t>
      </w:r>
    </w:p>
    <w:p w14:paraId="44C106E8" w14:textId="2CCC73F1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(</w:t>
      </w:r>
      <w:proofErr w:type="spellStart"/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ii</w:t>
      </w:r>
      <w:proofErr w:type="spellEnd"/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)</w:t>
      </w:r>
      <w:r w:rsidRPr="00CC34BA">
        <w:rPr>
          <w:rFonts w:eastAsia="Times New Roman" w:cs="Arial"/>
          <w:color w:val="3333FF"/>
          <w:sz w:val="18"/>
          <w:szCs w:val="18"/>
          <w:lang w:eastAsia="pt-BR"/>
        </w:rPr>
        <w:t xml:space="preserve"> 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para que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dê cumprimento</w:t>
      </w:r>
      <w:r w:rsidR="006215E6" w:rsidRPr="00CC34BA">
        <w:rPr>
          <w:rFonts w:eastAsia="Times New Roman" w:cs="Arial"/>
          <w:bCs/>
          <w:sz w:val="18"/>
          <w:szCs w:val="18"/>
          <w:lang w:eastAsia="pt-BR"/>
        </w:rPr>
        <w:t>,</w:t>
      </w:r>
      <w:r w:rsidRPr="00CC34BA">
        <w:rPr>
          <w:rFonts w:eastAsia="Times New Roman" w:cs="Arial"/>
          <w:bCs/>
          <w:sz w:val="18"/>
          <w:szCs w:val="18"/>
          <w:lang w:eastAsia="pt-BR"/>
        </w:rPr>
        <w:t xml:space="preserve"> no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prazo de 15 (quinze) dias</w:t>
      </w:r>
      <w:r w:rsidR="00D01D01"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6215E6" w:rsidRPr="00CC34BA">
        <w:rPr>
          <w:rFonts w:eastAsia="Times New Roman" w:cs="Arial"/>
          <w:bCs/>
          <w:sz w:val="18"/>
          <w:szCs w:val="18"/>
          <w:lang w:eastAsia="pt-BR"/>
        </w:rPr>
        <w:t>,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à determinação judicial proferida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nos termos a seguir parcialmente transcritos: </w:t>
      </w:r>
      <w:r w:rsidRPr="00CC34B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“(...) </w:t>
      </w:r>
      <w:r w:rsidR="006215E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XXXXXXX</w:t>
      </w:r>
      <w:r w:rsidR="006215E6" w:rsidRPr="00CC34B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</w:t>
      </w:r>
      <w:r w:rsidRPr="00CC34B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(...)”</w:t>
      </w:r>
      <w:r w:rsidRPr="00CC34BA">
        <w:rPr>
          <w:rFonts w:eastAsia="Times New Roman" w:cs="Arial"/>
          <w:bCs/>
          <w:sz w:val="18"/>
          <w:szCs w:val="18"/>
          <w:lang w:eastAsia="pt-BR"/>
        </w:rPr>
        <w:t>.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Tudo em conformidade com os 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>. 381 e 382 do Código de Processo Civil.</w:t>
      </w:r>
    </w:p>
    <w:p w14:paraId="3C32DC4E" w14:textId="643FCEEB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(</w:t>
      </w:r>
      <w:proofErr w:type="spellStart"/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iii</w:t>
      </w:r>
      <w:proofErr w:type="spellEnd"/>
      <w:r w:rsidRPr="00CC34BA">
        <w:rPr>
          <w:rFonts w:eastAsia="Times New Roman" w:cs="Arial"/>
          <w:b/>
          <w:bCs/>
          <w:color w:val="3333FF"/>
          <w:sz w:val="18"/>
          <w:szCs w:val="18"/>
          <w:highlight w:val="yellow"/>
          <w:lang w:eastAsia="pt-BR"/>
        </w:rPr>
        <w:t>)</w:t>
      </w:r>
      <w:r w:rsidRPr="00CC34BA">
        <w:rPr>
          <w:rFonts w:eastAsia="Times New Roman" w:cs="Arial"/>
          <w:color w:val="3333FF"/>
          <w:sz w:val="18"/>
          <w:szCs w:val="18"/>
          <w:lang w:eastAsia="pt-BR"/>
        </w:rPr>
        <w:t xml:space="preserve"> 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para apresentar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>manifestação</w:t>
      </w:r>
      <w:r w:rsidRPr="00CC34BA">
        <w:rPr>
          <w:rFonts w:eastAsia="Times New Roman" w:cs="Arial"/>
          <w:sz w:val="18"/>
          <w:szCs w:val="18"/>
          <w:lang w:eastAsia="pt-BR"/>
        </w:rPr>
        <w:t>, por meio de advogado(a) habilitado(a) nos autos, no prazo de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15 (quinze) dias</w:t>
      </w:r>
      <w:r w:rsidR="00D01D01"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, em conformidade com os </w:t>
      </w:r>
      <w:proofErr w:type="spellStart"/>
      <w:r w:rsidRPr="00CC34B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CC34BA">
        <w:rPr>
          <w:rFonts w:eastAsia="Times New Roman" w:cs="Arial"/>
          <w:sz w:val="18"/>
          <w:szCs w:val="18"/>
          <w:lang w:eastAsia="pt-BR"/>
        </w:rPr>
        <w:t xml:space="preserve">. 381, 382 e 721 do Código de Processo Civil. </w:t>
      </w:r>
    </w:p>
    <w:p w14:paraId="063A7701" w14:textId="77777777" w:rsidR="005D10E3" w:rsidRPr="00CC34BA" w:rsidRDefault="005D10E3" w:rsidP="005D1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BFCFB30" w14:textId="2AB5D5BB" w:rsidR="00D01D01" w:rsidRPr="00CC34BA" w:rsidRDefault="00D01D01" w:rsidP="00D01D01">
      <w:pPr>
        <w:pStyle w:val="SemEspaamento"/>
        <w:rPr>
          <w:rFonts w:cs="Arial"/>
          <w:bCs/>
          <w:sz w:val="18"/>
          <w:szCs w:val="18"/>
        </w:rPr>
      </w:pPr>
      <w:r w:rsidRPr="00CC34BA">
        <w:rPr>
          <w:rFonts w:cs="Arial"/>
          <w:b/>
          <w:bCs/>
          <w:sz w:val="18"/>
          <w:szCs w:val="18"/>
        </w:rPr>
        <w:t xml:space="preserve">2. </w:t>
      </w:r>
      <w:r w:rsidRPr="00CC34B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CC34BA">
        <w:rPr>
          <w:rStyle w:val="normaltextrun"/>
          <w:rFonts w:cs="Arial"/>
          <w:sz w:val="18"/>
          <w:szCs w:val="18"/>
        </w:rPr>
        <w:t xml:space="preserve"> </w:t>
      </w:r>
      <w:r w:rsidRPr="00CC34B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33D2C1D" w14:textId="77777777" w:rsidR="00D01D01" w:rsidRPr="00CC34BA" w:rsidRDefault="00D01D01" w:rsidP="00D01D01">
      <w:pPr>
        <w:pStyle w:val="SemEspaamento"/>
        <w:rPr>
          <w:rFonts w:cs="Arial"/>
          <w:bCs/>
          <w:sz w:val="18"/>
          <w:szCs w:val="18"/>
        </w:rPr>
      </w:pPr>
      <w:r w:rsidRPr="00CC34BA">
        <w:rPr>
          <w:rFonts w:cs="Arial"/>
          <w:bCs/>
          <w:sz w:val="18"/>
          <w:szCs w:val="18"/>
        </w:rPr>
        <w:t>TELEFONE CELULAR (___</w:t>
      </w:r>
      <w:proofErr w:type="gramStart"/>
      <w:r w:rsidRPr="00CC34BA">
        <w:rPr>
          <w:rFonts w:cs="Arial"/>
          <w:bCs/>
          <w:sz w:val="18"/>
          <w:szCs w:val="18"/>
        </w:rPr>
        <w:t>_)_</w:t>
      </w:r>
      <w:proofErr w:type="gramEnd"/>
      <w:r w:rsidRPr="00CC34B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CC34BA">
        <w:rPr>
          <w:rFonts w:cs="Arial"/>
          <w:bCs/>
          <w:sz w:val="18"/>
          <w:szCs w:val="18"/>
        </w:rPr>
        <w:t xml:space="preserve">(  </w:t>
      </w:r>
      <w:proofErr w:type="gramEnd"/>
      <w:r w:rsidRPr="00CC34BA">
        <w:rPr>
          <w:rFonts w:cs="Arial"/>
          <w:bCs/>
          <w:sz w:val="18"/>
          <w:szCs w:val="18"/>
        </w:rPr>
        <w:t xml:space="preserve"> ) SIM (   ) NÃO</w:t>
      </w:r>
    </w:p>
    <w:p w14:paraId="6CD23FE8" w14:textId="77777777" w:rsidR="00D01D01" w:rsidRPr="00CC34BA" w:rsidRDefault="00D01D01" w:rsidP="00D01D01">
      <w:pPr>
        <w:pStyle w:val="SemEspaamento"/>
        <w:rPr>
          <w:rFonts w:cs="Arial"/>
          <w:bCs/>
          <w:sz w:val="18"/>
          <w:szCs w:val="18"/>
        </w:rPr>
      </w:pPr>
      <w:r w:rsidRPr="00CC34BA">
        <w:rPr>
          <w:rFonts w:cs="Arial"/>
          <w:bCs/>
          <w:sz w:val="18"/>
          <w:szCs w:val="18"/>
        </w:rPr>
        <w:t>E-MAIL _________________________________________________</w:t>
      </w:r>
    </w:p>
    <w:p w14:paraId="31C40CAD" w14:textId="58EA8C49" w:rsidR="00D01D01" w:rsidRPr="00CC34BA" w:rsidRDefault="00D01D01" w:rsidP="00D01D01">
      <w:pPr>
        <w:spacing w:after="0" w:line="240" w:lineRule="auto"/>
        <w:rPr>
          <w:rFonts w:eastAsia="Times New Roman" w:cs="Arial"/>
          <w:sz w:val="18"/>
          <w:szCs w:val="18"/>
        </w:rPr>
      </w:pPr>
      <w:r w:rsidRPr="00CC34BA">
        <w:rPr>
          <w:rFonts w:eastAsia="Times New Roman" w:cs="Arial"/>
          <w:sz w:val="18"/>
          <w:szCs w:val="18"/>
        </w:rPr>
        <w:t xml:space="preserve">O(A) Oficial de Justiça </w:t>
      </w:r>
      <w:r w:rsidRPr="00CC34BA">
        <w:rPr>
          <w:rFonts w:cs="Arial"/>
          <w:bCs/>
          <w:sz w:val="18"/>
          <w:szCs w:val="18"/>
        </w:rPr>
        <w:t>também</w:t>
      </w:r>
      <w:r w:rsidRPr="00CC34BA">
        <w:rPr>
          <w:rFonts w:eastAsia="Times New Roman" w:cs="Arial"/>
          <w:sz w:val="18"/>
          <w:szCs w:val="18"/>
        </w:rPr>
        <w:t xml:space="preserve"> d</w:t>
      </w:r>
      <w:r w:rsidRPr="00CC34BA">
        <w:rPr>
          <w:rFonts w:cs="Arial"/>
          <w:bCs/>
          <w:sz w:val="18"/>
          <w:szCs w:val="18"/>
        </w:rPr>
        <w:t xml:space="preserve">everá questionar se o(a) destinatário(a) </w:t>
      </w:r>
      <w:r w:rsidRPr="00CC34BA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C321E06" w14:textId="77777777" w:rsidR="00D01D01" w:rsidRPr="00CC34BA" w:rsidRDefault="00D01D01" w:rsidP="00D01D0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BF40C9A" w14:textId="77777777" w:rsidR="005D10E3" w:rsidRPr="00CC34BA" w:rsidRDefault="005D10E3" w:rsidP="005D10E3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C34BA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5686D5F1" w14:textId="3A88B865" w:rsidR="00D01D01" w:rsidRPr="00CC34BA" w:rsidRDefault="005D10E3" w:rsidP="00D01D01">
      <w:pPr>
        <w:spacing w:after="0" w:line="240" w:lineRule="auto"/>
        <w:rPr>
          <w:rFonts w:cs="Arial"/>
          <w:sz w:val="18"/>
          <w:szCs w:val="18"/>
        </w:rPr>
      </w:pPr>
      <w:r w:rsidRPr="00CC34BA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CC34BA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CC34B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C34BA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CC34BA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CC34BA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CC34BA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CC34BA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CC34BA">
        <w:rPr>
          <w:rFonts w:eastAsia="Times New Roman" w:cs="Arial"/>
          <w:sz w:val="14"/>
          <w:szCs w:val="14"/>
          <w:lang w:eastAsia="pt-BR"/>
        </w:rPr>
        <w:t xml:space="preserve">. </w:t>
      </w:r>
      <w:r w:rsidRPr="00CC34BA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5EDCAB6A" w14:textId="77777777" w:rsidR="00D01D01" w:rsidRPr="00CC34BA" w:rsidRDefault="00D01D01" w:rsidP="00D01D01">
      <w:pPr>
        <w:spacing w:after="0" w:line="240" w:lineRule="auto"/>
        <w:rPr>
          <w:rFonts w:cs="Arial"/>
          <w:sz w:val="18"/>
          <w:szCs w:val="18"/>
        </w:rPr>
      </w:pPr>
    </w:p>
    <w:p w14:paraId="68E548A5" w14:textId="2A5B05CF" w:rsidR="00D01D01" w:rsidRDefault="00D01D01" w:rsidP="00CC34BA">
      <w:pPr>
        <w:spacing w:after="0" w:line="240" w:lineRule="auto"/>
        <w:rPr>
          <w:rFonts w:eastAsia="Arial" w:cs="Arial"/>
          <w:sz w:val="18"/>
          <w:szCs w:val="18"/>
        </w:rPr>
      </w:pPr>
      <w:r w:rsidRPr="00CC34BA">
        <w:rPr>
          <w:rFonts w:eastAsia="Arial" w:cs="Arial"/>
          <w:b/>
          <w:bCs/>
          <w:sz w:val="18"/>
          <w:szCs w:val="18"/>
        </w:rPr>
        <w:t>MUDOU DE ENDEREÇO?</w:t>
      </w:r>
      <w:r w:rsidRPr="00CC34BA">
        <w:rPr>
          <w:rFonts w:eastAsia="Arial" w:cs="Arial"/>
          <w:sz w:val="18"/>
          <w:szCs w:val="18"/>
        </w:rPr>
        <w:t xml:space="preserve"> É d</w:t>
      </w:r>
      <w:r w:rsidRPr="00CC34BA">
        <w:rPr>
          <w:rFonts w:cs="Arial"/>
          <w:sz w:val="18"/>
          <w:szCs w:val="18"/>
        </w:rPr>
        <w:t xml:space="preserve">ever da parte informar e manter atualizado 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C34BA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C34BA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CC34BA">
        <w:rPr>
          <w:rFonts w:eastAsia="Arial" w:cs="Arial"/>
          <w:sz w:val="18"/>
          <w:szCs w:val="18"/>
        </w:rPr>
        <w:t xml:space="preserve"> (</w:t>
      </w:r>
      <w:proofErr w:type="spellStart"/>
      <w:r w:rsidRPr="00CC34BA">
        <w:rPr>
          <w:rFonts w:eastAsia="Arial" w:cs="Arial"/>
          <w:sz w:val="18"/>
          <w:szCs w:val="18"/>
        </w:rPr>
        <w:t>arts</w:t>
      </w:r>
      <w:proofErr w:type="spellEnd"/>
      <w:r w:rsidRPr="00CC34BA">
        <w:rPr>
          <w:rFonts w:eastAsia="Arial" w:cs="Arial"/>
          <w:sz w:val="18"/>
          <w:szCs w:val="18"/>
        </w:rPr>
        <w:t>. 77 e 274, CPC; art. 217, §</w:t>
      </w:r>
      <w:r w:rsidR="00361B23">
        <w:rPr>
          <w:rFonts w:eastAsia="Arial" w:cs="Arial"/>
          <w:sz w:val="18"/>
          <w:szCs w:val="18"/>
        </w:rPr>
        <w:t xml:space="preserve"> </w:t>
      </w:r>
      <w:r w:rsidRPr="00CC34BA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00FAB271" w14:textId="77777777" w:rsidR="00361B23" w:rsidRPr="00CC34BA" w:rsidRDefault="00361B23" w:rsidP="00CC34BA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4AE6FCB7" w14:textId="3F20D555" w:rsidR="00D01D01" w:rsidRPr="00CC34BA" w:rsidRDefault="00D01D01" w:rsidP="00CC34BA">
      <w:pPr>
        <w:spacing w:after="0" w:line="240" w:lineRule="auto"/>
        <w:rPr>
          <w:rFonts w:cs="Arial"/>
          <w:sz w:val="18"/>
          <w:szCs w:val="18"/>
        </w:rPr>
      </w:pPr>
      <w:r w:rsidRPr="00CC34B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CC34B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CC34BA">
        <w:rPr>
          <w:rFonts w:cs="Arial"/>
          <w:sz w:val="18"/>
          <w:szCs w:val="18"/>
        </w:rPr>
        <w:t xml:space="preserve"> 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CC34BA">
        <w:rPr>
          <w:rFonts w:eastAsia="Arial" w:cs="Arial"/>
          <w:sz w:val="18"/>
          <w:szCs w:val="18"/>
        </w:rPr>
        <w:t>por meio de uma das seguintes formas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CC34BA">
        <w:rPr>
          <w:rFonts w:eastAsia="Times New Roman" w:cs="Arial"/>
          <w:b/>
          <w:sz w:val="18"/>
          <w:szCs w:val="18"/>
          <w:lang w:eastAsia="pt-BR"/>
        </w:rPr>
        <w:t>a)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CC34BA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CC34B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CC34BA">
        <w:rPr>
          <w:rFonts w:eastAsia="Times New Roman" w:cs="Arial"/>
          <w:b/>
          <w:sz w:val="18"/>
          <w:szCs w:val="18"/>
          <w:lang w:eastAsia="pt-BR"/>
        </w:rPr>
        <w:t>b)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CC34B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CC34BA">
        <w:rPr>
          <w:rFonts w:eastAsia="Times New Roman" w:cs="Arial"/>
          <w:b/>
          <w:sz w:val="18"/>
          <w:szCs w:val="18"/>
          <w:lang w:eastAsia="pt-BR"/>
        </w:rPr>
        <w:t>c)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CC34B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CC34B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CC34B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CC34B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D01D01" w:rsidRPr="00CC3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D2"/>
    <w:rsid w:val="0023796A"/>
    <w:rsid w:val="00277233"/>
    <w:rsid w:val="00277F38"/>
    <w:rsid w:val="00287FD2"/>
    <w:rsid w:val="00333710"/>
    <w:rsid w:val="00361B23"/>
    <w:rsid w:val="005D10E3"/>
    <w:rsid w:val="005E6601"/>
    <w:rsid w:val="006215E6"/>
    <w:rsid w:val="0072103C"/>
    <w:rsid w:val="007B7324"/>
    <w:rsid w:val="007E49D4"/>
    <w:rsid w:val="00AB44BE"/>
    <w:rsid w:val="00C84A2B"/>
    <w:rsid w:val="00CB1028"/>
    <w:rsid w:val="00CC34BA"/>
    <w:rsid w:val="00D01D01"/>
    <w:rsid w:val="00E84D22"/>
    <w:rsid w:val="00E93B1B"/>
    <w:rsid w:val="00FC104C"/>
    <w:rsid w:val="00FD4FA5"/>
    <w:rsid w:val="285C4F2B"/>
    <w:rsid w:val="28893E0F"/>
    <w:rsid w:val="364E1677"/>
    <w:rsid w:val="4A3AFFC7"/>
    <w:rsid w:val="54FB3DE3"/>
    <w:rsid w:val="65D73990"/>
    <w:rsid w:val="7FA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3E50"/>
  <w15:chartTrackingRefBased/>
  <w15:docId w15:val="{DB39409E-926A-436C-9982-1EC7E8F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D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93B1B"/>
  </w:style>
  <w:style w:type="character" w:styleId="Forte">
    <w:name w:val="Strong"/>
    <w:basedOn w:val="Fontepargpadro"/>
    <w:uiPriority w:val="22"/>
    <w:qFormat/>
    <w:rsid w:val="005D10E3"/>
    <w:rPr>
      <w:b/>
      <w:bCs/>
    </w:rPr>
  </w:style>
  <w:style w:type="paragraph" w:styleId="Reviso">
    <w:name w:val="Revision"/>
    <w:hidden/>
    <w:uiPriority w:val="99"/>
    <w:semiHidden/>
    <w:rsid w:val="00AB44BE"/>
    <w:pPr>
      <w:spacing w:after="0" w:line="240" w:lineRule="auto"/>
    </w:pPr>
    <w:rPr>
      <w:rFonts w:ascii="Arial" w:hAnsi="Arial"/>
    </w:rPr>
  </w:style>
  <w:style w:type="paragraph" w:styleId="SemEspaamento">
    <w:name w:val="No Spacing"/>
    <w:uiPriority w:val="1"/>
    <w:qFormat/>
    <w:rsid w:val="00D01D0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D01D0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3F632-D7E3-4033-9F97-C2CEC09A0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AA1A3-0830-4A5B-A803-E63A4D4F84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BE8B9C-F526-40DA-A4AD-34270C141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15</cp:revision>
  <dcterms:created xsi:type="dcterms:W3CDTF">2021-10-26T17:24:00Z</dcterms:created>
  <dcterms:modified xsi:type="dcterms:W3CDTF">2023-06-21T21:31:00Z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