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5DB81" w14:textId="77777777" w:rsidR="00E1342A" w:rsidRPr="00751EDA" w:rsidRDefault="00E1342A" w:rsidP="00E1342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120E4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20E4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120E46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622B756" w14:textId="77777777" w:rsidR="00E1342A" w:rsidRPr="00751EDA" w:rsidRDefault="00E1342A" w:rsidP="00E1342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51ED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51ED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CE01F0E" w14:textId="77777777" w:rsidR="00E1342A" w:rsidRPr="00751EDA" w:rsidRDefault="00E1342A" w:rsidP="00E1342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51ED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51ED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C14EEE2" w14:textId="77777777" w:rsidR="00E1342A" w:rsidRPr="00751EDA" w:rsidRDefault="00E1342A" w:rsidP="00751EDA">
      <w:pPr>
        <w:spacing w:after="0" w:line="240" w:lineRule="auto"/>
        <w:jc w:val="center"/>
        <w:rPr>
          <w:rFonts w:eastAsia="Times New Roman" w:cs="Arial"/>
          <w:lang w:eastAsia="pt-BR"/>
        </w:rPr>
      </w:pPr>
      <w:r w:rsidRPr="00751EDA">
        <w:rPr>
          <w:rFonts w:eastAsia="Times New Roman" w:cs="Arial"/>
          <w:b/>
          <w:bCs/>
          <w:u w:val="single"/>
          <w:lang w:eastAsia="pt-BR"/>
        </w:rPr>
        <w:t>CARTA de NOTIFICAÇÃO</w:t>
      </w:r>
    </w:p>
    <w:p w14:paraId="1454D0AB" w14:textId="77777777" w:rsidR="00120E46" w:rsidRPr="00751EDA" w:rsidRDefault="00120E46" w:rsidP="00751EDA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bookmarkStart w:id="0" w:name="_GoBack"/>
      <w:bookmarkEnd w:id="0"/>
    </w:p>
    <w:p w14:paraId="193C6D79" w14:textId="3C6D009B" w:rsidR="00E1342A" w:rsidRPr="00751EDA" w:rsidRDefault="00E1342A" w:rsidP="00751E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</w:t>
      </w:r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A44FCC" w:rsidRPr="00751EDA">
        <w:rPr>
          <w:rFonts w:eastAsia="Times New Roman" w:cs="Arial"/>
          <w:sz w:val="18"/>
          <w:szCs w:val="18"/>
          <w:lang w:eastAsia="pt-BR"/>
        </w:rPr>
        <w:t xml:space="preserve"> </w:t>
      </w:r>
      <w:r w:rsidRPr="00751ED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51ED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E406B96" w14:textId="77777777" w:rsidR="00E1342A" w:rsidRPr="00751EDA" w:rsidRDefault="00E1342A" w:rsidP="00E134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86C2EE9" w14:textId="37F3B8D0" w:rsidR="00E1342A" w:rsidRPr="00751EDA" w:rsidRDefault="00E1342A" w:rsidP="00E1342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Prezado(a) Senhor(a),</w:t>
      </w:r>
      <w:r w:rsidR="00A44FCC" w:rsidRPr="00751EDA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3AA6FBB1" w14:textId="77777777" w:rsidR="00A44FCC" w:rsidRPr="00751EDA" w:rsidRDefault="00A44FCC" w:rsidP="00E134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507D2E" w14:textId="31EC7374" w:rsidR="00E1342A" w:rsidRPr="00751EDA" w:rsidRDefault="00A44FCC" w:rsidP="7E18597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1EDA"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</w:t>
      </w:r>
      <w:r w:rsidR="00E1342A" w:rsidRPr="00751ED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NOTIFICADO(A)</w:t>
      </w:r>
      <w:r w:rsidR="00E1342A" w:rsidRPr="00751EDA">
        <w:rPr>
          <w:rFonts w:eastAsia="Times New Roman" w:cs="Arial"/>
          <w:sz w:val="18"/>
          <w:szCs w:val="18"/>
          <w:lang w:eastAsia="pt-BR"/>
        </w:rPr>
        <w:t xml:space="preserve"> do inteiro teor da petição inicial, ficando ciente das pretensões do</w:t>
      </w:r>
      <w:r w:rsidR="004E2620" w:rsidRPr="00751EDA">
        <w:rPr>
          <w:rFonts w:eastAsia="Times New Roman" w:cs="Arial"/>
          <w:sz w:val="18"/>
          <w:szCs w:val="18"/>
          <w:lang w:eastAsia="pt-BR"/>
        </w:rPr>
        <w:t>(a)</w:t>
      </w:r>
      <w:r w:rsidR="00E1342A" w:rsidRPr="00751EDA">
        <w:rPr>
          <w:rFonts w:eastAsia="Times New Roman" w:cs="Arial"/>
          <w:sz w:val="18"/>
          <w:szCs w:val="18"/>
          <w:lang w:eastAsia="pt-BR"/>
        </w:rPr>
        <w:t xml:space="preserve"> Notificante</w:t>
      </w:r>
      <w:r w:rsidR="00120E46">
        <w:rPr>
          <w:rFonts w:eastAsia="Times New Roman" w:cs="Arial"/>
          <w:sz w:val="18"/>
          <w:szCs w:val="18"/>
          <w:lang w:eastAsia="pt-BR"/>
        </w:rPr>
        <w:t>,</w:t>
      </w:r>
      <w:r w:rsidR="00E1342A" w:rsidRPr="00751EDA">
        <w:rPr>
          <w:rFonts w:eastAsia="Times New Roman" w:cs="Arial"/>
          <w:sz w:val="18"/>
          <w:szCs w:val="18"/>
          <w:lang w:eastAsia="pt-BR"/>
        </w:rPr>
        <w:t xml:space="preserve"> conforme </w:t>
      </w:r>
      <w:r w:rsidR="00E1342A" w:rsidRPr="00751EDA">
        <w:rPr>
          <w:rFonts w:eastAsia="Times New Roman" w:cs="Arial"/>
          <w:color w:val="3300FF"/>
          <w:sz w:val="18"/>
          <w:szCs w:val="18"/>
          <w:lang w:eastAsia="pt-BR"/>
        </w:rPr>
        <w:t>cópias anexas</w:t>
      </w:r>
      <w:r w:rsidR="00E1342A" w:rsidRPr="00751EDA">
        <w:rPr>
          <w:rFonts w:eastAsia="Times New Roman" w:cs="Arial"/>
          <w:color w:val="0070C0"/>
          <w:sz w:val="18"/>
          <w:szCs w:val="18"/>
          <w:lang w:eastAsia="pt-BR"/>
        </w:rPr>
        <w:t xml:space="preserve">, </w:t>
      </w:r>
      <w:r w:rsidR="00E1342A" w:rsidRPr="00751EDA">
        <w:rPr>
          <w:rFonts w:eastAsia="Times New Roman" w:cs="Arial"/>
          <w:sz w:val="18"/>
          <w:szCs w:val="18"/>
          <w:lang w:eastAsia="pt-BR"/>
        </w:rPr>
        <w:t>nos termos do art. 726 do Código de Processo Civil</w:t>
      </w:r>
      <w:r w:rsidRPr="00751EDA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E1342A" w:rsidRPr="00751EDA">
        <w:rPr>
          <w:rFonts w:eastAsia="Times New Roman" w:cs="Arial"/>
          <w:sz w:val="18"/>
          <w:szCs w:val="18"/>
          <w:lang w:eastAsia="pt-BR"/>
        </w:rPr>
        <w:t>.</w:t>
      </w:r>
    </w:p>
    <w:p w14:paraId="7F55F9AB" w14:textId="77777777" w:rsidR="00A44FCC" w:rsidRPr="00751EDA" w:rsidRDefault="00A44FCC" w:rsidP="7E18597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86A41A5" w14:textId="3C9763FA" w:rsidR="00A44FCC" w:rsidRDefault="00A44FCC" w:rsidP="00751EDA">
      <w:pPr>
        <w:spacing w:after="0" w:line="240" w:lineRule="auto"/>
        <w:rPr>
          <w:rFonts w:eastAsia="Arial" w:cs="Arial"/>
          <w:sz w:val="18"/>
          <w:szCs w:val="18"/>
        </w:rPr>
      </w:pPr>
      <w:r w:rsidRPr="00751EDA">
        <w:rPr>
          <w:rFonts w:eastAsia="Arial" w:cs="Arial"/>
          <w:b/>
          <w:bCs/>
          <w:sz w:val="18"/>
          <w:szCs w:val="18"/>
        </w:rPr>
        <w:t>MUDOU DE ENDEREÇO?</w:t>
      </w:r>
      <w:r w:rsidRPr="00751EDA">
        <w:rPr>
          <w:rFonts w:eastAsia="Arial" w:cs="Arial"/>
          <w:sz w:val="18"/>
          <w:szCs w:val="18"/>
        </w:rPr>
        <w:t xml:space="preserve"> É d</w:t>
      </w:r>
      <w:r w:rsidRPr="00751EDA">
        <w:rPr>
          <w:rFonts w:cs="Arial"/>
          <w:sz w:val="18"/>
          <w:szCs w:val="18"/>
        </w:rPr>
        <w:t xml:space="preserve">ever da parte informar e manter atualizado 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751EDA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751EDA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751EDA">
        <w:rPr>
          <w:rFonts w:eastAsia="Arial" w:cs="Arial"/>
          <w:sz w:val="18"/>
          <w:szCs w:val="18"/>
        </w:rPr>
        <w:t xml:space="preserve"> (</w:t>
      </w:r>
      <w:proofErr w:type="spellStart"/>
      <w:r w:rsidRPr="00751EDA">
        <w:rPr>
          <w:rFonts w:eastAsia="Arial" w:cs="Arial"/>
          <w:sz w:val="18"/>
          <w:szCs w:val="18"/>
        </w:rPr>
        <w:t>arts</w:t>
      </w:r>
      <w:proofErr w:type="spellEnd"/>
      <w:r w:rsidRPr="00751EDA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6E3312F" w14:textId="77777777" w:rsidR="00120E46" w:rsidRPr="00751EDA" w:rsidRDefault="00120E46" w:rsidP="00751EDA">
      <w:pPr>
        <w:spacing w:after="0" w:line="240" w:lineRule="auto"/>
        <w:rPr>
          <w:rFonts w:eastAsia="Arial" w:cs="Arial"/>
          <w:sz w:val="18"/>
          <w:szCs w:val="18"/>
        </w:rPr>
      </w:pPr>
    </w:p>
    <w:p w14:paraId="0B8E3560" w14:textId="4F654A2E" w:rsidR="00A44FCC" w:rsidRPr="00751EDA" w:rsidRDefault="00A44FCC" w:rsidP="00751E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1EDA">
        <w:rPr>
          <w:rFonts w:eastAsia="Arial" w:cs="Arial"/>
          <w:b/>
          <w:sz w:val="18"/>
          <w:szCs w:val="18"/>
        </w:rPr>
        <w:t>P</w:t>
      </w:r>
      <w:r w:rsidRPr="00751EDA">
        <w:rPr>
          <w:rFonts w:eastAsia="Arial" w:cs="Arial"/>
          <w:b/>
          <w:bCs/>
          <w:sz w:val="18"/>
          <w:szCs w:val="18"/>
        </w:rPr>
        <w:t xml:space="preserve">OSSUI DÚVIDAS? </w:t>
      </w:r>
      <w:r w:rsidRPr="00751ED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51EDA">
        <w:rPr>
          <w:rFonts w:cs="Arial"/>
          <w:sz w:val="18"/>
          <w:szCs w:val="18"/>
        </w:rPr>
        <w:t xml:space="preserve"> 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51EDA">
        <w:rPr>
          <w:rFonts w:eastAsia="Arial" w:cs="Arial"/>
          <w:sz w:val="18"/>
          <w:szCs w:val="18"/>
        </w:rPr>
        <w:t>por meio de uma das seguintes formas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51EDA">
        <w:rPr>
          <w:rFonts w:eastAsia="Times New Roman" w:cs="Arial"/>
          <w:b/>
          <w:sz w:val="18"/>
          <w:szCs w:val="18"/>
          <w:lang w:eastAsia="pt-BR"/>
        </w:rPr>
        <w:t>a)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751EDA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751ED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51EDA">
        <w:rPr>
          <w:rFonts w:eastAsia="Times New Roman" w:cs="Arial"/>
          <w:b/>
          <w:sz w:val="18"/>
          <w:szCs w:val="18"/>
          <w:lang w:eastAsia="pt-BR"/>
        </w:rPr>
        <w:t>b)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51ED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51EDA">
        <w:rPr>
          <w:rFonts w:eastAsia="Times New Roman" w:cs="Arial"/>
          <w:b/>
          <w:sz w:val="18"/>
          <w:szCs w:val="18"/>
          <w:lang w:eastAsia="pt-BR"/>
        </w:rPr>
        <w:t>c)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51ED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51ED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51ED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51ED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FDF3411" w14:textId="77777777" w:rsidR="00E1342A" w:rsidRPr="00751EDA" w:rsidRDefault="00E1342A" w:rsidP="00E134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F658710" w14:textId="77777777" w:rsidR="00E1342A" w:rsidRPr="00751EDA" w:rsidRDefault="00E1342A" w:rsidP="00E1342A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51EDA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4FB4F00" w14:textId="03712D35" w:rsidR="00E1342A" w:rsidRPr="00751EDA" w:rsidRDefault="00E1342A" w:rsidP="00E1342A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51EDA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A44FCC" w:rsidRPr="00751EDA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751EDA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A44FCC" w:rsidRPr="00751EDA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51EDA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8F3694B" w14:textId="3B1EFD28" w:rsidR="00FC104C" w:rsidRPr="00751EDA" w:rsidRDefault="00A44FCC" w:rsidP="00751EDA">
      <w:pPr>
        <w:spacing w:after="0" w:line="240" w:lineRule="auto"/>
        <w:rPr>
          <w:rFonts w:cs="Arial"/>
        </w:rPr>
      </w:pPr>
      <w:r w:rsidRPr="00751ED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51EDA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51ED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51EDA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751EDA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751EDA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751EDA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751EDA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751ED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51EDA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751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8ACE" w14:textId="77777777" w:rsidR="00BC1A09" w:rsidRDefault="00BC1A09" w:rsidP="00BC1A09">
      <w:pPr>
        <w:spacing w:after="0" w:line="240" w:lineRule="auto"/>
      </w:pPr>
      <w:r>
        <w:separator/>
      </w:r>
    </w:p>
  </w:endnote>
  <w:endnote w:type="continuationSeparator" w:id="0">
    <w:p w14:paraId="17133382" w14:textId="77777777" w:rsidR="00BC1A09" w:rsidRDefault="00BC1A09" w:rsidP="00B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5B789" w14:textId="77777777" w:rsidR="00BC1A09" w:rsidRDefault="00BC1A09" w:rsidP="00BC1A09">
      <w:pPr>
        <w:spacing w:after="0" w:line="240" w:lineRule="auto"/>
      </w:pPr>
      <w:r>
        <w:separator/>
      </w:r>
    </w:p>
  </w:footnote>
  <w:footnote w:type="continuationSeparator" w:id="0">
    <w:p w14:paraId="4F001239" w14:textId="77777777" w:rsidR="00BC1A09" w:rsidRDefault="00BC1A09" w:rsidP="00BC1A09">
      <w:pPr>
        <w:spacing w:after="0" w:line="240" w:lineRule="auto"/>
      </w:pPr>
      <w:r>
        <w:continuationSeparator/>
      </w:r>
    </w:p>
  </w:footnote>
  <w:footnote w:id="1">
    <w:p w14:paraId="7B95D981" w14:textId="62C5A693" w:rsidR="00A44FCC" w:rsidRPr="00751EDA" w:rsidRDefault="00A44FCC" w:rsidP="00751ED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51EDA">
        <w:rPr>
          <w:rStyle w:val="Refdenotaderodap"/>
          <w:sz w:val="14"/>
          <w:szCs w:val="14"/>
        </w:rPr>
        <w:footnoteRef/>
      </w:r>
      <w:r w:rsidRPr="00751EDA">
        <w:rPr>
          <w:sz w:val="14"/>
          <w:szCs w:val="14"/>
        </w:rPr>
        <w:t xml:space="preserve"> Código de Processo Civil: </w:t>
      </w:r>
      <w:r>
        <w:rPr>
          <w:sz w:val="14"/>
          <w:szCs w:val="14"/>
        </w:rPr>
        <w:t>“</w:t>
      </w:r>
      <w:r w:rsidRPr="00751EDA">
        <w:rPr>
          <w:rFonts w:eastAsia="Times New Roman" w:cs="Arial"/>
          <w:sz w:val="14"/>
          <w:szCs w:val="14"/>
          <w:lang w:eastAsia="pt-BR"/>
        </w:rPr>
        <w:t>Art. 726. Quem tiver interesse em manifestar formalmente sua vontade a outrem sobre assunto juridicamente relevante poderá notificar pessoas participantes da mesma relação jurídica para dar-lhes ciência de seu propósito.</w:t>
      </w:r>
      <w:r>
        <w:rPr>
          <w:rFonts w:eastAsia="Times New Roman" w:cs="Arial"/>
          <w:sz w:val="14"/>
          <w:szCs w:val="14"/>
          <w:lang w:eastAsia="pt-BR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3A"/>
    <w:rsid w:val="00120E46"/>
    <w:rsid w:val="0023796A"/>
    <w:rsid w:val="002F0918"/>
    <w:rsid w:val="004E2620"/>
    <w:rsid w:val="00751EDA"/>
    <w:rsid w:val="00A44FCC"/>
    <w:rsid w:val="00BC1A09"/>
    <w:rsid w:val="00CB1028"/>
    <w:rsid w:val="00D4323A"/>
    <w:rsid w:val="00D61EFA"/>
    <w:rsid w:val="00D85D38"/>
    <w:rsid w:val="00E1342A"/>
    <w:rsid w:val="00E84399"/>
    <w:rsid w:val="00FC104C"/>
    <w:rsid w:val="47F78A4B"/>
    <w:rsid w:val="60FF7004"/>
    <w:rsid w:val="678EB172"/>
    <w:rsid w:val="7E1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55984"/>
  <w15:chartTrackingRefBased/>
  <w15:docId w15:val="{3AE30F5C-6F0C-4607-8EB0-BFA01C7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3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D4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4323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1A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1A0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1A09"/>
    <w:rPr>
      <w:vertAlign w:val="superscript"/>
    </w:rPr>
  </w:style>
  <w:style w:type="character" w:styleId="Forte">
    <w:name w:val="Strong"/>
    <w:basedOn w:val="Fontepargpadro"/>
    <w:uiPriority w:val="22"/>
    <w:qFormat/>
    <w:rsid w:val="00E1342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1342A"/>
    <w:rPr>
      <w:color w:val="0000FF"/>
      <w:u w:val="single"/>
    </w:rPr>
  </w:style>
  <w:style w:type="paragraph" w:styleId="Reviso">
    <w:name w:val="Revision"/>
    <w:hidden/>
    <w:uiPriority w:val="99"/>
    <w:semiHidden/>
    <w:rsid w:val="00A44FCC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A4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D921-3E5F-425A-B13A-A9372D1D7B9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343178-E887-41C9-9D2F-E7D955615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7F551-951F-4791-AC2F-72BDCE8E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51A72-0973-460C-81CE-A2F4DE8F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1910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2021-10-26T17:15:00Z</dcterms:created>
  <dcterms:modified xsi:type="dcterms:W3CDTF">2023-06-20T17:00:00Z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